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C5" w:rsidRPr="006504C4" w:rsidRDefault="00B034C5" w:rsidP="00B034C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16"/>
          <w:szCs w:val="16"/>
        </w:rPr>
      </w:pPr>
    </w:p>
    <w:p w:rsidR="00B034C5" w:rsidRPr="005C3B7C" w:rsidRDefault="00B034C5" w:rsidP="003B6B46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5C3B7C">
        <w:rPr>
          <w:rFonts w:ascii="Times New Roman" w:hAnsi="Times New Roman" w:cs="Times New Roman"/>
          <w:sz w:val="24"/>
          <w:szCs w:val="24"/>
        </w:rPr>
        <w:t>УТВЕРЖДЕН</w:t>
      </w:r>
    </w:p>
    <w:p w:rsidR="00D4018C" w:rsidRPr="00DD0F73" w:rsidRDefault="00D4018C" w:rsidP="00D4018C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DD0F73"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:rsidR="00D4018C" w:rsidRPr="00DD0F73" w:rsidRDefault="00D4018C" w:rsidP="00D4018C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DD0F73">
        <w:rPr>
          <w:rFonts w:ascii="Times New Roman" w:hAnsi="Times New Roman" w:cs="Times New Roman"/>
          <w:sz w:val="28"/>
          <w:szCs w:val="28"/>
        </w:rPr>
        <w:t xml:space="preserve">(протокол </w:t>
      </w:r>
      <w:proofErr w:type="gramStart"/>
      <w:r w:rsidRPr="00DD0F7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D0F73">
        <w:rPr>
          <w:rFonts w:ascii="Times New Roman" w:hAnsi="Times New Roman" w:cs="Times New Roman"/>
          <w:sz w:val="28"/>
          <w:szCs w:val="28"/>
        </w:rPr>
        <w:t xml:space="preserve">  _________________ № ___)</w:t>
      </w:r>
    </w:p>
    <w:p w:rsidR="00B034C5" w:rsidRPr="005C3B7C" w:rsidRDefault="00B034C5" w:rsidP="003B6B46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</w:p>
    <w:p w:rsidR="00B034C5" w:rsidRPr="005C3B7C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3B7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C3B7C">
        <w:rPr>
          <w:rFonts w:ascii="Times New Roman" w:hAnsi="Times New Roman" w:cs="Times New Roman"/>
          <w:b/>
          <w:sz w:val="28"/>
          <w:szCs w:val="28"/>
        </w:rPr>
        <w:t xml:space="preserve"> А С П О Р Т</w:t>
      </w:r>
    </w:p>
    <w:p w:rsidR="00B034C5" w:rsidRPr="005C3B7C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B7C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9F52BF" w:rsidRPr="005C3B7C">
        <w:rPr>
          <w:rFonts w:ascii="Times New Roman" w:hAnsi="Times New Roman" w:cs="Times New Roman"/>
          <w:b/>
          <w:sz w:val="28"/>
          <w:szCs w:val="28"/>
        </w:rPr>
        <w:t>(комплексной программы)</w:t>
      </w:r>
    </w:p>
    <w:p w:rsidR="006065B2" w:rsidRPr="005C3B7C" w:rsidRDefault="00B034C5" w:rsidP="006065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5C3B7C">
        <w:rPr>
          <w:rFonts w:ascii="Times New Roman" w:hAnsi="Times New Roman" w:cs="Times New Roman"/>
          <w:i/>
          <w:sz w:val="28"/>
          <w:szCs w:val="28"/>
        </w:rPr>
        <w:t>«</w:t>
      </w:r>
      <w:r w:rsidR="006065B2" w:rsidRPr="005C3B7C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B034C5" w:rsidRPr="005C3B7C" w:rsidRDefault="006065B2" w:rsidP="006065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3B7C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 в Курской области»</w:t>
      </w:r>
    </w:p>
    <w:p w:rsidR="00B034C5" w:rsidRPr="005C3B7C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034C5" w:rsidRPr="005C3B7C" w:rsidRDefault="00B034C5" w:rsidP="00E259B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B7C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034C5" w:rsidRPr="005C3B7C" w:rsidRDefault="00B034C5" w:rsidP="00E259B8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  <w:gridCol w:w="9865"/>
      </w:tblGrid>
      <w:tr w:rsidR="00B034C5" w:rsidRPr="005C3B7C" w:rsidTr="006C39DA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5C3B7C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</w:t>
            </w:r>
            <w:r w:rsidR="00566462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9F6723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5C3B7C" w:rsidRDefault="006065B2" w:rsidP="006065B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Дедов Алексей Владимирович</w:t>
            </w:r>
            <w:r w:rsidR="003E71E3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–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B034C5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заместител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ь</w:t>
            </w:r>
            <w:r w:rsidR="00B034C5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855EF7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Губернатора Курской области</w:t>
            </w:r>
          </w:p>
        </w:tc>
      </w:tr>
      <w:tr w:rsidR="00B034C5" w:rsidRPr="005C3B7C" w:rsidTr="00566462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5C3B7C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5C3B7C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</w:t>
            </w:r>
            <w:r w:rsidR="00566462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F6723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5C3B7C" w:rsidRDefault="00F65220" w:rsidP="0034668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Мулёвин</w:t>
            </w:r>
            <w:proofErr w:type="spellEnd"/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Александр Владимирович – Министр жилищно-коммунального хозяйства и ТЭК Курской области</w:t>
            </w:r>
            <w:r w:rsidR="00566462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66462" w:rsidRPr="005C3B7C" w:rsidTr="00566462">
        <w:trPr>
          <w:cantSplit/>
          <w:trHeight w:val="200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5C3B7C" w:rsidRDefault="00566462" w:rsidP="00566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5C3B7C" w:rsidRDefault="00566462" w:rsidP="0056646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034C5" w:rsidRPr="005C3B7C" w:rsidTr="006C39DA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5C3B7C" w:rsidRDefault="00F5634F" w:rsidP="007D3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034C5" w:rsidRPr="005C3B7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566462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  <w:r w:rsidR="009F6723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5C3B7C" w:rsidRDefault="00AF2E6C" w:rsidP="00E259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C3B7C">
              <w:rPr>
                <w:rFonts w:ascii="Times New Roman" w:hAnsi="Times New Roman" w:cs="Times New Roman"/>
                <w:sz w:val="20"/>
                <w:szCs w:val="20"/>
              </w:rPr>
              <w:t xml:space="preserve">Этап I: </w:t>
            </w:r>
            <w:r w:rsidR="00145DA3" w:rsidRPr="005C3B7C">
              <w:rPr>
                <w:rFonts w:ascii="Times New Roman" w:hAnsi="Times New Roman" w:cs="Times New Roman"/>
                <w:sz w:val="20"/>
                <w:szCs w:val="20"/>
              </w:rPr>
              <w:t>2018 -2023</w:t>
            </w:r>
          </w:p>
          <w:p w:rsidR="00AF2E6C" w:rsidRPr="005C3B7C" w:rsidRDefault="00AF2E6C" w:rsidP="00145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3B7C">
              <w:rPr>
                <w:rFonts w:ascii="Times New Roman" w:hAnsi="Times New Roman" w:cs="Times New Roman"/>
                <w:sz w:val="20"/>
                <w:szCs w:val="20"/>
              </w:rPr>
              <w:t xml:space="preserve">Этап II: </w:t>
            </w:r>
            <w:r w:rsidR="00145DA3" w:rsidRPr="005C3B7C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</w:tr>
      <w:tr w:rsidR="00B034C5" w:rsidRPr="005C3B7C" w:rsidTr="006C39DA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5C3B7C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Цели государственной </w:t>
            </w:r>
            <w:r w:rsidR="00566462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9F6723" w:rsidRPr="005C3B7C">
              <w:rPr>
                <w:rFonts w:ascii="Times New Roman" w:hAnsi="Times New Roman" w:cs="Times New Roman"/>
                <w:sz w:val="24"/>
                <w:szCs w:val="24"/>
              </w:rPr>
              <w:t>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5C3B7C" w:rsidRDefault="001A2208" w:rsidP="001A220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Цель 1: «П</w:t>
            </w:r>
            <w:r w:rsidR="000832C6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»</w:t>
            </w:r>
          </w:p>
        </w:tc>
      </w:tr>
      <w:tr w:rsidR="00B034C5" w:rsidRPr="005C3B7C" w:rsidTr="006C39D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4E" w:rsidRPr="005C3B7C" w:rsidRDefault="007A7210" w:rsidP="0060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3B7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Направления </w:t>
            </w:r>
            <w:r w:rsidR="00B034C5" w:rsidRPr="005C3B7C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(подпрограммы)</w:t>
            </w:r>
            <w:r w:rsidR="007D134E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68B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566462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9F6723" w:rsidRPr="005C3B7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BE" w:rsidRPr="005C3B7C" w:rsidRDefault="001A2208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Направление 1: «Благоустройство</w:t>
            </w:r>
            <w:r w:rsidR="009826BE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территори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й</w:t>
            </w:r>
            <w:r w:rsidR="009826BE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муниципальных образований Курской области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»</w:t>
            </w:r>
          </w:p>
          <w:p w:rsidR="00B034C5" w:rsidRPr="005C3B7C" w:rsidRDefault="00B034C5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B6981" w:rsidRPr="005C3B7C" w:rsidTr="00C14607">
        <w:trPr>
          <w:cantSplit/>
          <w:trHeight w:val="31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81" w:rsidRPr="005C3B7C" w:rsidRDefault="007B6981" w:rsidP="00BD67A3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Объемы финансового обеспечения </w:t>
            </w:r>
            <w:r w:rsidR="0074451C" w:rsidRPr="005C3B7C">
              <w:rPr>
                <w:rFonts w:ascii="Times New Roman" w:eastAsia="Arial Unicode MS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07" w:rsidRPr="005C3B7C" w:rsidRDefault="00C14607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О</w:t>
            </w:r>
            <w:r w:rsidR="006045A4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бщий объем бюджетных ассигнований областного бюджета, безвозмездных поступлений из федерального бюджета 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 Этапу 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6045A4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составляет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3</w:t>
            </w:r>
            <w:r w:rsidR="007A184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174</w:t>
            </w:r>
            <w:r w:rsidR="007A184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844,150 тыс. рублей. </w:t>
            </w:r>
          </w:p>
          <w:p w:rsidR="006045A4" w:rsidRPr="005C3B7C" w:rsidRDefault="00C14607" w:rsidP="00C14607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Общий объем бюджетных ассигнований областного бюджета, безвозмездных поступлений из федерального бюджета по Этапу 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II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составляет </w:t>
            </w:r>
            <w:r w:rsidR="002E3C63" w:rsidRPr="002E3C63">
              <w:rPr>
                <w:rFonts w:ascii="Times New Roman" w:eastAsia="Arial Unicode MS" w:hAnsi="Times New Roman" w:cs="Times New Roman"/>
                <w:sz w:val="20"/>
                <w:szCs w:val="20"/>
              </w:rPr>
              <w:t>840</w:t>
            </w:r>
            <w:r w:rsidR="007A184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2E3C63" w:rsidRPr="002E3C63">
              <w:rPr>
                <w:rFonts w:ascii="Times New Roman" w:eastAsia="Arial Unicode MS" w:hAnsi="Times New Roman" w:cs="Times New Roman"/>
                <w:sz w:val="20"/>
                <w:szCs w:val="20"/>
              </w:rPr>
              <w:t>393,524</w:t>
            </w:r>
            <w:r w:rsidR="00593E5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,</w:t>
            </w:r>
            <w:r w:rsidR="006045A4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в том числе</w:t>
            </w:r>
          </w:p>
          <w:p w:rsidR="006045A4" w:rsidRPr="005C3B7C" w:rsidRDefault="006045A4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2024 год – </w:t>
            </w:r>
            <w:r w:rsidR="002E3C63" w:rsidRPr="002E3C63">
              <w:rPr>
                <w:rFonts w:ascii="Times New Roman" w:eastAsia="Arial Unicode MS" w:hAnsi="Times New Roman" w:cs="Times New Roman"/>
                <w:sz w:val="20"/>
                <w:szCs w:val="20"/>
              </w:rPr>
              <w:t>514</w:t>
            </w:r>
            <w:r w:rsidR="007A184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2E3C63" w:rsidRPr="002E3C63">
              <w:rPr>
                <w:rFonts w:ascii="Times New Roman" w:eastAsia="Arial Unicode MS" w:hAnsi="Times New Roman" w:cs="Times New Roman"/>
                <w:sz w:val="20"/>
                <w:szCs w:val="20"/>
              </w:rPr>
              <w:t>548,568</w:t>
            </w:r>
            <w:bookmarkStart w:id="0" w:name="_GoBack"/>
            <w:bookmarkEnd w:id="0"/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:rsidR="006045A4" w:rsidRPr="005C3B7C" w:rsidRDefault="006045A4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2</w:t>
            </w:r>
            <w:r w:rsidR="00634C36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025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44</w:t>
            </w:r>
            <w:r w:rsidR="007A184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922,478</w:t>
            </w:r>
            <w:r w:rsidR="00634C36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:rsidR="00634C36" w:rsidRPr="005C3B7C" w:rsidRDefault="00634C36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2026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44</w:t>
            </w:r>
            <w:r w:rsidR="007A184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922,478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:rsidR="00634C36" w:rsidRPr="005C3B7C" w:rsidRDefault="00634C36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2027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55</w:t>
            </w:r>
            <w:r w:rsidR="007A184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600,00</w:t>
            </w:r>
            <w:r w:rsidR="007A184F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:rsidR="00634C36" w:rsidRPr="005C3B7C" w:rsidRDefault="00634C36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2028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57</w:t>
            </w:r>
            <w:r w:rsidR="007A184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800,00</w:t>
            </w:r>
            <w:r w:rsidR="00593E59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:rsidR="00634C36" w:rsidRPr="005C3B7C" w:rsidRDefault="00634C36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2029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60</w:t>
            </w:r>
            <w:r w:rsidR="007A184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100,00</w:t>
            </w:r>
            <w:r w:rsidR="00593E59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рублей;</w:t>
            </w:r>
          </w:p>
          <w:p w:rsidR="00634C36" w:rsidRPr="005C3B7C" w:rsidRDefault="00C14607" w:rsidP="006045A4">
            <w:pPr>
              <w:spacing w:after="0"/>
              <w:ind w:left="33"/>
              <w:jc w:val="both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2030 год –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62</w:t>
            </w:r>
            <w:r w:rsidR="007A184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A936A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500,00</w:t>
            </w:r>
            <w:r w:rsidR="00593E59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тыс. рублей.</w:t>
            </w:r>
          </w:p>
          <w:p w:rsidR="007B6981" w:rsidRPr="005C3B7C" w:rsidRDefault="007B6981" w:rsidP="006045A4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30C52" w:rsidRPr="005C3B7C" w:rsidTr="004801F0">
        <w:trPr>
          <w:cantSplit/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2" w:rsidRPr="005C3B7C" w:rsidRDefault="00AC2227" w:rsidP="007C0C7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C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52" w:rsidRPr="005C3B7C" w:rsidRDefault="00BD67A3" w:rsidP="00A9112F">
            <w:pPr>
              <w:spacing w:after="0" w:line="256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C3B7C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Национальная цель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>«Комфортная</w:t>
            </w:r>
            <w:r w:rsidR="005C2FFA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 безопасная среда для жизни»</w:t>
            </w:r>
            <w:r w:rsidR="00A9112F"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(подпункт «в» п. 1 Указа Президента Российской Федерации «О национальных целях развития Российской Федерации на период до 2030 года» от 21.07.2020 № 474 /</w:t>
            </w:r>
            <w:r w:rsidRPr="005C3B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постановление Правительства Российской Федерации от 30 декабря 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</w:tr>
    </w:tbl>
    <w:p w:rsidR="00B034C5" w:rsidRPr="005C3B7C" w:rsidRDefault="00B034C5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034C5" w:rsidRPr="005C3B7C" w:rsidRDefault="00B034C5" w:rsidP="00977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B7C">
        <w:rPr>
          <w:rFonts w:ascii="Times New Roman" w:hAnsi="Times New Roman" w:cs="Times New Roman"/>
          <w:b/>
          <w:sz w:val="28"/>
          <w:szCs w:val="28"/>
        </w:rPr>
        <w:t>2. Показатели государственной программы</w:t>
      </w:r>
      <w:r w:rsidR="009F6723" w:rsidRPr="005C3B7C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программы)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674"/>
        <w:gridCol w:w="1011"/>
        <w:gridCol w:w="1156"/>
        <w:gridCol w:w="950"/>
        <w:gridCol w:w="466"/>
        <w:gridCol w:w="89"/>
        <w:gridCol w:w="407"/>
        <w:gridCol w:w="496"/>
        <w:gridCol w:w="570"/>
        <w:gridCol w:w="567"/>
        <w:gridCol w:w="469"/>
        <w:gridCol w:w="521"/>
        <w:gridCol w:w="422"/>
        <w:gridCol w:w="429"/>
        <w:gridCol w:w="1699"/>
        <w:gridCol w:w="1144"/>
        <w:gridCol w:w="1421"/>
        <w:gridCol w:w="854"/>
        <w:gridCol w:w="789"/>
      </w:tblGrid>
      <w:tr w:rsidR="00BA6671" w:rsidRPr="005C3B7C" w:rsidTr="00BA6671">
        <w:trPr>
          <w:trHeight w:val="440"/>
          <w:tblHeader/>
        </w:trPr>
        <w:tc>
          <w:tcPr>
            <w:tcW w:w="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5369" w:rsidRPr="005C3B7C" w:rsidRDefault="00E55369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№ </w:t>
            </w:r>
            <w:proofErr w:type="gramStart"/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</w:t>
            </w:r>
            <w:proofErr w:type="gramEnd"/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/п</w:t>
            </w:r>
          </w:p>
        </w:tc>
        <w:tc>
          <w:tcPr>
            <w:tcW w:w="5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5369" w:rsidRPr="005C3B7C" w:rsidRDefault="00E55369" w:rsidP="00A064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5369" w:rsidRPr="005C3B7C" w:rsidRDefault="00E55369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Уровень показателя</w:t>
            </w:r>
          </w:p>
        </w:tc>
        <w:tc>
          <w:tcPr>
            <w:tcW w:w="3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5369" w:rsidRPr="005C3B7C" w:rsidRDefault="00E55369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5369" w:rsidRPr="005C3B7C" w:rsidRDefault="00E55369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31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369" w:rsidRPr="005C3B7C" w:rsidRDefault="00E55369" w:rsidP="00A064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Базовое значение</w:t>
            </w:r>
          </w:p>
        </w:tc>
        <w:tc>
          <w:tcPr>
            <w:tcW w:w="11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5369" w:rsidRPr="005C3B7C" w:rsidRDefault="00E55369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5369" w:rsidRPr="005C3B7C" w:rsidRDefault="00E55369" w:rsidP="00A064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Документ</w:t>
            </w:r>
          </w:p>
        </w:tc>
        <w:tc>
          <w:tcPr>
            <w:tcW w:w="3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5369" w:rsidRPr="005C3B7C" w:rsidRDefault="00E55369" w:rsidP="00A064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proofErr w:type="gramStart"/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Ответственный</w:t>
            </w:r>
            <w:proofErr w:type="gramEnd"/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br/>
              <w:t>за достижение показателя</w:t>
            </w:r>
          </w:p>
        </w:tc>
        <w:tc>
          <w:tcPr>
            <w:tcW w:w="4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5369" w:rsidRPr="005C3B7C" w:rsidRDefault="00E55369" w:rsidP="00A064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5369" w:rsidRPr="005C3B7C" w:rsidRDefault="00E55369" w:rsidP="00BB149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Признак </w:t>
            </w:r>
            <w:r w:rsidR="00BB1497"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«Участие </w:t>
            </w:r>
            <w:proofErr w:type="spellStart"/>
            <w:r w:rsidR="00BB1497"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муниципальногообразования</w:t>
            </w:r>
            <w:proofErr w:type="spellEnd"/>
            <w:r w:rsidR="00BB1497"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»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5369" w:rsidRPr="005C3B7C" w:rsidRDefault="00E55369" w:rsidP="00454C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Информационная система</w:t>
            </w:r>
          </w:p>
        </w:tc>
      </w:tr>
      <w:tr w:rsidR="00BA6671" w:rsidRPr="005C3B7C" w:rsidTr="00BA6671">
        <w:trPr>
          <w:trHeight w:val="270"/>
        </w:trPr>
        <w:tc>
          <w:tcPr>
            <w:tcW w:w="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536F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2024</w:t>
            </w:r>
          </w:p>
        </w:tc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536F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2025</w:t>
            </w:r>
          </w:p>
        </w:tc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536F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2026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9230D" w:rsidRPr="005C3B7C" w:rsidRDefault="0059230D" w:rsidP="005923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2027</w:t>
            </w:r>
          </w:p>
        </w:tc>
        <w:tc>
          <w:tcPr>
            <w:tcW w:w="16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230D" w:rsidRPr="005C3B7C" w:rsidRDefault="0059230D" w:rsidP="005923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2028</w:t>
            </w:r>
          </w:p>
        </w:tc>
        <w:tc>
          <w:tcPr>
            <w:tcW w:w="137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230D" w:rsidRPr="005C3B7C" w:rsidRDefault="0059230D" w:rsidP="00536F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2029</w:t>
            </w:r>
          </w:p>
        </w:tc>
        <w:tc>
          <w:tcPr>
            <w:tcW w:w="139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59230D" w:rsidRPr="005C3B7C" w:rsidRDefault="0059230D" w:rsidP="00536F1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2030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230D" w:rsidRPr="005C3B7C" w:rsidRDefault="0059230D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230D" w:rsidRPr="005C3B7C" w:rsidRDefault="0059230D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BA6671" w:rsidRPr="005C3B7C" w:rsidTr="00BA6671">
        <w:trPr>
          <w:trHeight w:val="717"/>
        </w:trPr>
        <w:tc>
          <w:tcPr>
            <w:tcW w:w="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proofErr w:type="spellStart"/>
            <w:proofErr w:type="gramStart"/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значе-ние</w:t>
            </w:r>
            <w:proofErr w:type="spellEnd"/>
            <w:proofErr w:type="gramEnd"/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год</w:t>
            </w:r>
          </w:p>
        </w:tc>
        <w:tc>
          <w:tcPr>
            <w:tcW w:w="1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18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BA6671" w:rsidRPr="005C3B7C" w:rsidTr="00BA6671">
        <w:trPr>
          <w:trHeight w:val="244"/>
        </w:trPr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7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9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9230D" w:rsidRPr="005C3B7C" w:rsidRDefault="007D4575" w:rsidP="005923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9230D" w:rsidRPr="005C3B7C" w:rsidRDefault="007D4575" w:rsidP="005923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12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9230D" w:rsidRPr="005C3B7C" w:rsidRDefault="007D4575" w:rsidP="005923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13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7D4575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14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230D" w:rsidRPr="005C3B7C" w:rsidRDefault="0059230D" w:rsidP="007D457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D4575" w:rsidRPr="005C3B7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30D" w:rsidRPr="005C3B7C" w:rsidRDefault="0059230D" w:rsidP="007D457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D4575" w:rsidRPr="005C3B7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7D457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D4575" w:rsidRPr="005C3B7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7D457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7D4575" w:rsidRPr="005C3B7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7D457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D4575" w:rsidRPr="005C3B7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A6671" w:rsidRPr="005C3B7C" w:rsidTr="00BA6671">
        <w:trPr>
          <w:trHeight w:val="362"/>
        </w:trPr>
        <w:tc>
          <w:tcPr>
            <w:tcW w:w="5000" w:type="pct"/>
            <w:gridSpan w:val="2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6671" w:rsidRPr="005C3B7C" w:rsidRDefault="00BA6671" w:rsidP="0034668B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3B7C">
              <w:rPr>
                <w:rFonts w:ascii="Times New Roman" w:hAnsi="Times New Roman" w:cs="Times New Roman"/>
                <w:i/>
                <w:sz w:val="16"/>
                <w:szCs w:val="16"/>
              </w:rPr>
              <w:t>1. Цель государственной программы (комплексной программы) «</w:t>
            </w:r>
            <w:r w:rsidRPr="005C3B7C">
              <w:rPr>
                <w:rFonts w:ascii="Times New Roman" w:eastAsia="Arial Unicode MS" w:hAnsi="Times New Roman" w:cs="Times New Roman"/>
                <w:sz w:val="16"/>
                <w:szCs w:val="16"/>
              </w:rPr>
      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r w:rsidRPr="005C3B7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» </w:t>
            </w:r>
          </w:p>
        </w:tc>
      </w:tr>
      <w:tr w:rsidR="00BA6671" w:rsidRPr="005C3B7C" w:rsidTr="00BA6671">
        <w:trPr>
          <w:trHeight w:val="20"/>
        </w:trPr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1.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9230D" w:rsidRPr="005C3B7C" w:rsidRDefault="0059230D" w:rsidP="00F575E4">
            <w:pPr>
              <w:rPr>
                <w:rFonts w:ascii="Times New Roman" w:hAnsi="Times New Roman"/>
                <w:color w:val="2D2D2D"/>
                <w:sz w:val="16"/>
                <w:szCs w:val="16"/>
              </w:rPr>
            </w:pPr>
            <w:r w:rsidRPr="005C3B7C">
              <w:rPr>
                <w:rFonts w:ascii="Times New Roman" w:hAnsi="Times New Roman"/>
                <w:color w:val="2D2D2D"/>
                <w:sz w:val="16"/>
                <w:szCs w:val="16"/>
              </w:rPr>
              <w:t xml:space="preserve">Показатель реализации муниципальными образованиями мероприятий по </w:t>
            </w:r>
            <w:proofErr w:type="spellStart"/>
            <w:r w:rsidRPr="005C3B7C">
              <w:rPr>
                <w:rFonts w:ascii="Times New Roman" w:hAnsi="Times New Roman"/>
                <w:color w:val="2D2D2D"/>
                <w:sz w:val="16"/>
                <w:szCs w:val="16"/>
              </w:rPr>
              <w:t>цифровизации</w:t>
            </w:r>
            <w:proofErr w:type="spellEnd"/>
            <w:r w:rsidRPr="005C3B7C">
              <w:rPr>
                <w:rFonts w:ascii="Times New Roman" w:hAnsi="Times New Roman"/>
                <w:color w:val="2D2D2D"/>
                <w:sz w:val="16"/>
                <w:szCs w:val="16"/>
              </w:rPr>
              <w:t xml:space="preserve"> городского хозяйства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«ГП РФ»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возрастание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Процент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1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0766F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100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59230D">
            <w:pPr>
              <w:jc w:val="center"/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59230D">
            <w:pPr>
              <w:jc w:val="center"/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230D" w:rsidRPr="005C3B7C" w:rsidRDefault="0059230D" w:rsidP="0059230D">
            <w:pPr>
              <w:jc w:val="center"/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230D" w:rsidRPr="005C3B7C" w:rsidRDefault="0059230D" w:rsidP="0059230D">
            <w:pPr>
              <w:jc w:val="center"/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59230D">
            <w:pPr>
              <w:jc w:val="center"/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F57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от 30 декабря 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</w:t>
            </w:r>
            <w:r w:rsidRPr="005C3B7C">
              <w:rPr>
                <w:rFonts w:ascii="Times New Roman" w:eastAsia="Arial Unicode MS" w:hAnsi="Times New Roman" w:cs="Times New Roman"/>
                <w:sz w:val="16"/>
                <w:szCs w:val="16"/>
              </w:rPr>
              <w:lastRenderedPageBreak/>
              <w:t>Российской Федерации»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F57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F57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Arial Unicode MS" w:hAnsi="Times New Roman" w:cs="Times New Roman"/>
                <w:sz w:val="16"/>
                <w:szCs w:val="16"/>
              </w:rPr>
              <w:t>«Комфортная и безопасная среда для жизни»: улучшение качества городской среды в полтора раза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</w:tr>
      <w:tr w:rsidR="00BA6671" w:rsidRPr="005C3B7C" w:rsidTr="00BA6671">
        <w:trPr>
          <w:trHeight w:val="20"/>
        </w:trPr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5B2DE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lastRenderedPageBreak/>
              <w:t>2.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9230D" w:rsidRPr="005C3B7C" w:rsidRDefault="0059230D" w:rsidP="00F575E4">
            <w:pPr>
              <w:rPr>
                <w:rFonts w:ascii="Times New Roman" w:hAnsi="Times New Roman"/>
                <w:color w:val="2D2D2D"/>
                <w:sz w:val="16"/>
                <w:szCs w:val="16"/>
              </w:rPr>
            </w:pPr>
            <w:r w:rsidRPr="005C3B7C">
              <w:rPr>
                <w:rFonts w:ascii="Times New Roman" w:hAnsi="Times New Roman"/>
                <w:color w:val="2D2D2D"/>
                <w:sz w:val="16"/>
                <w:szCs w:val="16"/>
              </w:rPr>
              <w:t>Качество городской среды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2C58D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«ВДЛ»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возрастание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Процент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B9340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18,0</w:t>
            </w:r>
          </w:p>
        </w:tc>
        <w:tc>
          <w:tcPr>
            <w:tcW w:w="1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E0731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23,0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28,0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59230D">
            <w:pPr>
              <w:jc w:val="center"/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230D" w:rsidRPr="005C3B7C" w:rsidRDefault="0059230D" w:rsidP="0059230D">
            <w:pPr>
              <w:jc w:val="center"/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230D" w:rsidRPr="005C3B7C" w:rsidRDefault="0059230D" w:rsidP="0059230D">
            <w:pPr>
              <w:jc w:val="center"/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59230D">
            <w:pPr>
              <w:jc w:val="center"/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230D" w:rsidRPr="005C3B7C" w:rsidRDefault="0059230D" w:rsidP="00443FD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Распоряжения Губернатора Курской области от 07 апреля  2021  № 85-рг «О мерах по реализации Указа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F57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F575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C3B7C">
              <w:rPr>
                <w:rFonts w:ascii="Times New Roman" w:eastAsia="Arial Unicode MS" w:hAnsi="Times New Roman" w:cs="Times New Roman"/>
                <w:sz w:val="16"/>
                <w:szCs w:val="16"/>
              </w:rPr>
              <w:t>«Комфортная и безопасная среда для жизни»: улучшение качества городской среды в полтора раза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230D" w:rsidRPr="005C3B7C" w:rsidRDefault="0059230D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</w:tr>
    </w:tbl>
    <w:p w:rsidR="00977E84" w:rsidRPr="005C3B7C" w:rsidRDefault="00977E84">
      <w:pPr>
        <w:rPr>
          <w:rFonts w:ascii="Times New Roman" w:hAnsi="Times New Roman" w:cs="Times New Roman"/>
          <w:b/>
          <w:sz w:val="28"/>
          <w:szCs w:val="28"/>
        </w:rPr>
      </w:pPr>
    </w:p>
    <w:p w:rsidR="00D07EE5" w:rsidRPr="005C3B7C" w:rsidRDefault="00D07EE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208" w:rsidRPr="005C3B7C" w:rsidRDefault="001A2208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5C3B7C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B7C">
        <w:rPr>
          <w:rFonts w:ascii="Times New Roman" w:hAnsi="Times New Roman" w:cs="Times New Roman"/>
          <w:b/>
          <w:sz w:val="28"/>
          <w:szCs w:val="28"/>
        </w:rPr>
        <w:t>3. Структура государственной</w:t>
      </w:r>
      <w:r w:rsidR="00D07EE5" w:rsidRPr="005C3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3B7C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91224" w:rsidRPr="005C3B7C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</w:t>
      </w:r>
      <w:r w:rsidR="00391224" w:rsidRPr="005C3B7C">
        <w:rPr>
          <w:rFonts w:ascii="Times New Roman" w:hAnsi="Times New Roman" w:cs="Times New Roman"/>
          <w:b/>
          <w:sz w:val="24"/>
          <w:szCs w:val="24"/>
        </w:rPr>
        <w:t xml:space="preserve">мы) </w:t>
      </w:r>
    </w:p>
    <w:p w:rsidR="00B034C5" w:rsidRPr="005C3B7C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11"/>
        <w:tblW w:w="5000" w:type="pct"/>
        <w:tblLook w:val="04A0"/>
      </w:tblPr>
      <w:tblGrid>
        <w:gridCol w:w="931"/>
        <w:gridCol w:w="7345"/>
        <w:gridCol w:w="3741"/>
        <w:gridCol w:w="3597"/>
      </w:tblGrid>
      <w:tr w:rsidR="00B034C5" w:rsidRPr="005C3B7C" w:rsidTr="00F820BE">
        <w:trPr>
          <w:trHeight w:val="492"/>
        </w:trPr>
        <w:tc>
          <w:tcPr>
            <w:tcW w:w="298" w:type="pct"/>
            <w:vAlign w:val="center"/>
            <w:hideMark/>
          </w:tcPr>
          <w:p w:rsidR="00B034C5" w:rsidRPr="005C3B7C" w:rsidRDefault="00B034C5" w:rsidP="005661B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52" w:type="pct"/>
            <w:vAlign w:val="center"/>
            <w:hideMark/>
          </w:tcPr>
          <w:p w:rsidR="00B034C5" w:rsidRPr="005C3B7C" w:rsidRDefault="00B034C5" w:rsidP="008E218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1198" w:type="pct"/>
            <w:vAlign w:val="center"/>
          </w:tcPr>
          <w:p w:rsidR="00B034C5" w:rsidRPr="005C3B7C" w:rsidRDefault="00B034C5" w:rsidP="008E218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52" w:type="pct"/>
            <w:vAlign w:val="center"/>
          </w:tcPr>
          <w:p w:rsidR="00B034C5" w:rsidRPr="005C3B7C" w:rsidRDefault="00B034C5" w:rsidP="008E218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Связь с показателями</w:t>
            </w:r>
            <w:r w:rsidRPr="005C3B7C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</w:tr>
      <w:tr w:rsidR="00B034C5" w:rsidRPr="005C3B7C" w:rsidTr="00F820BE">
        <w:trPr>
          <w:trHeight w:val="170"/>
        </w:trPr>
        <w:tc>
          <w:tcPr>
            <w:tcW w:w="298" w:type="pct"/>
            <w:vAlign w:val="center"/>
          </w:tcPr>
          <w:p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2" w:type="pct"/>
            <w:vAlign w:val="center"/>
          </w:tcPr>
          <w:p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8" w:type="pct"/>
            <w:vAlign w:val="center"/>
          </w:tcPr>
          <w:p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2" w:type="pct"/>
            <w:vAlign w:val="center"/>
          </w:tcPr>
          <w:p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034C5" w:rsidRPr="005C3B7C" w:rsidTr="007D134E">
        <w:trPr>
          <w:trHeight w:val="291"/>
        </w:trPr>
        <w:tc>
          <w:tcPr>
            <w:tcW w:w="298" w:type="pct"/>
            <w:vAlign w:val="center"/>
          </w:tcPr>
          <w:p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02" w:type="pct"/>
            <w:gridSpan w:val="3"/>
            <w:vAlign w:val="center"/>
          </w:tcPr>
          <w:p w:rsidR="00B034C5" w:rsidRPr="005C3B7C" w:rsidRDefault="00907142" w:rsidP="008E21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1</w:t>
            </w:r>
            <w:r w:rsidR="00D07EE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Направление (подпрограмма) «</w:t>
            </w:r>
            <w:r w:rsidR="001A2208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Благоустройство территорий муниципальных образований Курской области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»</w:t>
            </w:r>
          </w:p>
        </w:tc>
      </w:tr>
      <w:tr w:rsidR="00B034C5" w:rsidRPr="005C3B7C" w:rsidTr="00466E95">
        <w:trPr>
          <w:trHeight w:val="448"/>
        </w:trPr>
        <w:tc>
          <w:tcPr>
            <w:tcW w:w="298" w:type="pct"/>
            <w:vAlign w:val="center"/>
          </w:tcPr>
          <w:p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02" w:type="pct"/>
            <w:gridSpan w:val="3"/>
            <w:vAlign w:val="center"/>
          </w:tcPr>
          <w:p w:rsidR="00B034C5" w:rsidRPr="005C3B7C" w:rsidRDefault="000719CC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Региональны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й</w:t>
            </w:r>
            <w:r w:rsidR="00D07EE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проект «</w:t>
            </w:r>
            <w:r w:rsidR="00907142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Формирование комфортной городской среды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»</w:t>
            </w:r>
          </w:p>
          <w:p w:rsidR="00E13265" w:rsidRPr="005C3B7C" w:rsidRDefault="00BF24C7" w:rsidP="008E21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r w:rsidR="00907142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А.В. Дедов</w:t>
            </w: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034C5" w:rsidRPr="005C3B7C" w:rsidTr="00A97813">
        <w:trPr>
          <w:trHeight w:val="448"/>
        </w:trPr>
        <w:tc>
          <w:tcPr>
            <w:tcW w:w="298" w:type="pct"/>
            <w:vAlign w:val="center"/>
          </w:tcPr>
          <w:p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:rsidR="00B034C5" w:rsidRPr="005C3B7C" w:rsidRDefault="00B034C5" w:rsidP="00907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Ответственный за реализацию (</w:t>
            </w:r>
            <w:r w:rsidR="00907142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Министерство жилищно-коммунального хозяйства и ТЭК Курской области</w:t>
            </w:r>
            <w:r w:rsidR="00AD4456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50" w:type="pct"/>
            <w:gridSpan w:val="2"/>
            <w:vAlign w:val="center"/>
          </w:tcPr>
          <w:p w:rsidR="00B034C5" w:rsidRPr="005C3B7C" w:rsidRDefault="00B034C5" w:rsidP="00526B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Срок реализации (</w:t>
            </w:r>
            <w:r w:rsidR="00907142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20</w:t>
            </w:r>
            <w:r w:rsidR="00881FD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24</w:t>
            </w:r>
            <w:r w:rsidR="00907142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-20</w:t>
            </w:r>
            <w:r w:rsidR="00526BD6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25</w:t>
            </w: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DD318C" w:rsidRPr="005C3B7C" w:rsidTr="003A0948">
        <w:trPr>
          <w:trHeight w:val="423"/>
        </w:trPr>
        <w:tc>
          <w:tcPr>
            <w:tcW w:w="298" w:type="pct"/>
          </w:tcPr>
          <w:p w:rsidR="00DD318C" w:rsidRPr="005C3B7C" w:rsidRDefault="00847C50" w:rsidP="002A0CF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2352" w:type="pct"/>
          </w:tcPr>
          <w:p w:rsidR="00DD318C" w:rsidRPr="005C3B7C" w:rsidRDefault="00DD318C" w:rsidP="00DD318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F2 «Формирование комфортной городской среды»</w:t>
            </w:r>
          </w:p>
        </w:tc>
        <w:tc>
          <w:tcPr>
            <w:tcW w:w="1198" w:type="pct"/>
          </w:tcPr>
          <w:p w:rsidR="00A9431E" w:rsidRPr="005C3B7C" w:rsidRDefault="00A9431E" w:rsidP="00A9431E">
            <w:pPr>
              <w:pStyle w:val="ConsPlusNormal"/>
              <w:ind w:firstLine="0"/>
              <w:contextualSpacing/>
            </w:pPr>
            <w:r w:rsidRPr="005C3B7C">
              <w:t xml:space="preserve">Рост уровня благоустройства дворовых и общественных территорий, повышение качества и комфорта городской среды на территориях муниципальных образований Курской области, в том числе в малых городах и </w:t>
            </w:r>
            <w:r w:rsidRPr="005C3B7C">
              <w:lastRenderedPageBreak/>
              <w:t>исторических поселениях – победителях Всероссийского конкурса лучших проектов создания комфортной городской среды</w:t>
            </w:r>
          </w:p>
          <w:p w:rsidR="00DD318C" w:rsidRPr="005C3B7C" w:rsidRDefault="00DD318C" w:rsidP="004C6E16">
            <w:pPr>
              <w:pStyle w:val="ConsPlusNormal"/>
              <w:contextualSpacing/>
            </w:pPr>
          </w:p>
        </w:tc>
        <w:tc>
          <w:tcPr>
            <w:tcW w:w="1152" w:type="pct"/>
          </w:tcPr>
          <w:p w:rsidR="00DD318C" w:rsidRPr="005C3B7C" w:rsidRDefault="00A9431E" w:rsidP="00A9431E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Реализация основного мероприятия обеспечит достижение всех показателей государственной программы</w:t>
            </w:r>
          </w:p>
        </w:tc>
      </w:tr>
      <w:tr w:rsidR="00B034C5" w:rsidRPr="005C3B7C" w:rsidTr="00466E95">
        <w:trPr>
          <w:trHeight w:val="448"/>
        </w:trPr>
        <w:tc>
          <w:tcPr>
            <w:tcW w:w="298" w:type="pct"/>
            <w:vAlign w:val="center"/>
          </w:tcPr>
          <w:p w:rsidR="00B034C5" w:rsidRPr="005C3B7C" w:rsidRDefault="00B034C5" w:rsidP="009659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="009659B0"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:rsidR="00B034C5" w:rsidRPr="005C3B7C" w:rsidRDefault="00D67D68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B034C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«</w:t>
            </w:r>
            <w:r w:rsidR="009659B0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Увековечение памяти погибших на территории Курской области при защите Отечества»</w:t>
            </w:r>
          </w:p>
          <w:p w:rsidR="003F3BB3" w:rsidRPr="005C3B7C" w:rsidRDefault="00DA5E63" w:rsidP="00BC3E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r w:rsidR="00BC3EA7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А.В. Дедов</w:t>
            </w:r>
            <w:r w:rsidR="00D07EE5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034C5" w:rsidRPr="005C3B7C" w:rsidTr="00A97813">
        <w:trPr>
          <w:trHeight w:val="448"/>
        </w:trPr>
        <w:tc>
          <w:tcPr>
            <w:tcW w:w="298" w:type="pct"/>
            <w:vAlign w:val="center"/>
          </w:tcPr>
          <w:p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:rsidR="00B034C5" w:rsidRPr="005C3B7C" w:rsidRDefault="00B034C5" w:rsidP="00BC3E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Ответственный за реализацию (</w:t>
            </w:r>
            <w:r w:rsidR="00BC3EA7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Министерство жилищно-коммунального хозяйства и ТЭК Курской области</w:t>
            </w: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50" w:type="pct"/>
            <w:gridSpan w:val="2"/>
            <w:vAlign w:val="center"/>
          </w:tcPr>
          <w:p w:rsidR="00B034C5" w:rsidRPr="005C3B7C" w:rsidRDefault="00B034C5" w:rsidP="00113A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Срок реализации (</w:t>
            </w:r>
            <w:r w:rsidR="00113A37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2024</w:t>
            </w: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034C5" w:rsidRPr="005C3B7C" w:rsidTr="00F820BE">
        <w:trPr>
          <w:trHeight w:val="279"/>
        </w:trPr>
        <w:tc>
          <w:tcPr>
            <w:tcW w:w="298" w:type="pct"/>
          </w:tcPr>
          <w:p w:rsidR="00B034C5" w:rsidRPr="005C3B7C" w:rsidRDefault="003F3BB3" w:rsidP="008D31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  <w:r w:rsidR="008D31CD"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.1</w:t>
            </w:r>
            <w:r w:rsidR="001919AB"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52" w:type="pct"/>
          </w:tcPr>
          <w:p w:rsidR="00B034C5" w:rsidRPr="005C3B7C" w:rsidRDefault="009659B0" w:rsidP="00A5642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Увековечение памяти погибших на территории Курской области при защите Отечества </w:t>
            </w:r>
          </w:p>
        </w:tc>
        <w:tc>
          <w:tcPr>
            <w:tcW w:w="1198" w:type="pct"/>
          </w:tcPr>
          <w:p w:rsidR="00B034C5" w:rsidRPr="005C3B7C" w:rsidRDefault="00113A37" w:rsidP="00113A3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Рост </w:t>
            </w:r>
            <w:proofErr w:type="gramStart"/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уровня благоустроенности мест увековечения памяти погибших</w:t>
            </w:r>
            <w:proofErr w:type="gramEnd"/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 защите Отечества</w:t>
            </w:r>
          </w:p>
        </w:tc>
        <w:tc>
          <w:tcPr>
            <w:tcW w:w="1152" w:type="pct"/>
          </w:tcPr>
          <w:p w:rsidR="00113A37" w:rsidRPr="005C3B7C" w:rsidRDefault="00113A37" w:rsidP="00113A37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основного мероприятия обеспечит достижение показателей: «количество нанесенных имен (воинских званий, фамилий и инициалов) погибших при защите Отечества на мемориальные сооружения воинских захоронений по месту захоронения»;</w:t>
            </w:r>
          </w:p>
          <w:p w:rsidR="00113A37" w:rsidRPr="005C3B7C" w:rsidRDefault="00113A37" w:rsidP="00113A37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«количество проведенных восстановительных работ»;</w:t>
            </w:r>
          </w:p>
          <w:p w:rsidR="00B034C5" w:rsidRPr="005C3B7C" w:rsidRDefault="00113A37" w:rsidP="00113A37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«количество установленных мемориальных знаков»</w:t>
            </w:r>
          </w:p>
        </w:tc>
      </w:tr>
      <w:tr w:rsidR="00B034C5" w:rsidRPr="005C3B7C" w:rsidTr="007D134E">
        <w:trPr>
          <w:trHeight w:val="230"/>
        </w:trPr>
        <w:tc>
          <w:tcPr>
            <w:tcW w:w="298" w:type="pct"/>
            <w:vAlign w:val="center"/>
          </w:tcPr>
          <w:p w:rsidR="00B034C5" w:rsidRPr="005C3B7C" w:rsidRDefault="003F3BB3" w:rsidP="008D31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1.</w:t>
            </w:r>
            <w:r w:rsidR="008D31CD"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702" w:type="pct"/>
            <w:gridSpan w:val="3"/>
            <w:vAlign w:val="center"/>
          </w:tcPr>
          <w:p w:rsidR="001919AB" w:rsidRPr="005C3B7C" w:rsidRDefault="00B034C5" w:rsidP="008D31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«</w:t>
            </w:r>
            <w:r w:rsidR="008D31CD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Содействие муниципальным образованиям в формировании комфортной городской среды</w:t>
            </w: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»</w:t>
            </w:r>
          </w:p>
        </w:tc>
      </w:tr>
      <w:tr w:rsidR="00B034C5" w:rsidRPr="005C3B7C" w:rsidTr="00A97813">
        <w:trPr>
          <w:trHeight w:val="448"/>
        </w:trPr>
        <w:tc>
          <w:tcPr>
            <w:tcW w:w="298" w:type="pct"/>
            <w:vAlign w:val="center"/>
          </w:tcPr>
          <w:p w:rsidR="00B034C5" w:rsidRPr="005C3B7C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pct"/>
            <w:vAlign w:val="center"/>
          </w:tcPr>
          <w:p w:rsidR="00B034C5" w:rsidRPr="005C3B7C" w:rsidRDefault="00B034C5" w:rsidP="00AD44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Ответственный за реализацию </w:t>
            </w:r>
            <w:r w:rsidR="008D31CD"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(Министерство жилищно-коммунального хозяйства и ТЭК Курской области)</w:t>
            </w:r>
          </w:p>
        </w:tc>
        <w:tc>
          <w:tcPr>
            <w:tcW w:w="2350" w:type="pct"/>
            <w:gridSpan w:val="2"/>
            <w:vAlign w:val="center"/>
          </w:tcPr>
          <w:p w:rsidR="00B034C5" w:rsidRPr="005C3B7C" w:rsidRDefault="0075052D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B034C5" w:rsidRPr="005C3B7C" w:rsidTr="00F820BE">
        <w:trPr>
          <w:trHeight w:val="247"/>
        </w:trPr>
        <w:tc>
          <w:tcPr>
            <w:tcW w:w="298" w:type="pct"/>
          </w:tcPr>
          <w:p w:rsidR="00B034C5" w:rsidRPr="005C3B7C" w:rsidRDefault="000303B0" w:rsidP="008D31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1.</w:t>
            </w:r>
            <w:r w:rsidR="008D31CD"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.1</w:t>
            </w:r>
            <w:r w:rsidR="001919AB" w:rsidRPr="005C3B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352" w:type="pct"/>
          </w:tcPr>
          <w:p w:rsidR="00B034C5" w:rsidRPr="005C3B7C" w:rsidRDefault="008D31CD" w:rsidP="008D31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уровня проектного, экспертного,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«Формирование комфортной городской среды»</w:t>
            </w:r>
          </w:p>
        </w:tc>
        <w:tc>
          <w:tcPr>
            <w:tcW w:w="1198" w:type="pct"/>
          </w:tcPr>
          <w:p w:rsidR="00B034C5" w:rsidRPr="005C3B7C" w:rsidRDefault="003C4073" w:rsidP="003C40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уровня проектного, экспертного,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«Формирование комфортной городской среды»</w:t>
            </w:r>
          </w:p>
        </w:tc>
        <w:tc>
          <w:tcPr>
            <w:tcW w:w="1152" w:type="pct"/>
          </w:tcPr>
          <w:p w:rsidR="00B034C5" w:rsidRPr="005C3B7C" w:rsidRDefault="003C4073" w:rsidP="003C40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основного мероприятия обеспечит достижение показателей, касающихся: реализации проектов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итогом; увеличение количества дизайн-проектов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комфорт-ной городской среды»;</w:t>
            </w:r>
            <w:proofErr w:type="gramEnd"/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увеличение количества разработанных АНО «Центр компетенций </w:t>
            </w:r>
            <w:proofErr w:type="gramStart"/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>раз-вития</w:t>
            </w:r>
            <w:proofErr w:type="gramEnd"/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среды Курской области» </w:t>
            </w:r>
            <w:r w:rsidRPr="005C3B7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методических рекомендаций (регламентов) в области архитектурно-художественных, объем-но-пространственных и градостроительных решений</w:t>
            </w:r>
          </w:p>
        </w:tc>
      </w:tr>
    </w:tbl>
    <w:p w:rsidR="00F820BE" w:rsidRPr="005C3B7C" w:rsidRDefault="00F820BE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5C3B7C" w:rsidRDefault="00B034C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B7C">
        <w:rPr>
          <w:rFonts w:ascii="Times New Roman" w:hAnsi="Times New Roman" w:cs="Times New Roman"/>
          <w:b/>
          <w:sz w:val="28"/>
          <w:szCs w:val="28"/>
        </w:rPr>
        <w:t>4.  Финансовое обеспечение государственной программы</w:t>
      </w:r>
      <w:r w:rsidR="00391224" w:rsidRPr="005C3B7C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программы)</w:t>
      </w:r>
    </w:p>
    <w:p w:rsidR="00256C9B" w:rsidRPr="005C3B7C" w:rsidRDefault="00256C9B" w:rsidP="00256C9B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1"/>
        <w:tblW w:w="4982" w:type="pct"/>
        <w:tblLayout w:type="fixed"/>
        <w:tblLook w:val="04A0"/>
      </w:tblPr>
      <w:tblGrid>
        <w:gridCol w:w="7763"/>
        <w:gridCol w:w="1133"/>
        <w:gridCol w:w="993"/>
        <w:gridCol w:w="993"/>
        <w:gridCol w:w="849"/>
        <w:gridCol w:w="849"/>
        <w:gridCol w:w="996"/>
        <w:gridCol w:w="849"/>
        <w:gridCol w:w="1133"/>
      </w:tblGrid>
      <w:tr w:rsidR="00B034C5" w:rsidRPr="005C3B7C" w:rsidTr="00AB4DB9">
        <w:trPr>
          <w:tblHeader/>
        </w:trPr>
        <w:tc>
          <w:tcPr>
            <w:tcW w:w="2495" w:type="pct"/>
            <w:vMerge w:val="restart"/>
            <w:vAlign w:val="center"/>
          </w:tcPr>
          <w:p w:rsidR="00B034C5" w:rsidRPr="005C3B7C" w:rsidRDefault="00B034C5" w:rsidP="006D645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cs="Times New Roman"/>
                <w:sz w:val="22"/>
              </w:rPr>
              <w:t>Наименование государственной программы</w:t>
            </w:r>
            <w:r w:rsidR="00391224" w:rsidRPr="005C3B7C">
              <w:rPr>
                <w:rFonts w:cs="Times New Roman"/>
                <w:sz w:val="22"/>
              </w:rPr>
              <w:t xml:space="preserve"> (комплексной программы)</w:t>
            </w:r>
            <w:r w:rsidRPr="005C3B7C">
              <w:rPr>
                <w:rFonts w:cs="Times New Roman"/>
                <w:sz w:val="22"/>
              </w:rPr>
              <w:t>, структурного элемента / источник финанс</w:t>
            </w:r>
            <w:r w:rsidR="000403AA" w:rsidRPr="005C3B7C">
              <w:rPr>
                <w:rFonts w:cs="Times New Roman"/>
                <w:sz w:val="22"/>
              </w:rPr>
              <w:t>ового обеспечения</w:t>
            </w:r>
          </w:p>
        </w:tc>
        <w:tc>
          <w:tcPr>
            <w:tcW w:w="2505" w:type="pct"/>
            <w:gridSpan w:val="8"/>
            <w:vAlign w:val="center"/>
          </w:tcPr>
          <w:p w:rsidR="00B034C5" w:rsidRPr="005C3B7C" w:rsidRDefault="00B034C5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5C3B7C">
              <w:rPr>
                <w:rFonts w:eastAsia="Times New Roman" w:cs="Times New Roman"/>
                <w:spacing w:val="-2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AB4DB9" w:rsidRPr="005C3B7C" w:rsidTr="00AB4DB9">
        <w:trPr>
          <w:trHeight w:val="448"/>
          <w:tblHeader/>
        </w:trPr>
        <w:tc>
          <w:tcPr>
            <w:tcW w:w="2495" w:type="pct"/>
            <w:vMerge/>
            <w:vAlign w:val="center"/>
          </w:tcPr>
          <w:p w:rsidR="00847C50" w:rsidRPr="005C3B7C" w:rsidRDefault="00847C50" w:rsidP="00977E84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4" w:type="pct"/>
            <w:vAlign w:val="center"/>
          </w:tcPr>
          <w:p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5C3B7C">
              <w:rPr>
                <w:rFonts w:eastAsia="Times New Roman" w:cs="Times New Roman"/>
                <w:spacing w:val="-2"/>
                <w:sz w:val="22"/>
              </w:rPr>
              <w:t>2024</w:t>
            </w:r>
          </w:p>
        </w:tc>
        <w:tc>
          <w:tcPr>
            <w:tcW w:w="319" w:type="pct"/>
            <w:vAlign w:val="center"/>
          </w:tcPr>
          <w:p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5C3B7C">
              <w:rPr>
                <w:rFonts w:eastAsia="Times New Roman" w:cs="Times New Roman"/>
                <w:spacing w:val="-2"/>
                <w:sz w:val="22"/>
              </w:rPr>
              <w:t>2025</w:t>
            </w:r>
          </w:p>
        </w:tc>
        <w:tc>
          <w:tcPr>
            <w:tcW w:w="319" w:type="pct"/>
            <w:vAlign w:val="center"/>
          </w:tcPr>
          <w:p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5C3B7C">
              <w:rPr>
                <w:rFonts w:eastAsia="Times New Roman" w:cs="Times New Roman"/>
                <w:spacing w:val="-2"/>
                <w:sz w:val="22"/>
              </w:rPr>
              <w:t>2026</w:t>
            </w:r>
          </w:p>
        </w:tc>
        <w:tc>
          <w:tcPr>
            <w:tcW w:w="273" w:type="pct"/>
            <w:vAlign w:val="center"/>
          </w:tcPr>
          <w:p w:rsidR="00847C50" w:rsidRPr="005C3B7C" w:rsidRDefault="00847C50" w:rsidP="00BA6671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eastAsia="Times New Roman" w:cs="Times New Roman"/>
                <w:spacing w:val="-2"/>
                <w:sz w:val="22"/>
              </w:rPr>
              <w:t>2027</w:t>
            </w:r>
          </w:p>
        </w:tc>
        <w:tc>
          <w:tcPr>
            <w:tcW w:w="273" w:type="pct"/>
            <w:vAlign w:val="center"/>
          </w:tcPr>
          <w:p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cs="Times New Roman"/>
                <w:sz w:val="22"/>
              </w:rPr>
              <w:t>2028</w:t>
            </w:r>
          </w:p>
        </w:tc>
        <w:tc>
          <w:tcPr>
            <w:tcW w:w="320" w:type="pct"/>
            <w:vAlign w:val="center"/>
          </w:tcPr>
          <w:p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cs="Times New Roman"/>
                <w:sz w:val="22"/>
              </w:rPr>
              <w:t>2029</w:t>
            </w:r>
          </w:p>
        </w:tc>
        <w:tc>
          <w:tcPr>
            <w:tcW w:w="273" w:type="pct"/>
            <w:vAlign w:val="center"/>
          </w:tcPr>
          <w:p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cs="Times New Roman"/>
                <w:sz w:val="22"/>
              </w:rPr>
              <w:t>2030</w:t>
            </w:r>
          </w:p>
        </w:tc>
        <w:tc>
          <w:tcPr>
            <w:tcW w:w="364" w:type="pct"/>
            <w:vAlign w:val="center"/>
          </w:tcPr>
          <w:p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5C3B7C">
              <w:rPr>
                <w:rFonts w:cs="Times New Roman"/>
                <w:sz w:val="22"/>
              </w:rPr>
              <w:t>Всего</w:t>
            </w:r>
          </w:p>
        </w:tc>
      </w:tr>
      <w:tr w:rsidR="00AB4DB9" w:rsidRPr="005C3B7C" w:rsidTr="00AB4DB9">
        <w:trPr>
          <w:trHeight w:val="282"/>
          <w:tblHeader/>
        </w:trPr>
        <w:tc>
          <w:tcPr>
            <w:tcW w:w="2495" w:type="pct"/>
            <w:vAlign w:val="center"/>
          </w:tcPr>
          <w:p w:rsidR="00847C50" w:rsidRPr="005C3B7C" w:rsidRDefault="00847C50" w:rsidP="00977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19" w:type="pct"/>
            <w:vAlign w:val="center"/>
          </w:tcPr>
          <w:p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19" w:type="pct"/>
            <w:vAlign w:val="center"/>
          </w:tcPr>
          <w:p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73" w:type="pct"/>
            <w:vAlign w:val="center"/>
          </w:tcPr>
          <w:p w:rsidR="00847C50" w:rsidRPr="005C3B7C" w:rsidRDefault="00847C50" w:rsidP="00977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73" w:type="pct"/>
            <w:vAlign w:val="center"/>
          </w:tcPr>
          <w:p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20" w:type="pct"/>
            <w:vAlign w:val="center"/>
          </w:tcPr>
          <w:p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73" w:type="pct"/>
            <w:vAlign w:val="center"/>
          </w:tcPr>
          <w:p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64" w:type="pct"/>
            <w:vAlign w:val="center"/>
          </w:tcPr>
          <w:p w:rsidR="00847C50" w:rsidRPr="005C3B7C" w:rsidRDefault="00847C50" w:rsidP="00847C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AB4DB9" w:rsidRPr="005C3B7C" w:rsidTr="00AB4DB9">
        <w:trPr>
          <w:trHeight w:val="433"/>
        </w:trPr>
        <w:tc>
          <w:tcPr>
            <w:tcW w:w="2495" w:type="pct"/>
            <w:vAlign w:val="center"/>
          </w:tcPr>
          <w:p w:rsidR="00847C50" w:rsidRPr="005C3B7C" w:rsidRDefault="00847C50" w:rsidP="00391224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5C3B7C">
              <w:rPr>
                <w:rFonts w:cs="Times New Roman"/>
                <w:b/>
                <w:sz w:val="24"/>
                <w:szCs w:val="24"/>
              </w:rPr>
              <w:t>Государственная программа (комплексная программа) Формирование современной городской среды в Курской области (всего)</w:t>
            </w:r>
            <w:r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364" w:type="pct"/>
          </w:tcPr>
          <w:p w:rsidR="00847C50" w:rsidRPr="005C3B7C" w:rsidRDefault="009D513D" w:rsidP="006D645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549079,468</w:t>
            </w:r>
          </w:p>
        </w:tc>
        <w:tc>
          <w:tcPr>
            <w:tcW w:w="319" w:type="pct"/>
          </w:tcPr>
          <w:p w:rsidR="00847C50" w:rsidRPr="005C3B7C" w:rsidRDefault="00D563D0" w:rsidP="006D645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319" w:type="pct"/>
          </w:tcPr>
          <w:p w:rsidR="00847C50" w:rsidRPr="005C3B7C" w:rsidRDefault="00D563D0" w:rsidP="006D6453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73" w:type="pct"/>
          </w:tcPr>
          <w:p w:rsidR="00847C50" w:rsidRPr="005C3B7C" w:rsidRDefault="00D563D0" w:rsidP="006D6453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55600,00</w:t>
            </w:r>
          </w:p>
        </w:tc>
        <w:tc>
          <w:tcPr>
            <w:tcW w:w="273" w:type="pct"/>
          </w:tcPr>
          <w:p w:rsidR="00847C50" w:rsidRPr="005C3B7C" w:rsidRDefault="00D563D0" w:rsidP="00847C50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57800,00</w:t>
            </w:r>
          </w:p>
        </w:tc>
        <w:tc>
          <w:tcPr>
            <w:tcW w:w="320" w:type="pct"/>
          </w:tcPr>
          <w:p w:rsidR="00847C50" w:rsidRPr="005C3B7C" w:rsidRDefault="00D563D0" w:rsidP="00847C50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60100,00</w:t>
            </w:r>
          </w:p>
        </w:tc>
        <w:tc>
          <w:tcPr>
            <w:tcW w:w="273" w:type="pct"/>
          </w:tcPr>
          <w:p w:rsidR="00847C50" w:rsidRPr="005C3B7C" w:rsidRDefault="00D563D0" w:rsidP="00847C50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62500,00</w:t>
            </w:r>
          </w:p>
        </w:tc>
        <w:tc>
          <w:tcPr>
            <w:tcW w:w="364" w:type="pct"/>
          </w:tcPr>
          <w:p w:rsidR="00847C50" w:rsidRPr="005C3B7C" w:rsidRDefault="009D513D" w:rsidP="00847C50">
            <w:pPr>
              <w:ind w:left="25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874924,424</w:t>
            </w:r>
          </w:p>
        </w:tc>
      </w:tr>
      <w:tr w:rsidR="00AB4DB9" w:rsidRPr="005C3B7C" w:rsidTr="00AB4DB9">
        <w:trPr>
          <w:trHeight w:val="613"/>
        </w:trPr>
        <w:tc>
          <w:tcPr>
            <w:tcW w:w="2495" w:type="pct"/>
            <w:vAlign w:val="center"/>
          </w:tcPr>
          <w:p w:rsidR="009D513D" w:rsidRPr="005C3B7C" w:rsidRDefault="009D513D" w:rsidP="008D3DBD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C3B7C">
              <w:rPr>
                <w:rFonts w:cs="Times New Roman"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364" w:type="pct"/>
          </w:tcPr>
          <w:p w:rsidR="009D513D" w:rsidRPr="005C3B7C" w:rsidRDefault="0079739F" w:rsidP="0079739F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514548,568</w:t>
            </w:r>
          </w:p>
        </w:tc>
        <w:tc>
          <w:tcPr>
            <w:tcW w:w="319" w:type="pct"/>
          </w:tcPr>
          <w:p w:rsidR="009D513D" w:rsidRPr="005C3B7C" w:rsidRDefault="009D513D" w:rsidP="0079739F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319" w:type="pct"/>
          </w:tcPr>
          <w:p w:rsidR="009D513D" w:rsidRPr="005C3B7C" w:rsidRDefault="009D513D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73" w:type="pct"/>
          </w:tcPr>
          <w:p w:rsidR="009D513D" w:rsidRPr="005C3B7C" w:rsidRDefault="009D513D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55600,00</w:t>
            </w:r>
          </w:p>
        </w:tc>
        <w:tc>
          <w:tcPr>
            <w:tcW w:w="273" w:type="pct"/>
          </w:tcPr>
          <w:p w:rsidR="009D513D" w:rsidRPr="005C3B7C" w:rsidRDefault="009D513D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57800,00</w:t>
            </w:r>
          </w:p>
        </w:tc>
        <w:tc>
          <w:tcPr>
            <w:tcW w:w="320" w:type="pct"/>
          </w:tcPr>
          <w:p w:rsidR="009D513D" w:rsidRPr="005C3B7C" w:rsidRDefault="009D513D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60100,00</w:t>
            </w:r>
          </w:p>
        </w:tc>
        <w:tc>
          <w:tcPr>
            <w:tcW w:w="273" w:type="pct"/>
          </w:tcPr>
          <w:p w:rsidR="009D513D" w:rsidRPr="005C3B7C" w:rsidRDefault="009D513D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62500,00</w:t>
            </w:r>
          </w:p>
        </w:tc>
        <w:tc>
          <w:tcPr>
            <w:tcW w:w="364" w:type="pct"/>
          </w:tcPr>
          <w:p w:rsidR="009D513D" w:rsidRPr="005C3B7C" w:rsidRDefault="002E3C63" w:rsidP="0079739F">
            <w:pPr>
              <w:ind w:left="25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840393,524</w:t>
            </w:r>
          </w:p>
        </w:tc>
      </w:tr>
      <w:tr w:rsidR="00AB4DB9" w:rsidRPr="005C3B7C" w:rsidTr="00AB4DB9">
        <w:tc>
          <w:tcPr>
            <w:tcW w:w="2495" w:type="pct"/>
          </w:tcPr>
          <w:p w:rsidR="00847C50" w:rsidRPr="005C3B7C" w:rsidRDefault="008D3DBD" w:rsidP="002A13FC">
            <w:pPr>
              <w:spacing w:line="230" w:lineRule="auto"/>
              <w:ind w:left="284" w:firstLine="0"/>
              <w:rPr>
                <w:rFonts w:eastAsia="Times New Roman" w:cs="Times New Roman"/>
                <w:i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64" w:type="pct"/>
          </w:tcPr>
          <w:p w:rsidR="00847C50" w:rsidRPr="005C3B7C" w:rsidRDefault="00D563D0" w:rsidP="006D645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450200,600</w:t>
            </w:r>
          </w:p>
        </w:tc>
        <w:tc>
          <w:tcPr>
            <w:tcW w:w="319" w:type="pct"/>
          </w:tcPr>
          <w:p w:rsidR="00847C50" w:rsidRPr="005C3B7C" w:rsidRDefault="00847C50" w:rsidP="006D645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</w:tcPr>
          <w:p w:rsidR="00847C50" w:rsidRPr="005C3B7C" w:rsidRDefault="00847C50" w:rsidP="006D6453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847C50" w:rsidRPr="005C3B7C" w:rsidRDefault="00847C50" w:rsidP="006D6453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</w:tcPr>
          <w:p w:rsidR="00847C50" w:rsidRPr="005C3B7C" w:rsidRDefault="00847C50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</w:tcPr>
          <w:p w:rsidR="00847C50" w:rsidRPr="005C3B7C" w:rsidRDefault="00D563D0" w:rsidP="00847C50">
            <w:pPr>
              <w:ind w:left="12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450200,600</w:t>
            </w:r>
          </w:p>
        </w:tc>
      </w:tr>
      <w:tr w:rsidR="00AB4DB9" w:rsidRPr="005C3B7C" w:rsidTr="00AB4DB9">
        <w:tc>
          <w:tcPr>
            <w:tcW w:w="2495" w:type="pct"/>
          </w:tcPr>
          <w:p w:rsidR="00847C50" w:rsidRPr="005C3B7C" w:rsidRDefault="00986BAF" w:rsidP="002A13FC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</w:t>
            </w:r>
            <w:r w:rsidR="002A13FC"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 xml:space="preserve"> из иных бюджетов бюджетной системы Российской Федерации (справочно)</w:t>
            </w:r>
          </w:p>
        </w:tc>
        <w:tc>
          <w:tcPr>
            <w:tcW w:w="364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847C50" w:rsidRPr="005C3B7C" w:rsidRDefault="00847C50" w:rsidP="00A56423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847C50" w:rsidRPr="005C3B7C" w:rsidRDefault="00847C50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847C50" w:rsidRPr="005C3B7C" w:rsidRDefault="00847C50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9D513D" w:rsidRPr="005C3B7C" w:rsidRDefault="009D513D" w:rsidP="002A13FC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364" w:type="pct"/>
          </w:tcPr>
          <w:p w:rsidR="009D513D" w:rsidRPr="005C3B7C" w:rsidRDefault="009D513D" w:rsidP="00C40407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469626,090</w:t>
            </w:r>
          </w:p>
        </w:tc>
        <w:tc>
          <w:tcPr>
            <w:tcW w:w="319" w:type="pct"/>
          </w:tcPr>
          <w:p w:rsidR="009D513D" w:rsidRPr="005C3B7C" w:rsidRDefault="009D513D" w:rsidP="0079739F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9D513D" w:rsidRPr="005C3B7C" w:rsidRDefault="009D513D" w:rsidP="0079739F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9D513D" w:rsidRPr="005C3B7C" w:rsidRDefault="009D513D" w:rsidP="0079739F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9D513D" w:rsidRPr="005C3B7C" w:rsidRDefault="009D513D" w:rsidP="0079739F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9D513D" w:rsidRPr="005C3B7C" w:rsidRDefault="009D513D" w:rsidP="0079739F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9D513D" w:rsidRPr="005C3B7C" w:rsidRDefault="009D513D" w:rsidP="0079739F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9D513D" w:rsidRPr="005C3B7C" w:rsidRDefault="009D513D" w:rsidP="00C40407">
            <w:pPr>
              <w:ind w:left="12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469626,090</w:t>
            </w:r>
          </w:p>
        </w:tc>
      </w:tr>
      <w:tr w:rsidR="00AB4DB9" w:rsidRPr="005C3B7C" w:rsidTr="00AB4DB9">
        <w:tc>
          <w:tcPr>
            <w:tcW w:w="2495" w:type="pct"/>
          </w:tcPr>
          <w:p w:rsidR="00847C50" w:rsidRPr="005C3B7C" w:rsidRDefault="00847C50" w:rsidP="002A13FC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</w:t>
            </w:r>
            <w:r w:rsidR="002A13FC" w:rsidRPr="005C3B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государственного внебюджетного</w:t>
            </w: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фонда </w:t>
            </w:r>
            <w:r w:rsidR="002A13FC" w:rsidRPr="005C3B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(бюджету территориального фонда </w:t>
            </w: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обязате</w:t>
            </w:r>
            <w:r w:rsidR="002A13FC"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льного медицинского страхования)</w:t>
            </w:r>
          </w:p>
        </w:tc>
        <w:tc>
          <w:tcPr>
            <w:tcW w:w="364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847C50" w:rsidRPr="005C3B7C" w:rsidRDefault="00847C50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847C50" w:rsidRPr="005C3B7C" w:rsidRDefault="00847C50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847C50" w:rsidRPr="005C3B7C" w:rsidRDefault="00277907" w:rsidP="006D645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64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847C50" w:rsidRPr="005C3B7C" w:rsidRDefault="00847C50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847C50" w:rsidRPr="005C3B7C" w:rsidRDefault="00847C50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847C50" w:rsidRPr="005C3B7C" w:rsidRDefault="00277907" w:rsidP="00FC4F6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4" w:type="pct"/>
          </w:tcPr>
          <w:p w:rsidR="00847C50" w:rsidRPr="00AB4DB9" w:rsidRDefault="00F21A4B" w:rsidP="00A56423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34 530,900</w:t>
            </w:r>
          </w:p>
        </w:tc>
        <w:tc>
          <w:tcPr>
            <w:tcW w:w="319" w:type="pct"/>
          </w:tcPr>
          <w:p w:rsidR="00847C50" w:rsidRPr="00D03901" w:rsidRDefault="00847C50" w:rsidP="00A56423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847C50" w:rsidRPr="00D03901" w:rsidRDefault="00847C50" w:rsidP="00A56423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D03901" w:rsidRDefault="00847C50" w:rsidP="00A56423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D03901" w:rsidRDefault="00847C50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847C50" w:rsidRPr="00D03901" w:rsidRDefault="00847C50" w:rsidP="00B45CC9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D03901" w:rsidRDefault="00847C50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847C50" w:rsidRPr="00D03901" w:rsidRDefault="00F21A4B" w:rsidP="00847C50">
            <w:pPr>
              <w:ind w:left="12"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34 530,900</w:t>
            </w:r>
          </w:p>
        </w:tc>
      </w:tr>
      <w:tr w:rsidR="00AB4DB9" w:rsidRPr="005C3B7C" w:rsidTr="00AB4DB9">
        <w:tc>
          <w:tcPr>
            <w:tcW w:w="2495" w:type="pct"/>
          </w:tcPr>
          <w:p w:rsidR="00847C50" w:rsidRPr="005C3B7C" w:rsidRDefault="00277907" w:rsidP="006D6453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847C50" w:rsidRPr="005C3B7C" w:rsidRDefault="00847C50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847C50" w:rsidRPr="005C3B7C" w:rsidRDefault="00847C50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847C50" w:rsidRPr="005C3B7C" w:rsidRDefault="00277907" w:rsidP="00251F48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Объем налоговых расходов субъекта Российской Федерации (справочно)</w:t>
            </w:r>
          </w:p>
        </w:tc>
        <w:tc>
          <w:tcPr>
            <w:tcW w:w="364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A56423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847C50" w:rsidRPr="005C3B7C" w:rsidRDefault="00847C50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847C50" w:rsidRPr="005C3B7C" w:rsidRDefault="00847C50" w:rsidP="00B45CC9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847C50" w:rsidRPr="005C3B7C" w:rsidRDefault="00847C50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2B13B5" w:rsidRPr="005C3B7C" w:rsidRDefault="00D03901" w:rsidP="00251F48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D0390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Региональный проект «Формирование комфортной городской среды»</w:t>
            </w:r>
            <w:r w:rsidR="002B13B5"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64" w:type="pct"/>
          </w:tcPr>
          <w:p w:rsidR="002B13B5" w:rsidRPr="005C3B7C" w:rsidRDefault="009D513D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472636,980</w:t>
            </w:r>
          </w:p>
        </w:tc>
        <w:tc>
          <w:tcPr>
            <w:tcW w:w="319" w:type="pct"/>
          </w:tcPr>
          <w:p w:rsidR="002B13B5" w:rsidRPr="005C3B7C" w:rsidRDefault="002B13B5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</w:tcPr>
          <w:p w:rsidR="002B13B5" w:rsidRPr="005C3B7C" w:rsidRDefault="002B13B5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2B13B5" w:rsidRPr="005C3B7C" w:rsidRDefault="002B13B5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2B13B5" w:rsidRPr="005C3B7C" w:rsidRDefault="002B13B5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</w:tcPr>
          <w:p w:rsidR="002B13B5" w:rsidRPr="005C3B7C" w:rsidRDefault="002B13B5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2B13B5" w:rsidRPr="005C3B7C" w:rsidRDefault="002B13B5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</w:tcPr>
          <w:p w:rsidR="002B13B5" w:rsidRPr="005C3B7C" w:rsidRDefault="009D513D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472636,980</w:t>
            </w:r>
          </w:p>
        </w:tc>
      </w:tr>
      <w:tr w:rsidR="00AB4DB9" w:rsidRPr="005C3B7C" w:rsidTr="00AB4DB9">
        <w:trPr>
          <w:trHeight w:val="449"/>
        </w:trPr>
        <w:tc>
          <w:tcPr>
            <w:tcW w:w="2495" w:type="pct"/>
            <w:vAlign w:val="center"/>
          </w:tcPr>
          <w:p w:rsidR="00FE538C" w:rsidRPr="005C3B7C" w:rsidRDefault="0030608B" w:rsidP="0030608B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364" w:type="pct"/>
          </w:tcPr>
          <w:p w:rsidR="00FE538C" w:rsidRPr="005C3B7C" w:rsidRDefault="00FE538C" w:rsidP="00B45CC9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439318,389</w:t>
            </w:r>
          </w:p>
        </w:tc>
        <w:tc>
          <w:tcPr>
            <w:tcW w:w="319" w:type="pct"/>
          </w:tcPr>
          <w:p w:rsidR="00FE538C" w:rsidRPr="005C3B7C" w:rsidRDefault="00FE538C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</w:tcPr>
          <w:p w:rsidR="00FE538C" w:rsidRPr="005C3B7C" w:rsidRDefault="00FE538C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FE538C" w:rsidRPr="005C3B7C" w:rsidRDefault="00FE538C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FE538C" w:rsidRPr="005C3B7C" w:rsidRDefault="00FE538C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</w:tcPr>
          <w:p w:rsidR="00FE538C" w:rsidRPr="005C3B7C" w:rsidRDefault="00FE538C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FE538C" w:rsidRPr="005C3B7C" w:rsidRDefault="00FE538C" w:rsidP="00B45CC9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</w:tcPr>
          <w:p w:rsidR="00FE538C" w:rsidRPr="005C3B7C" w:rsidRDefault="00FE538C" w:rsidP="00B45CC9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439318,389</w:t>
            </w:r>
          </w:p>
        </w:tc>
      </w:tr>
      <w:tr w:rsidR="00AB4DB9" w:rsidRPr="005C3B7C" w:rsidTr="00AB4DB9">
        <w:trPr>
          <w:trHeight w:val="372"/>
        </w:trPr>
        <w:tc>
          <w:tcPr>
            <w:tcW w:w="2495" w:type="pct"/>
            <w:vAlign w:val="center"/>
          </w:tcPr>
          <w:p w:rsidR="00B51893" w:rsidRPr="005C3B7C" w:rsidRDefault="00B51893" w:rsidP="002B13B5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64" w:type="pct"/>
          </w:tcPr>
          <w:p w:rsidR="00B51893" w:rsidRPr="005C3B7C" w:rsidRDefault="00B51893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423832,900</w:t>
            </w:r>
          </w:p>
        </w:tc>
        <w:tc>
          <w:tcPr>
            <w:tcW w:w="319" w:type="pct"/>
          </w:tcPr>
          <w:p w:rsidR="00B51893" w:rsidRPr="005C3B7C" w:rsidRDefault="00B51893" w:rsidP="00C40407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</w:tcPr>
          <w:p w:rsidR="00B51893" w:rsidRPr="005C3B7C" w:rsidRDefault="00B51893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B51893" w:rsidRPr="005C3B7C" w:rsidRDefault="00B51893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B51893" w:rsidRPr="005C3B7C" w:rsidRDefault="00B51893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</w:tcPr>
          <w:p w:rsidR="00B51893" w:rsidRPr="005C3B7C" w:rsidRDefault="00B51893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B51893" w:rsidRPr="005C3B7C" w:rsidRDefault="00B51893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</w:tcPr>
          <w:p w:rsidR="00B51893" w:rsidRPr="005C3B7C" w:rsidRDefault="00B51893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423832,900</w:t>
            </w:r>
          </w:p>
        </w:tc>
      </w:tr>
      <w:tr w:rsidR="00AB4DB9" w:rsidRPr="005C3B7C" w:rsidTr="00AB4DB9">
        <w:tc>
          <w:tcPr>
            <w:tcW w:w="2495" w:type="pct"/>
          </w:tcPr>
          <w:p w:rsidR="00B51893" w:rsidRPr="005C3B7C" w:rsidRDefault="00B51893" w:rsidP="00B51893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64" w:type="pct"/>
          </w:tcPr>
          <w:p w:rsidR="00B51893" w:rsidRPr="005C3B7C" w:rsidRDefault="00B51893" w:rsidP="00C40407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B51893" w:rsidRPr="005C3B7C" w:rsidRDefault="00B51893" w:rsidP="00C40407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B51893" w:rsidRPr="005C3B7C" w:rsidRDefault="00B51893" w:rsidP="00C40407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B51893" w:rsidRPr="005C3B7C" w:rsidRDefault="00B51893" w:rsidP="00C40407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B51893" w:rsidRPr="005C3B7C" w:rsidRDefault="00B51893" w:rsidP="00C40407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B51893" w:rsidRPr="005C3B7C" w:rsidRDefault="00B51893" w:rsidP="00C40407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B51893" w:rsidRPr="005C3B7C" w:rsidRDefault="00B51893" w:rsidP="00C40407">
            <w:pPr>
              <w:ind w:firstLine="33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B51893" w:rsidRPr="005C3B7C" w:rsidRDefault="00B51893" w:rsidP="00C40407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D03901" w:rsidRPr="005C3B7C" w:rsidRDefault="00D03901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364" w:type="pct"/>
          </w:tcPr>
          <w:p w:rsidR="00D03901" w:rsidRPr="005C3B7C" w:rsidRDefault="00D03901" w:rsidP="0079739F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439318,389</w:t>
            </w:r>
          </w:p>
        </w:tc>
        <w:tc>
          <w:tcPr>
            <w:tcW w:w="319" w:type="pct"/>
          </w:tcPr>
          <w:p w:rsidR="00D03901" w:rsidRPr="005C3B7C" w:rsidRDefault="00D03901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</w:tcPr>
          <w:p w:rsidR="00D03901" w:rsidRPr="005C3B7C" w:rsidRDefault="00D03901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D03901" w:rsidRPr="005C3B7C" w:rsidRDefault="00D03901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D03901" w:rsidRPr="005C3B7C" w:rsidRDefault="00D03901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</w:tcPr>
          <w:p w:rsidR="00D03901" w:rsidRPr="005C3B7C" w:rsidRDefault="00D03901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</w:tcPr>
          <w:p w:rsidR="00D03901" w:rsidRPr="005C3B7C" w:rsidRDefault="00D03901" w:rsidP="0079739F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</w:tcPr>
          <w:p w:rsidR="00D03901" w:rsidRPr="005C3B7C" w:rsidRDefault="00D03901" w:rsidP="0079739F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439318,389</w:t>
            </w:r>
          </w:p>
        </w:tc>
      </w:tr>
      <w:tr w:rsidR="00AB4DB9" w:rsidRPr="005C3B7C" w:rsidTr="00AB4DB9">
        <w:tc>
          <w:tcPr>
            <w:tcW w:w="2495" w:type="pct"/>
          </w:tcPr>
          <w:p w:rsidR="000F1C3D" w:rsidRPr="005C3B7C" w:rsidRDefault="000F1C3D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64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0F1C3D" w:rsidRPr="005C3B7C" w:rsidRDefault="000F1C3D" w:rsidP="0079739F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0F1C3D" w:rsidRPr="005C3B7C" w:rsidRDefault="000F1C3D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64" w:type="pct"/>
          </w:tcPr>
          <w:p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0F1C3D" w:rsidRPr="005C3B7C" w:rsidRDefault="000F1C3D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0F1C3D" w:rsidRPr="005C3B7C" w:rsidRDefault="000F1C3D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D03901" w:rsidRPr="005C3B7C" w:rsidRDefault="00D03901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4" w:type="pct"/>
          </w:tcPr>
          <w:p w:rsidR="00D03901" w:rsidRPr="005C3B7C" w:rsidRDefault="00F21A4B" w:rsidP="001A40E6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33 318,591</w:t>
            </w:r>
          </w:p>
        </w:tc>
        <w:tc>
          <w:tcPr>
            <w:tcW w:w="319" w:type="pct"/>
          </w:tcPr>
          <w:p w:rsidR="00D03901" w:rsidRPr="005C3B7C" w:rsidRDefault="00D03901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D03901" w:rsidRPr="005C3B7C" w:rsidRDefault="00D03901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D03901" w:rsidRPr="005C3B7C" w:rsidRDefault="00D03901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D03901" w:rsidRPr="005C3B7C" w:rsidRDefault="00D03901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D03901" w:rsidRPr="005C3B7C" w:rsidRDefault="00D03901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D03901" w:rsidRPr="005C3B7C" w:rsidRDefault="00D03901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D03901" w:rsidRPr="005C3B7C" w:rsidRDefault="00F21A4B" w:rsidP="001A40E6">
            <w:pPr>
              <w:ind w:left="12" w:firstLine="0"/>
              <w:jc w:val="center"/>
            </w:pPr>
            <w:r>
              <w:rPr>
                <w:sz w:val="16"/>
                <w:szCs w:val="16"/>
                <w:lang w:eastAsia="ru-RU"/>
              </w:rPr>
              <w:t>33 318,591</w:t>
            </w:r>
          </w:p>
        </w:tc>
      </w:tr>
      <w:tr w:rsidR="00AB4DB9" w:rsidRPr="005C3B7C" w:rsidTr="00AB4DB9">
        <w:tc>
          <w:tcPr>
            <w:tcW w:w="2495" w:type="pct"/>
          </w:tcPr>
          <w:p w:rsidR="000F1C3D" w:rsidRPr="005C3B7C" w:rsidRDefault="000F1C3D" w:rsidP="00C40407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</w:tcPr>
          <w:p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1304D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0F1C3D" w:rsidRPr="005C3B7C" w:rsidRDefault="000F1C3D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0F1C3D" w:rsidRPr="005C3B7C" w:rsidRDefault="000F1C3D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0F1C3D" w:rsidRPr="005C3B7C" w:rsidRDefault="00D03901" w:rsidP="00C40407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D0390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Комплекс процессных мероприятий «Увековечение памяти погибших на территории Курской области при защите Отечества»</w:t>
            </w:r>
            <w:r w:rsidR="000F1C3D"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64" w:type="pct"/>
          </w:tcPr>
          <w:p w:rsidR="000F1C3D" w:rsidRPr="005C3B7C" w:rsidRDefault="009D51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31520,010</w:t>
            </w:r>
          </w:p>
        </w:tc>
        <w:tc>
          <w:tcPr>
            <w:tcW w:w="319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0F1C3D" w:rsidRPr="005C3B7C" w:rsidRDefault="009D51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31520,010</w:t>
            </w:r>
          </w:p>
        </w:tc>
      </w:tr>
      <w:tr w:rsidR="00AB4DB9" w:rsidRPr="005C3B7C" w:rsidTr="00AB4DB9">
        <w:tc>
          <w:tcPr>
            <w:tcW w:w="2495" w:type="pct"/>
            <w:vAlign w:val="center"/>
          </w:tcPr>
          <w:p w:rsidR="000F1C3D" w:rsidRPr="005C3B7C" w:rsidRDefault="000F1C3D" w:rsidP="00C40407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364" w:type="pct"/>
          </w:tcPr>
          <w:p w:rsidR="000F1C3D" w:rsidRPr="005C3B7C" w:rsidRDefault="000F1C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30307,701</w:t>
            </w:r>
          </w:p>
        </w:tc>
        <w:tc>
          <w:tcPr>
            <w:tcW w:w="319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0F1C3D" w:rsidRPr="005C3B7C" w:rsidRDefault="000F1C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30307,701</w:t>
            </w:r>
          </w:p>
        </w:tc>
      </w:tr>
      <w:tr w:rsidR="00AB4DB9" w:rsidRPr="005C3B7C" w:rsidTr="00AB4DB9">
        <w:tc>
          <w:tcPr>
            <w:tcW w:w="2495" w:type="pct"/>
            <w:vAlign w:val="center"/>
          </w:tcPr>
          <w:p w:rsidR="000F1C3D" w:rsidRPr="005C3B7C" w:rsidRDefault="000F1C3D" w:rsidP="00C40407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64" w:type="pct"/>
          </w:tcPr>
          <w:p w:rsidR="000F1C3D" w:rsidRPr="005C3B7C" w:rsidRDefault="000F1C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26367,700</w:t>
            </w:r>
          </w:p>
        </w:tc>
        <w:tc>
          <w:tcPr>
            <w:tcW w:w="319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0F1C3D" w:rsidRPr="005C3B7C" w:rsidRDefault="000F1C3D" w:rsidP="00C40407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26367,700</w:t>
            </w:r>
          </w:p>
        </w:tc>
      </w:tr>
      <w:tr w:rsidR="00AB4DB9" w:rsidRPr="005C3B7C" w:rsidTr="00AB4DB9">
        <w:tc>
          <w:tcPr>
            <w:tcW w:w="2495" w:type="pct"/>
          </w:tcPr>
          <w:p w:rsidR="000F1C3D" w:rsidRPr="005C3B7C" w:rsidRDefault="000F1C3D" w:rsidP="00C40407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64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0F1C3D" w:rsidRPr="005C3B7C" w:rsidRDefault="000F1C3D" w:rsidP="00C40407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rPr>
          <w:trHeight w:val="449"/>
        </w:trPr>
        <w:tc>
          <w:tcPr>
            <w:tcW w:w="2495" w:type="pct"/>
          </w:tcPr>
          <w:p w:rsidR="000F1C3D" w:rsidRPr="005C3B7C" w:rsidRDefault="000F1C3D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364" w:type="pct"/>
          </w:tcPr>
          <w:p w:rsidR="000F1C3D" w:rsidRPr="005C3B7C" w:rsidRDefault="000F1C3D" w:rsidP="0079739F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30307,701</w:t>
            </w:r>
          </w:p>
        </w:tc>
        <w:tc>
          <w:tcPr>
            <w:tcW w:w="319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0F1C3D" w:rsidRPr="005C3B7C" w:rsidRDefault="000F1C3D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0F1C3D" w:rsidRPr="005C3B7C" w:rsidRDefault="000F1C3D" w:rsidP="0079739F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30307,701</w:t>
            </w:r>
          </w:p>
        </w:tc>
      </w:tr>
      <w:tr w:rsidR="00AB4DB9" w:rsidRPr="005C3B7C" w:rsidTr="00AB4DB9">
        <w:trPr>
          <w:trHeight w:val="449"/>
        </w:trPr>
        <w:tc>
          <w:tcPr>
            <w:tcW w:w="2495" w:type="pct"/>
          </w:tcPr>
          <w:p w:rsidR="00593E59" w:rsidRPr="005C3B7C" w:rsidRDefault="00593E59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64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593E59" w:rsidRPr="005C3B7C" w:rsidRDefault="00593E59" w:rsidP="0079739F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rPr>
          <w:trHeight w:val="449"/>
        </w:trPr>
        <w:tc>
          <w:tcPr>
            <w:tcW w:w="2495" w:type="pct"/>
          </w:tcPr>
          <w:p w:rsidR="00593E59" w:rsidRPr="005C3B7C" w:rsidRDefault="00593E59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64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593E59" w:rsidRPr="005C3B7C" w:rsidRDefault="00593E59" w:rsidP="00C40407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B4DB9" w:rsidRPr="006962D6" w:rsidTr="00AB4DB9">
        <w:trPr>
          <w:trHeight w:val="372"/>
        </w:trPr>
        <w:tc>
          <w:tcPr>
            <w:tcW w:w="2495" w:type="pct"/>
          </w:tcPr>
          <w:p w:rsidR="00593E59" w:rsidRPr="005C3B7C" w:rsidRDefault="00593E59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4" w:type="pct"/>
          </w:tcPr>
          <w:p w:rsidR="00593E59" w:rsidRPr="006962D6" w:rsidRDefault="00F21A4B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1 212,309</w:t>
            </w:r>
          </w:p>
        </w:tc>
        <w:tc>
          <w:tcPr>
            <w:tcW w:w="319" w:type="pct"/>
          </w:tcPr>
          <w:p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6962D6" w:rsidRDefault="00593E59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593E59" w:rsidRPr="006962D6" w:rsidRDefault="00F21A4B" w:rsidP="006962D6">
            <w:pPr>
              <w:ind w:left="12"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1 212,309</w:t>
            </w:r>
          </w:p>
        </w:tc>
      </w:tr>
      <w:tr w:rsidR="00AB4DB9" w:rsidRPr="005C3B7C" w:rsidTr="00AB4DB9">
        <w:tc>
          <w:tcPr>
            <w:tcW w:w="2495" w:type="pct"/>
          </w:tcPr>
          <w:p w:rsidR="00593E59" w:rsidRPr="005C3B7C" w:rsidRDefault="00593E59" w:rsidP="00C40407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593E59" w:rsidRPr="005C3B7C" w:rsidRDefault="00593E59" w:rsidP="00C40407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593E59" w:rsidRPr="005C3B7C" w:rsidRDefault="00593E59" w:rsidP="00C40407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D03901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Комплекс процессных мероприятий «Содействие муниципальным образованиям в формировании комфортной городской среды»</w:t>
            </w:r>
            <w:r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64" w:type="pct"/>
          </w:tcPr>
          <w:p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319" w:type="pct"/>
          </w:tcPr>
          <w:p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319" w:type="pct"/>
          </w:tcPr>
          <w:p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55600,00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57800,00</w:t>
            </w:r>
          </w:p>
        </w:tc>
        <w:tc>
          <w:tcPr>
            <w:tcW w:w="320" w:type="pct"/>
          </w:tcPr>
          <w:p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60100,00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62500,00</w:t>
            </w:r>
          </w:p>
        </w:tc>
        <w:tc>
          <w:tcPr>
            <w:tcW w:w="364" w:type="pct"/>
          </w:tcPr>
          <w:p w:rsidR="00593E59" w:rsidRPr="005C3B7C" w:rsidRDefault="00593E59" w:rsidP="00C40407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370767,434</w:t>
            </w:r>
          </w:p>
        </w:tc>
      </w:tr>
      <w:tr w:rsidR="00AB4DB9" w:rsidRPr="005C3B7C" w:rsidTr="00AB4DB9">
        <w:tc>
          <w:tcPr>
            <w:tcW w:w="2495" w:type="pct"/>
            <w:vAlign w:val="center"/>
          </w:tcPr>
          <w:p w:rsidR="00593E59" w:rsidRPr="005C3B7C" w:rsidRDefault="00593E59" w:rsidP="00C40407">
            <w:pPr>
              <w:spacing w:line="230" w:lineRule="auto"/>
              <w:ind w:left="284" w:firstLine="0"/>
              <w:rPr>
                <w:rFonts w:eastAsia="Times New Roman" w:cs="Times New Roman"/>
                <w:b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b/>
                <w:spacing w:val="-2"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364" w:type="pct"/>
          </w:tcPr>
          <w:p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319" w:type="pct"/>
          </w:tcPr>
          <w:p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319" w:type="pct"/>
          </w:tcPr>
          <w:p w:rsidR="00593E59" w:rsidRPr="005C3B7C" w:rsidRDefault="00593E59" w:rsidP="00C40407">
            <w:pPr>
              <w:ind w:firstLine="34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55600,00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57800,00</w:t>
            </w:r>
          </w:p>
        </w:tc>
        <w:tc>
          <w:tcPr>
            <w:tcW w:w="320" w:type="pct"/>
          </w:tcPr>
          <w:p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60100,00</w:t>
            </w:r>
          </w:p>
        </w:tc>
        <w:tc>
          <w:tcPr>
            <w:tcW w:w="273" w:type="pct"/>
          </w:tcPr>
          <w:p w:rsidR="00593E59" w:rsidRPr="005C3B7C" w:rsidRDefault="00593E59" w:rsidP="00C40407">
            <w:pPr>
              <w:ind w:firstLine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62500,00</w:t>
            </w:r>
          </w:p>
        </w:tc>
        <w:tc>
          <w:tcPr>
            <w:tcW w:w="364" w:type="pct"/>
          </w:tcPr>
          <w:p w:rsidR="00593E59" w:rsidRPr="005C3B7C" w:rsidRDefault="00593E59" w:rsidP="00C40407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370767,434</w:t>
            </w:r>
          </w:p>
        </w:tc>
      </w:tr>
      <w:tr w:rsidR="00AB4DB9" w:rsidRPr="005C3B7C" w:rsidTr="00AB4DB9">
        <w:tc>
          <w:tcPr>
            <w:tcW w:w="2495" w:type="pct"/>
            <w:vAlign w:val="center"/>
          </w:tcPr>
          <w:p w:rsidR="00593E59" w:rsidRPr="005C3B7C" w:rsidRDefault="00593E59" w:rsidP="00C40407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364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593E59" w:rsidRPr="005C3B7C" w:rsidRDefault="00593E59" w:rsidP="00847C50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593E59" w:rsidRPr="005C3B7C" w:rsidRDefault="00593E59" w:rsidP="00C40407">
            <w:pPr>
              <w:spacing w:line="230" w:lineRule="auto"/>
              <w:ind w:left="284"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64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593E59" w:rsidRPr="005C3B7C" w:rsidRDefault="00593E59" w:rsidP="00847C50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593E59" w:rsidRPr="005C3B7C" w:rsidRDefault="00593E59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364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593E59" w:rsidRPr="005C3B7C" w:rsidRDefault="00593E59" w:rsidP="0079739F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593E59" w:rsidRPr="005C3B7C" w:rsidRDefault="00593E59" w:rsidP="00C40407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64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79739F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593E59" w:rsidRPr="005C3B7C" w:rsidRDefault="00593E59" w:rsidP="0079739F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593E59" w:rsidRPr="005C3B7C" w:rsidRDefault="00593E59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64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593E59" w:rsidRPr="005C3B7C" w:rsidRDefault="00593E59" w:rsidP="00847C50">
            <w:pPr>
              <w:ind w:left="12" w:firstLine="0"/>
              <w:jc w:val="center"/>
            </w:pPr>
            <w:r w:rsidRPr="005C3B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AB4DB9" w:rsidRPr="005C3B7C" w:rsidTr="00AB4DB9">
        <w:tc>
          <w:tcPr>
            <w:tcW w:w="2495" w:type="pct"/>
          </w:tcPr>
          <w:p w:rsidR="00593E59" w:rsidRPr="005C3B7C" w:rsidRDefault="00593E59" w:rsidP="00C4040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364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593E59" w:rsidRPr="005C3B7C" w:rsidRDefault="00593E59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4DB9" w:rsidRPr="000C69BF" w:rsidTr="00AB4DB9">
        <w:tc>
          <w:tcPr>
            <w:tcW w:w="2495" w:type="pct"/>
          </w:tcPr>
          <w:p w:rsidR="00593E59" w:rsidRPr="005C3B7C" w:rsidRDefault="00593E59" w:rsidP="00C40407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C3B7C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613C9C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3" w:type="pct"/>
          </w:tcPr>
          <w:p w:rsidR="00593E59" w:rsidRPr="005C3B7C" w:rsidRDefault="00593E59" w:rsidP="00B45CC9">
            <w:pPr>
              <w:ind w:firstLine="34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</w:tcPr>
          <w:p w:rsidR="00593E59" w:rsidRPr="000C69BF" w:rsidRDefault="00593E59" w:rsidP="00847C50">
            <w:pPr>
              <w:ind w:left="12" w:firstLine="0"/>
              <w:jc w:val="center"/>
            </w:pPr>
            <w:r w:rsidRPr="005C3B7C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CD15CE" w:rsidRPr="006504C4" w:rsidRDefault="00CD15CE">
      <w:pPr>
        <w:rPr>
          <w:rFonts w:ascii="Times New Roman" w:hAnsi="Times New Roman" w:cs="Times New Roman"/>
          <w:b/>
          <w:sz w:val="28"/>
          <w:szCs w:val="28"/>
        </w:rPr>
      </w:pPr>
    </w:p>
    <w:sectPr w:rsidR="00CD15CE" w:rsidRPr="006504C4" w:rsidSect="003B08ED">
      <w:headerReference w:type="default" r:id="rId8"/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39F" w:rsidRDefault="0079739F" w:rsidP="00B034C5">
      <w:pPr>
        <w:spacing w:after="0" w:line="240" w:lineRule="auto"/>
      </w:pPr>
      <w:r>
        <w:separator/>
      </w:r>
    </w:p>
  </w:endnote>
  <w:endnote w:type="continuationSeparator" w:id="0">
    <w:p w:rsidR="0079739F" w:rsidRDefault="0079739F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39F" w:rsidRDefault="0079739F" w:rsidP="00B034C5">
      <w:pPr>
        <w:spacing w:after="0" w:line="240" w:lineRule="auto"/>
      </w:pPr>
      <w:r>
        <w:separator/>
      </w:r>
    </w:p>
  </w:footnote>
  <w:footnote w:type="continuationSeparator" w:id="0">
    <w:p w:rsidR="0079739F" w:rsidRDefault="0079739F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9739F" w:rsidRPr="00284ED8" w:rsidRDefault="004A38AE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="0079739F"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D4018C">
          <w:rPr>
            <w:rFonts w:ascii="Times New Roman" w:hAnsi="Times New Roman" w:cs="Times New Roman"/>
            <w:noProof/>
          </w:rPr>
          <w:t>2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  <w:p w:rsidR="0079739F" w:rsidRPr="00A73024" w:rsidRDefault="0079739F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B034C5"/>
    <w:rsid w:val="00006355"/>
    <w:rsid w:val="00006A9E"/>
    <w:rsid w:val="00007ECB"/>
    <w:rsid w:val="00012801"/>
    <w:rsid w:val="00016560"/>
    <w:rsid w:val="00016584"/>
    <w:rsid w:val="0001735A"/>
    <w:rsid w:val="0002178B"/>
    <w:rsid w:val="000218DE"/>
    <w:rsid w:val="00022745"/>
    <w:rsid w:val="000238BF"/>
    <w:rsid w:val="00024205"/>
    <w:rsid w:val="000261D2"/>
    <w:rsid w:val="00026D91"/>
    <w:rsid w:val="00027A76"/>
    <w:rsid w:val="00027C4C"/>
    <w:rsid w:val="000303A5"/>
    <w:rsid w:val="000303B0"/>
    <w:rsid w:val="0003098E"/>
    <w:rsid w:val="00031630"/>
    <w:rsid w:val="00034C95"/>
    <w:rsid w:val="000361B0"/>
    <w:rsid w:val="000403AA"/>
    <w:rsid w:val="00040F20"/>
    <w:rsid w:val="0004396E"/>
    <w:rsid w:val="00043B07"/>
    <w:rsid w:val="00044597"/>
    <w:rsid w:val="000449C9"/>
    <w:rsid w:val="000468F6"/>
    <w:rsid w:val="00047366"/>
    <w:rsid w:val="000529FB"/>
    <w:rsid w:val="000544E5"/>
    <w:rsid w:val="0005478D"/>
    <w:rsid w:val="00057F21"/>
    <w:rsid w:val="00060EA4"/>
    <w:rsid w:val="00062154"/>
    <w:rsid w:val="000645D1"/>
    <w:rsid w:val="00065D67"/>
    <w:rsid w:val="00066C8B"/>
    <w:rsid w:val="0006719E"/>
    <w:rsid w:val="000719CC"/>
    <w:rsid w:val="00071B31"/>
    <w:rsid w:val="00071B37"/>
    <w:rsid w:val="00073AFD"/>
    <w:rsid w:val="00074B80"/>
    <w:rsid w:val="000756C7"/>
    <w:rsid w:val="000766F8"/>
    <w:rsid w:val="000822A3"/>
    <w:rsid w:val="000832C6"/>
    <w:rsid w:val="000843C4"/>
    <w:rsid w:val="00084A4D"/>
    <w:rsid w:val="000868F0"/>
    <w:rsid w:val="00086FD8"/>
    <w:rsid w:val="00091E24"/>
    <w:rsid w:val="0009331E"/>
    <w:rsid w:val="00094BF7"/>
    <w:rsid w:val="00094F62"/>
    <w:rsid w:val="0009610C"/>
    <w:rsid w:val="00096B6E"/>
    <w:rsid w:val="00097EA4"/>
    <w:rsid w:val="000A1249"/>
    <w:rsid w:val="000A16CE"/>
    <w:rsid w:val="000A2539"/>
    <w:rsid w:val="000A3F38"/>
    <w:rsid w:val="000A5A36"/>
    <w:rsid w:val="000A5ED1"/>
    <w:rsid w:val="000B2C16"/>
    <w:rsid w:val="000B2C33"/>
    <w:rsid w:val="000B496A"/>
    <w:rsid w:val="000B7B0E"/>
    <w:rsid w:val="000C0A02"/>
    <w:rsid w:val="000C2A05"/>
    <w:rsid w:val="000C34FC"/>
    <w:rsid w:val="000C495A"/>
    <w:rsid w:val="000C4E72"/>
    <w:rsid w:val="000C4F65"/>
    <w:rsid w:val="000C5A2C"/>
    <w:rsid w:val="000C69BF"/>
    <w:rsid w:val="000C6E64"/>
    <w:rsid w:val="000D05D1"/>
    <w:rsid w:val="000D2D57"/>
    <w:rsid w:val="000D3C0F"/>
    <w:rsid w:val="000D46D1"/>
    <w:rsid w:val="000D5393"/>
    <w:rsid w:val="000D79E7"/>
    <w:rsid w:val="000D7A75"/>
    <w:rsid w:val="000E066B"/>
    <w:rsid w:val="000E09BC"/>
    <w:rsid w:val="000E359C"/>
    <w:rsid w:val="000E5E9F"/>
    <w:rsid w:val="000E6128"/>
    <w:rsid w:val="000E7899"/>
    <w:rsid w:val="000E79B0"/>
    <w:rsid w:val="000F1C3D"/>
    <w:rsid w:val="000F1F73"/>
    <w:rsid w:val="000F3661"/>
    <w:rsid w:val="000F6C78"/>
    <w:rsid w:val="001021BB"/>
    <w:rsid w:val="00103733"/>
    <w:rsid w:val="00105CC9"/>
    <w:rsid w:val="00106E86"/>
    <w:rsid w:val="00107181"/>
    <w:rsid w:val="00107820"/>
    <w:rsid w:val="00111B12"/>
    <w:rsid w:val="00112A7F"/>
    <w:rsid w:val="00113A37"/>
    <w:rsid w:val="00114A95"/>
    <w:rsid w:val="00115592"/>
    <w:rsid w:val="00116AD0"/>
    <w:rsid w:val="00117B7D"/>
    <w:rsid w:val="0012014C"/>
    <w:rsid w:val="00121756"/>
    <w:rsid w:val="00122539"/>
    <w:rsid w:val="0012438B"/>
    <w:rsid w:val="00126203"/>
    <w:rsid w:val="0012700B"/>
    <w:rsid w:val="001274D8"/>
    <w:rsid w:val="00127A3C"/>
    <w:rsid w:val="00127B78"/>
    <w:rsid w:val="001304D9"/>
    <w:rsid w:val="00131873"/>
    <w:rsid w:val="001327FB"/>
    <w:rsid w:val="00135FCD"/>
    <w:rsid w:val="00145DA3"/>
    <w:rsid w:val="00145EC2"/>
    <w:rsid w:val="001607B7"/>
    <w:rsid w:val="00161850"/>
    <w:rsid w:val="0016585F"/>
    <w:rsid w:val="00167105"/>
    <w:rsid w:val="001713F7"/>
    <w:rsid w:val="001723D8"/>
    <w:rsid w:val="0017358A"/>
    <w:rsid w:val="001746D7"/>
    <w:rsid w:val="00175244"/>
    <w:rsid w:val="0018389D"/>
    <w:rsid w:val="00183DFD"/>
    <w:rsid w:val="00184A73"/>
    <w:rsid w:val="00184CBA"/>
    <w:rsid w:val="00190E13"/>
    <w:rsid w:val="001919AB"/>
    <w:rsid w:val="00193837"/>
    <w:rsid w:val="00197951"/>
    <w:rsid w:val="001A0195"/>
    <w:rsid w:val="001A0D35"/>
    <w:rsid w:val="001A1DDF"/>
    <w:rsid w:val="001A2208"/>
    <w:rsid w:val="001A40E6"/>
    <w:rsid w:val="001B0C34"/>
    <w:rsid w:val="001B795C"/>
    <w:rsid w:val="001C25FE"/>
    <w:rsid w:val="001C3D4B"/>
    <w:rsid w:val="001D0AF1"/>
    <w:rsid w:val="001D0C5D"/>
    <w:rsid w:val="001D45EE"/>
    <w:rsid w:val="001D5120"/>
    <w:rsid w:val="001D6085"/>
    <w:rsid w:val="001D63DA"/>
    <w:rsid w:val="001E04F0"/>
    <w:rsid w:val="001E26DB"/>
    <w:rsid w:val="001E3CB2"/>
    <w:rsid w:val="001E3E2A"/>
    <w:rsid w:val="001F0FDE"/>
    <w:rsid w:val="001F14A6"/>
    <w:rsid w:val="001F188E"/>
    <w:rsid w:val="001F2263"/>
    <w:rsid w:val="001F2FA8"/>
    <w:rsid w:val="001F5E84"/>
    <w:rsid w:val="001F700E"/>
    <w:rsid w:val="00212563"/>
    <w:rsid w:val="00220B20"/>
    <w:rsid w:val="00224444"/>
    <w:rsid w:val="00224CC5"/>
    <w:rsid w:val="00225D77"/>
    <w:rsid w:val="00234627"/>
    <w:rsid w:val="002359E7"/>
    <w:rsid w:val="002378BF"/>
    <w:rsid w:val="00240624"/>
    <w:rsid w:val="00244F5A"/>
    <w:rsid w:val="00246EC9"/>
    <w:rsid w:val="00250716"/>
    <w:rsid w:val="00251535"/>
    <w:rsid w:val="00251F48"/>
    <w:rsid w:val="00252A6B"/>
    <w:rsid w:val="0025588F"/>
    <w:rsid w:val="00256369"/>
    <w:rsid w:val="002568FA"/>
    <w:rsid w:val="00256B7B"/>
    <w:rsid w:val="00256C9B"/>
    <w:rsid w:val="00257AF8"/>
    <w:rsid w:val="002609E1"/>
    <w:rsid w:val="00260FCB"/>
    <w:rsid w:val="0026699F"/>
    <w:rsid w:val="00266CF3"/>
    <w:rsid w:val="0027107A"/>
    <w:rsid w:val="00271A82"/>
    <w:rsid w:val="00271CFE"/>
    <w:rsid w:val="00274F9A"/>
    <w:rsid w:val="00275FD2"/>
    <w:rsid w:val="00276784"/>
    <w:rsid w:val="00277447"/>
    <w:rsid w:val="00277907"/>
    <w:rsid w:val="00281653"/>
    <w:rsid w:val="00281E45"/>
    <w:rsid w:val="002829FB"/>
    <w:rsid w:val="00283EFF"/>
    <w:rsid w:val="00284ED8"/>
    <w:rsid w:val="002852F6"/>
    <w:rsid w:val="0028633F"/>
    <w:rsid w:val="00291EF3"/>
    <w:rsid w:val="002923E1"/>
    <w:rsid w:val="00292EEA"/>
    <w:rsid w:val="002A0398"/>
    <w:rsid w:val="002A0CFD"/>
    <w:rsid w:val="002A13FC"/>
    <w:rsid w:val="002A286E"/>
    <w:rsid w:val="002A478E"/>
    <w:rsid w:val="002A54BC"/>
    <w:rsid w:val="002A7EB5"/>
    <w:rsid w:val="002A7FF2"/>
    <w:rsid w:val="002B0161"/>
    <w:rsid w:val="002B13B5"/>
    <w:rsid w:val="002B236E"/>
    <w:rsid w:val="002B25B8"/>
    <w:rsid w:val="002B2F79"/>
    <w:rsid w:val="002B5EE2"/>
    <w:rsid w:val="002C0448"/>
    <w:rsid w:val="002C2DDE"/>
    <w:rsid w:val="002C58DB"/>
    <w:rsid w:val="002C646B"/>
    <w:rsid w:val="002C6A32"/>
    <w:rsid w:val="002C7B96"/>
    <w:rsid w:val="002D209F"/>
    <w:rsid w:val="002D2F75"/>
    <w:rsid w:val="002D4829"/>
    <w:rsid w:val="002D59B2"/>
    <w:rsid w:val="002D63D3"/>
    <w:rsid w:val="002E1E7D"/>
    <w:rsid w:val="002E3C63"/>
    <w:rsid w:val="002E50C3"/>
    <w:rsid w:val="002F2A3D"/>
    <w:rsid w:val="002F2B57"/>
    <w:rsid w:val="002F4ED1"/>
    <w:rsid w:val="0030222D"/>
    <w:rsid w:val="0030438E"/>
    <w:rsid w:val="00305656"/>
    <w:rsid w:val="003057AF"/>
    <w:rsid w:val="0030608B"/>
    <w:rsid w:val="003139C0"/>
    <w:rsid w:val="00314BE4"/>
    <w:rsid w:val="00316A27"/>
    <w:rsid w:val="0031716E"/>
    <w:rsid w:val="00320A52"/>
    <w:rsid w:val="0032107C"/>
    <w:rsid w:val="00324009"/>
    <w:rsid w:val="00324D16"/>
    <w:rsid w:val="00325171"/>
    <w:rsid w:val="003257B5"/>
    <w:rsid w:val="0032580C"/>
    <w:rsid w:val="00330C52"/>
    <w:rsid w:val="0033209D"/>
    <w:rsid w:val="00333D35"/>
    <w:rsid w:val="00334EA4"/>
    <w:rsid w:val="0033709C"/>
    <w:rsid w:val="003409EC"/>
    <w:rsid w:val="00342CF3"/>
    <w:rsid w:val="00342EF0"/>
    <w:rsid w:val="00343E1C"/>
    <w:rsid w:val="0034517E"/>
    <w:rsid w:val="003460D0"/>
    <w:rsid w:val="0034668B"/>
    <w:rsid w:val="0035008F"/>
    <w:rsid w:val="00353BB1"/>
    <w:rsid w:val="003555CF"/>
    <w:rsid w:val="00355820"/>
    <w:rsid w:val="00356392"/>
    <w:rsid w:val="003565B1"/>
    <w:rsid w:val="003577AD"/>
    <w:rsid w:val="0036245E"/>
    <w:rsid w:val="00363EC3"/>
    <w:rsid w:val="00364F45"/>
    <w:rsid w:val="0036705F"/>
    <w:rsid w:val="0037490C"/>
    <w:rsid w:val="00384C6C"/>
    <w:rsid w:val="00384D5C"/>
    <w:rsid w:val="00385D0B"/>
    <w:rsid w:val="00386DFF"/>
    <w:rsid w:val="003903FE"/>
    <w:rsid w:val="00390475"/>
    <w:rsid w:val="00390BB1"/>
    <w:rsid w:val="00391224"/>
    <w:rsid w:val="00395F57"/>
    <w:rsid w:val="003A0948"/>
    <w:rsid w:val="003A1387"/>
    <w:rsid w:val="003A1781"/>
    <w:rsid w:val="003A3474"/>
    <w:rsid w:val="003A4169"/>
    <w:rsid w:val="003A5270"/>
    <w:rsid w:val="003B00F6"/>
    <w:rsid w:val="003B04D9"/>
    <w:rsid w:val="003B08ED"/>
    <w:rsid w:val="003B163B"/>
    <w:rsid w:val="003B3165"/>
    <w:rsid w:val="003B6B46"/>
    <w:rsid w:val="003B77DF"/>
    <w:rsid w:val="003C09C2"/>
    <w:rsid w:val="003C2943"/>
    <w:rsid w:val="003C4073"/>
    <w:rsid w:val="003C4938"/>
    <w:rsid w:val="003C5F0B"/>
    <w:rsid w:val="003C7C6B"/>
    <w:rsid w:val="003D25FA"/>
    <w:rsid w:val="003D2D2E"/>
    <w:rsid w:val="003D32C7"/>
    <w:rsid w:val="003D603A"/>
    <w:rsid w:val="003D690E"/>
    <w:rsid w:val="003D70AA"/>
    <w:rsid w:val="003D793A"/>
    <w:rsid w:val="003E0C3F"/>
    <w:rsid w:val="003E2724"/>
    <w:rsid w:val="003E3A2E"/>
    <w:rsid w:val="003E4979"/>
    <w:rsid w:val="003E4D7D"/>
    <w:rsid w:val="003E675D"/>
    <w:rsid w:val="003E71E3"/>
    <w:rsid w:val="003F3207"/>
    <w:rsid w:val="003F3BB3"/>
    <w:rsid w:val="003F42B3"/>
    <w:rsid w:val="003F6A94"/>
    <w:rsid w:val="004001A9"/>
    <w:rsid w:val="004006AE"/>
    <w:rsid w:val="00400A6A"/>
    <w:rsid w:val="00401528"/>
    <w:rsid w:val="00403111"/>
    <w:rsid w:val="00403387"/>
    <w:rsid w:val="004039EA"/>
    <w:rsid w:val="0040591D"/>
    <w:rsid w:val="00406D92"/>
    <w:rsid w:val="004077BF"/>
    <w:rsid w:val="00410354"/>
    <w:rsid w:val="0041490E"/>
    <w:rsid w:val="00414A8F"/>
    <w:rsid w:val="004154DD"/>
    <w:rsid w:val="004215E4"/>
    <w:rsid w:val="0042168B"/>
    <w:rsid w:val="00421806"/>
    <w:rsid w:val="00423F6D"/>
    <w:rsid w:val="004305CA"/>
    <w:rsid w:val="00434220"/>
    <w:rsid w:val="004363B8"/>
    <w:rsid w:val="00436C4C"/>
    <w:rsid w:val="00440124"/>
    <w:rsid w:val="00440C47"/>
    <w:rsid w:val="00440F12"/>
    <w:rsid w:val="00441838"/>
    <w:rsid w:val="00442A7C"/>
    <w:rsid w:val="00443FD5"/>
    <w:rsid w:val="0044633D"/>
    <w:rsid w:val="00450BFC"/>
    <w:rsid w:val="00452733"/>
    <w:rsid w:val="00452761"/>
    <w:rsid w:val="00452807"/>
    <w:rsid w:val="00454C57"/>
    <w:rsid w:val="00464C0F"/>
    <w:rsid w:val="004663F3"/>
    <w:rsid w:val="004665AE"/>
    <w:rsid w:val="00466E95"/>
    <w:rsid w:val="00473B3F"/>
    <w:rsid w:val="00475800"/>
    <w:rsid w:val="004770AE"/>
    <w:rsid w:val="004801F0"/>
    <w:rsid w:val="0048313E"/>
    <w:rsid w:val="00486781"/>
    <w:rsid w:val="004940C5"/>
    <w:rsid w:val="004942C7"/>
    <w:rsid w:val="00495236"/>
    <w:rsid w:val="00497A57"/>
    <w:rsid w:val="004A262D"/>
    <w:rsid w:val="004A38AE"/>
    <w:rsid w:val="004A5544"/>
    <w:rsid w:val="004A6075"/>
    <w:rsid w:val="004B0327"/>
    <w:rsid w:val="004B16CB"/>
    <w:rsid w:val="004B7634"/>
    <w:rsid w:val="004B7D2C"/>
    <w:rsid w:val="004C2C0C"/>
    <w:rsid w:val="004C546E"/>
    <w:rsid w:val="004C6E16"/>
    <w:rsid w:val="004C7838"/>
    <w:rsid w:val="004D0CD2"/>
    <w:rsid w:val="004D1BAF"/>
    <w:rsid w:val="004D2A21"/>
    <w:rsid w:val="004D647E"/>
    <w:rsid w:val="004D72D5"/>
    <w:rsid w:val="004E038C"/>
    <w:rsid w:val="004E0C4D"/>
    <w:rsid w:val="004E0EED"/>
    <w:rsid w:val="004E3368"/>
    <w:rsid w:val="004E6A34"/>
    <w:rsid w:val="004E7719"/>
    <w:rsid w:val="004F79F5"/>
    <w:rsid w:val="00502FE3"/>
    <w:rsid w:val="00504D70"/>
    <w:rsid w:val="00504D9B"/>
    <w:rsid w:val="00506B27"/>
    <w:rsid w:val="00506F98"/>
    <w:rsid w:val="00511426"/>
    <w:rsid w:val="0051331A"/>
    <w:rsid w:val="00525F50"/>
    <w:rsid w:val="00526BD6"/>
    <w:rsid w:val="0053107A"/>
    <w:rsid w:val="00533321"/>
    <w:rsid w:val="00536D82"/>
    <w:rsid w:val="00536F14"/>
    <w:rsid w:val="0053704C"/>
    <w:rsid w:val="00543EFD"/>
    <w:rsid w:val="00547107"/>
    <w:rsid w:val="00550AD6"/>
    <w:rsid w:val="00552D3A"/>
    <w:rsid w:val="0055377A"/>
    <w:rsid w:val="005539D4"/>
    <w:rsid w:val="00554911"/>
    <w:rsid w:val="0056071D"/>
    <w:rsid w:val="00562C68"/>
    <w:rsid w:val="005661B2"/>
    <w:rsid w:val="00566462"/>
    <w:rsid w:val="005706EF"/>
    <w:rsid w:val="00570FF2"/>
    <w:rsid w:val="00571AC4"/>
    <w:rsid w:val="005730C1"/>
    <w:rsid w:val="005806FA"/>
    <w:rsid w:val="00580A5D"/>
    <w:rsid w:val="0058167D"/>
    <w:rsid w:val="005827B0"/>
    <w:rsid w:val="00583071"/>
    <w:rsid w:val="00585D53"/>
    <w:rsid w:val="00586AEE"/>
    <w:rsid w:val="0059230D"/>
    <w:rsid w:val="0059310F"/>
    <w:rsid w:val="00593E59"/>
    <w:rsid w:val="0059502A"/>
    <w:rsid w:val="005A0CCE"/>
    <w:rsid w:val="005A3332"/>
    <w:rsid w:val="005B1454"/>
    <w:rsid w:val="005B157A"/>
    <w:rsid w:val="005B2DEE"/>
    <w:rsid w:val="005B36D3"/>
    <w:rsid w:val="005B7120"/>
    <w:rsid w:val="005B758D"/>
    <w:rsid w:val="005C2FFA"/>
    <w:rsid w:val="005C3B7C"/>
    <w:rsid w:val="005C455A"/>
    <w:rsid w:val="005C4886"/>
    <w:rsid w:val="005C5961"/>
    <w:rsid w:val="005C6C15"/>
    <w:rsid w:val="005C70A2"/>
    <w:rsid w:val="005C7A19"/>
    <w:rsid w:val="005D24E4"/>
    <w:rsid w:val="005D43EF"/>
    <w:rsid w:val="005D6919"/>
    <w:rsid w:val="005D7FF9"/>
    <w:rsid w:val="005E183B"/>
    <w:rsid w:val="005E2C1A"/>
    <w:rsid w:val="005E56ED"/>
    <w:rsid w:val="005E7065"/>
    <w:rsid w:val="005E7F0A"/>
    <w:rsid w:val="005F1355"/>
    <w:rsid w:val="005F3389"/>
    <w:rsid w:val="005F34B5"/>
    <w:rsid w:val="005F5ED0"/>
    <w:rsid w:val="005F7000"/>
    <w:rsid w:val="005F731B"/>
    <w:rsid w:val="006008AB"/>
    <w:rsid w:val="00603453"/>
    <w:rsid w:val="00603D4D"/>
    <w:rsid w:val="006045A4"/>
    <w:rsid w:val="0060499F"/>
    <w:rsid w:val="006050A7"/>
    <w:rsid w:val="006065B2"/>
    <w:rsid w:val="00606D4C"/>
    <w:rsid w:val="0061271F"/>
    <w:rsid w:val="006139CC"/>
    <w:rsid w:val="00613C9C"/>
    <w:rsid w:val="0061402C"/>
    <w:rsid w:val="00621757"/>
    <w:rsid w:val="00622F38"/>
    <w:rsid w:val="00623697"/>
    <w:rsid w:val="00625CD3"/>
    <w:rsid w:val="00626A5F"/>
    <w:rsid w:val="00626FF6"/>
    <w:rsid w:val="00631398"/>
    <w:rsid w:val="00632DFE"/>
    <w:rsid w:val="006337D4"/>
    <w:rsid w:val="00634C36"/>
    <w:rsid w:val="00635267"/>
    <w:rsid w:val="0063538A"/>
    <w:rsid w:val="00642CCF"/>
    <w:rsid w:val="00643083"/>
    <w:rsid w:val="0064445A"/>
    <w:rsid w:val="00645DB7"/>
    <w:rsid w:val="00647DC3"/>
    <w:rsid w:val="006504C4"/>
    <w:rsid w:val="0065161F"/>
    <w:rsid w:val="006526B5"/>
    <w:rsid w:val="00652ECC"/>
    <w:rsid w:val="006551AC"/>
    <w:rsid w:val="00655CC1"/>
    <w:rsid w:val="006568EC"/>
    <w:rsid w:val="00657EAD"/>
    <w:rsid w:val="00660FFA"/>
    <w:rsid w:val="0066142B"/>
    <w:rsid w:val="0066357A"/>
    <w:rsid w:val="00663969"/>
    <w:rsid w:val="00663C2C"/>
    <w:rsid w:val="00663E30"/>
    <w:rsid w:val="0067253A"/>
    <w:rsid w:val="00673008"/>
    <w:rsid w:val="00681987"/>
    <w:rsid w:val="00681C61"/>
    <w:rsid w:val="00681F6B"/>
    <w:rsid w:val="00685FC5"/>
    <w:rsid w:val="00686113"/>
    <w:rsid w:val="00686227"/>
    <w:rsid w:val="00692027"/>
    <w:rsid w:val="006920B3"/>
    <w:rsid w:val="00694346"/>
    <w:rsid w:val="006951CA"/>
    <w:rsid w:val="006962D6"/>
    <w:rsid w:val="00697EAF"/>
    <w:rsid w:val="00697F7C"/>
    <w:rsid w:val="006A02B4"/>
    <w:rsid w:val="006A2C04"/>
    <w:rsid w:val="006A5688"/>
    <w:rsid w:val="006A5D9F"/>
    <w:rsid w:val="006B35AE"/>
    <w:rsid w:val="006C0669"/>
    <w:rsid w:val="006C1137"/>
    <w:rsid w:val="006C1E12"/>
    <w:rsid w:val="006C39DA"/>
    <w:rsid w:val="006C635C"/>
    <w:rsid w:val="006C66DC"/>
    <w:rsid w:val="006C7CB1"/>
    <w:rsid w:val="006D04F9"/>
    <w:rsid w:val="006D11A3"/>
    <w:rsid w:val="006D29D4"/>
    <w:rsid w:val="006D5427"/>
    <w:rsid w:val="006D6453"/>
    <w:rsid w:val="006D6D2E"/>
    <w:rsid w:val="006D7FB6"/>
    <w:rsid w:val="006E20D9"/>
    <w:rsid w:val="006E605C"/>
    <w:rsid w:val="006F11C3"/>
    <w:rsid w:val="006F1F45"/>
    <w:rsid w:val="006F44D0"/>
    <w:rsid w:val="006F611E"/>
    <w:rsid w:val="0070308C"/>
    <w:rsid w:val="00704168"/>
    <w:rsid w:val="0070609A"/>
    <w:rsid w:val="007077B6"/>
    <w:rsid w:val="00712425"/>
    <w:rsid w:val="0071503E"/>
    <w:rsid w:val="00715A36"/>
    <w:rsid w:val="00715B80"/>
    <w:rsid w:val="00717BE2"/>
    <w:rsid w:val="007201D6"/>
    <w:rsid w:val="00720CD2"/>
    <w:rsid w:val="00722507"/>
    <w:rsid w:val="007232CC"/>
    <w:rsid w:val="0072472B"/>
    <w:rsid w:val="00725269"/>
    <w:rsid w:val="00726CD7"/>
    <w:rsid w:val="00737733"/>
    <w:rsid w:val="007407AA"/>
    <w:rsid w:val="00741AC6"/>
    <w:rsid w:val="00742E45"/>
    <w:rsid w:val="007437CA"/>
    <w:rsid w:val="00744082"/>
    <w:rsid w:val="0074451C"/>
    <w:rsid w:val="00747D4D"/>
    <w:rsid w:val="0075052D"/>
    <w:rsid w:val="00750686"/>
    <w:rsid w:val="00750A4F"/>
    <w:rsid w:val="00753DE3"/>
    <w:rsid w:val="007543DE"/>
    <w:rsid w:val="007555BF"/>
    <w:rsid w:val="00756C4E"/>
    <w:rsid w:val="00756F2D"/>
    <w:rsid w:val="00760739"/>
    <w:rsid w:val="0076181C"/>
    <w:rsid w:val="00761CA4"/>
    <w:rsid w:val="007647EA"/>
    <w:rsid w:val="00767167"/>
    <w:rsid w:val="00767C81"/>
    <w:rsid w:val="00771946"/>
    <w:rsid w:val="007750C0"/>
    <w:rsid w:val="0077740B"/>
    <w:rsid w:val="0078002F"/>
    <w:rsid w:val="00782847"/>
    <w:rsid w:val="00783B1D"/>
    <w:rsid w:val="00785AEA"/>
    <w:rsid w:val="00790311"/>
    <w:rsid w:val="007918C6"/>
    <w:rsid w:val="00791A33"/>
    <w:rsid w:val="00792983"/>
    <w:rsid w:val="00794B03"/>
    <w:rsid w:val="0079739F"/>
    <w:rsid w:val="007A0492"/>
    <w:rsid w:val="007A184F"/>
    <w:rsid w:val="007A4422"/>
    <w:rsid w:val="007A5189"/>
    <w:rsid w:val="007A7210"/>
    <w:rsid w:val="007B1E5D"/>
    <w:rsid w:val="007B24FE"/>
    <w:rsid w:val="007B6981"/>
    <w:rsid w:val="007B710C"/>
    <w:rsid w:val="007B7DEB"/>
    <w:rsid w:val="007C0BA4"/>
    <w:rsid w:val="007C0C76"/>
    <w:rsid w:val="007C32B9"/>
    <w:rsid w:val="007C4CA6"/>
    <w:rsid w:val="007C4CD5"/>
    <w:rsid w:val="007D134E"/>
    <w:rsid w:val="007D2636"/>
    <w:rsid w:val="007D2F7A"/>
    <w:rsid w:val="007D3E22"/>
    <w:rsid w:val="007D4575"/>
    <w:rsid w:val="007D5E82"/>
    <w:rsid w:val="007D6B47"/>
    <w:rsid w:val="007E0144"/>
    <w:rsid w:val="007E298C"/>
    <w:rsid w:val="007E6578"/>
    <w:rsid w:val="007E6E66"/>
    <w:rsid w:val="007E755E"/>
    <w:rsid w:val="007E7B1F"/>
    <w:rsid w:val="007E7F51"/>
    <w:rsid w:val="007F1046"/>
    <w:rsid w:val="007F6983"/>
    <w:rsid w:val="007F6E3C"/>
    <w:rsid w:val="00802FA2"/>
    <w:rsid w:val="008048DE"/>
    <w:rsid w:val="00804CFE"/>
    <w:rsid w:val="008177B2"/>
    <w:rsid w:val="008177CA"/>
    <w:rsid w:val="00820EC9"/>
    <w:rsid w:val="00824A3F"/>
    <w:rsid w:val="008264C3"/>
    <w:rsid w:val="00826F30"/>
    <w:rsid w:val="00830A9E"/>
    <w:rsid w:val="00837718"/>
    <w:rsid w:val="00837C88"/>
    <w:rsid w:val="0084168C"/>
    <w:rsid w:val="00841B15"/>
    <w:rsid w:val="00844214"/>
    <w:rsid w:val="008461C0"/>
    <w:rsid w:val="00847266"/>
    <w:rsid w:val="00847C50"/>
    <w:rsid w:val="00855484"/>
    <w:rsid w:val="00855EF7"/>
    <w:rsid w:val="00857408"/>
    <w:rsid w:val="00860395"/>
    <w:rsid w:val="0086041C"/>
    <w:rsid w:val="00861F83"/>
    <w:rsid w:val="00867796"/>
    <w:rsid w:val="008705E1"/>
    <w:rsid w:val="00870E77"/>
    <w:rsid w:val="00870E7A"/>
    <w:rsid w:val="008716B5"/>
    <w:rsid w:val="00871C0C"/>
    <w:rsid w:val="00871F94"/>
    <w:rsid w:val="008739CF"/>
    <w:rsid w:val="00874AE2"/>
    <w:rsid w:val="00874B82"/>
    <w:rsid w:val="00874EE3"/>
    <w:rsid w:val="00875329"/>
    <w:rsid w:val="00881FD5"/>
    <w:rsid w:val="00885DAD"/>
    <w:rsid w:val="00886797"/>
    <w:rsid w:val="00886F87"/>
    <w:rsid w:val="00893497"/>
    <w:rsid w:val="00895A38"/>
    <w:rsid w:val="008A247A"/>
    <w:rsid w:val="008A4BDE"/>
    <w:rsid w:val="008A518E"/>
    <w:rsid w:val="008B0D95"/>
    <w:rsid w:val="008B1317"/>
    <w:rsid w:val="008B19BE"/>
    <w:rsid w:val="008B7ECA"/>
    <w:rsid w:val="008C04D6"/>
    <w:rsid w:val="008C1BC1"/>
    <w:rsid w:val="008C1C53"/>
    <w:rsid w:val="008C3A2E"/>
    <w:rsid w:val="008C6A29"/>
    <w:rsid w:val="008C73B7"/>
    <w:rsid w:val="008D2B89"/>
    <w:rsid w:val="008D2B8D"/>
    <w:rsid w:val="008D31CD"/>
    <w:rsid w:val="008D3DBD"/>
    <w:rsid w:val="008D40FE"/>
    <w:rsid w:val="008D5614"/>
    <w:rsid w:val="008D6367"/>
    <w:rsid w:val="008D655F"/>
    <w:rsid w:val="008D6C61"/>
    <w:rsid w:val="008D7A83"/>
    <w:rsid w:val="008E0481"/>
    <w:rsid w:val="008E0EFF"/>
    <w:rsid w:val="008E2182"/>
    <w:rsid w:val="008E30CB"/>
    <w:rsid w:val="008E5767"/>
    <w:rsid w:val="008E5C87"/>
    <w:rsid w:val="009035FB"/>
    <w:rsid w:val="009037D8"/>
    <w:rsid w:val="00903929"/>
    <w:rsid w:val="00904486"/>
    <w:rsid w:val="00904E67"/>
    <w:rsid w:val="00906E3B"/>
    <w:rsid w:val="00907142"/>
    <w:rsid w:val="00907293"/>
    <w:rsid w:val="0091097D"/>
    <w:rsid w:val="00911BA3"/>
    <w:rsid w:val="00911C20"/>
    <w:rsid w:val="009124B3"/>
    <w:rsid w:val="0091521C"/>
    <w:rsid w:val="00921086"/>
    <w:rsid w:val="00921309"/>
    <w:rsid w:val="00921EE3"/>
    <w:rsid w:val="0092282A"/>
    <w:rsid w:val="009237ED"/>
    <w:rsid w:val="009238B9"/>
    <w:rsid w:val="00925F8B"/>
    <w:rsid w:val="00926B9A"/>
    <w:rsid w:val="009348A1"/>
    <w:rsid w:val="0093750A"/>
    <w:rsid w:val="00942B07"/>
    <w:rsid w:val="009475A8"/>
    <w:rsid w:val="00950890"/>
    <w:rsid w:val="00953CD6"/>
    <w:rsid w:val="00955153"/>
    <w:rsid w:val="00963EB9"/>
    <w:rsid w:val="00964CD0"/>
    <w:rsid w:val="009659B0"/>
    <w:rsid w:val="009666E3"/>
    <w:rsid w:val="00967F93"/>
    <w:rsid w:val="00971344"/>
    <w:rsid w:val="00973961"/>
    <w:rsid w:val="0097427D"/>
    <w:rsid w:val="009744B4"/>
    <w:rsid w:val="00976336"/>
    <w:rsid w:val="00977E84"/>
    <w:rsid w:val="009826BE"/>
    <w:rsid w:val="00983E9D"/>
    <w:rsid w:val="009857EF"/>
    <w:rsid w:val="00986BAF"/>
    <w:rsid w:val="00991598"/>
    <w:rsid w:val="0099198D"/>
    <w:rsid w:val="009921F1"/>
    <w:rsid w:val="009937E3"/>
    <w:rsid w:val="00994133"/>
    <w:rsid w:val="009946B8"/>
    <w:rsid w:val="00994AD6"/>
    <w:rsid w:val="00995823"/>
    <w:rsid w:val="00995F30"/>
    <w:rsid w:val="00996160"/>
    <w:rsid w:val="009A098B"/>
    <w:rsid w:val="009A306C"/>
    <w:rsid w:val="009A5B6C"/>
    <w:rsid w:val="009A77F4"/>
    <w:rsid w:val="009A7AC7"/>
    <w:rsid w:val="009B1EA3"/>
    <w:rsid w:val="009B65FF"/>
    <w:rsid w:val="009C44BA"/>
    <w:rsid w:val="009C5A8D"/>
    <w:rsid w:val="009D1E08"/>
    <w:rsid w:val="009D513D"/>
    <w:rsid w:val="009D6675"/>
    <w:rsid w:val="009E1661"/>
    <w:rsid w:val="009E1941"/>
    <w:rsid w:val="009E275B"/>
    <w:rsid w:val="009E3AB6"/>
    <w:rsid w:val="009E50CA"/>
    <w:rsid w:val="009E6266"/>
    <w:rsid w:val="009E67E4"/>
    <w:rsid w:val="009E6D9E"/>
    <w:rsid w:val="009E716C"/>
    <w:rsid w:val="009F52BF"/>
    <w:rsid w:val="009F54CC"/>
    <w:rsid w:val="009F6723"/>
    <w:rsid w:val="00A00427"/>
    <w:rsid w:val="00A0077D"/>
    <w:rsid w:val="00A03299"/>
    <w:rsid w:val="00A03BC0"/>
    <w:rsid w:val="00A064E8"/>
    <w:rsid w:val="00A0693E"/>
    <w:rsid w:val="00A13D55"/>
    <w:rsid w:val="00A161C2"/>
    <w:rsid w:val="00A16A94"/>
    <w:rsid w:val="00A17783"/>
    <w:rsid w:val="00A20723"/>
    <w:rsid w:val="00A20C47"/>
    <w:rsid w:val="00A328C7"/>
    <w:rsid w:val="00A338CB"/>
    <w:rsid w:val="00A34447"/>
    <w:rsid w:val="00A3537F"/>
    <w:rsid w:val="00A35F3B"/>
    <w:rsid w:val="00A3606E"/>
    <w:rsid w:val="00A36C40"/>
    <w:rsid w:val="00A42B59"/>
    <w:rsid w:val="00A43996"/>
    <w:rsid w:val="00A52AFE"/>
    <w:rsid w:val="00A5458E"/>
    <w:rsid w:val="00A56423"/>
    <w:rsid w:val="00A62E40"/>
    <w:rsid w:val="00A632AE"/>
    <w:rsid w:val="00A64434"/>
    <w:rsid w:val="00A64546"/>
    <w:rsid w:val="00A6515A"/>
    <w:rsid w:val="00A706E2"/>
    <w:rsid w:val="00A73AAB"/>
    <w:rsid w:val="00A773CE"/>
    <w:rsid w:val="00A80345"/>
    <w:rsid w:val="00A80D17"/>
    <w:rsid w:val="00A82E20"/>
    <w:rsid w:val="00A8319F"/>
    <w:rsid w:val="00A8524D"/>
    <w:rsid w:val="00A87281"/>
    <w:rsid w:val="00A9112F"/>
    <w:rsid w:val="00A9368C"/>
    <w:rsid w:val="00A936AA"/>
    <w:rsid w:val="00A9431E"/>
    <w:rsid w:val="00A97813"/>
    <w:rsid w:val="00A97D07"/>
    <w:rsid w:val="00AA16FE"/>
    <w:rsid w:val="00AA254D"/>
    <w:rsid w:val="00AA4199"/>
    <w:rsid w:val="00AA4E7C"/>
    <w:rsid w:val="00AA5E18"/>
    <w:rsid w:val="00AA719C"/>
    <w:rsid w:val="00AA71E3"/>
    <w:rsid w:val="00AB4DB9"/>
    <w:rsid w:val="00AB6665"/>
    <w:rsid w:val="00AC01DC"/>
    <w:rsid w:val="00AC2227"/>
    <w:rsid w:val="00AC2B42"/>
    <w:rsid w:val="00AC41C2"/>
    <w:rsid w:val="00AC4FE5"/>
    <w:rsid w:val="00AC530A"/>
    <w:rsid w:val="00AC54E9"/>
    <w:rsid w:val="00AC7CE2"/>
    <w:rsid w:val="00AD4456"/>
    <w:rsid w:val="00AD4E69"/>
    <w:rsid w:val="00AD5354"/>
    <w:rsid w:val="00AD6064"/>
    <w:rsid w:val="00AD73A3"/>
    <w:rsid w:val="00AE0C18"/>
    <w:rsid w:val="00AE1155"/>
    <w:rsid w:val="00AE1B83"/>
    <w:rsid w:val="00AE396E"/>
    <w:rsid w:val="00AE4860"/>
    <w:rsid w:val="00AE683F"/>
    <w:rsid w:val="00AF0DEF"/>
    <w:rsid w:val="00AF17B9"/>
    <w:rsid w:val="00AF262F"/>
    <w:rsid w:val="00AF2E6C"/>
    <w:rsid w:val="00AF45B4"/>
    <w:rsid w:val="00B034C5"/>
    <w:rsid w:val="00B0780F"/>
    <w:rsid w:val="00B07EBD"/>
    <w:rsid w:val="00B10AC2"/>
    <w:rsid w:val="00B11D22"/>
    <w:rsid w:val="00B12B8B"/>
    <w:rsid w:val="00B15D1E"/>
    <w:rsid w:val="00B15DA8"/>
    <w:rsid w:val="00B1748A"/>
    <w:rsid w:val="00B17802"/>
    <w:rsid w:val="00B216F4"/>
    <w:rsid w:val="00B218B5"/>
    <w:rsid w:val="00B26AC4"/>
    <w:rsid w:val="00B26D70"/>
    <w:rsid w:val="00B32047"/>
    <w:rsid w:val="00B3395B"/>
    <w:rsid w:val="00B33EC3"/>
    <w:rsid w:val="00B35039"/>
    <w:rsid w:val="00B37049"/>
    <w:rsid w:val="00B37E04"/>
    <w:rsid w:val="00B41176"/>
    <w:rsid w:val="00B42E6F"/>
    <w:rsid w:val="00B42F0D"/>
    <w:rsid w:val="00B45CC9"/>
    <w:rsid w:val="00B4612C"/>
    <w:rsid w:val="00B46157"/>
    <w:rsid w:val="00B50A1E"/>
    <w:rsid w:val="00B51893"/>
    <w:rsid w:val="00B51C2E"/>
    <w:rsid w:val="00B52EDE"/>
    <w:rsid w:val="00B57E5F"/>
    <w:rsid w:val="00B60821"/>
    <w:rsid w:val="00B61C05"/>
    <w:rsid w:val="00B669EA"/>
    <w:rsid w:val="00B678E9"/>
    <w:rsid w:val="00B67EED"/>
    <w:rsid w:val="00B7453A"/>
    <w:rsid w:val="00B761D1"/>
    <w:rsid w:val="00B7691E"/>
    <w:rsid w:val="00B77277"/>
    <w:rsid w:val="00B77B6B"/>
    <w:rsid w:val="00B82B49"/>
    <w:rsid w:val="00B831DC"/>
    <w:rsid w:val="00B851B5"/>
    <w:rsid w:val="00B85E1B"/>
    <w:rsid w:val="00B87C2F"/>
    <w:rsid w:val="00B91065"/>
    <w:rsid w:val="00B91E10"/>
    <w:rsid w:val="00B92D8E"/>
    <w:rsid w:val="00B931F0"/>
    <w:rsid w:val="00B93406"/>
    <w:rsid w:val="00B938BA"/>
    <w:rsid w:val="00BA237B"/>
    <w:rsid w:val="00BA3404"/>
    <w:rsid w:val="00BA5D59"/>
    <w:rsid w:val="00BA6671"/>
    <w:rsid w:val="00BA73DE"/>
    <w:rsid w:val="00BA77F3"/>
    <w:rsid w:val="00BB03A6"/>
    <w:rsid w:val="00BB1497"/>
    <w:rsid w:val="00BB2687"/>
    <w:rsid w:val="00BB50CD"/>
    <w:rsid w:val="00BB6B68"/>
    <w:rsid w:val="00BB6D4D"/>
    <w:rsid w:val="00BC1167"/>
    <w:rsid w:val="00BC3EA7"/>
    <w:rsid w:val="00BC613A"/>
    <w:rsid w:val="00BC7237"/>
    <w:rsid w:val="00BD09D6"/>
    <w:rsid w:val="00BD1420"/>
    <w:rsid w:val="00BD4B07"/>
    <w:rsid w:val="00BD52F6"/>
    <w:rsid w:val="00BD67A3"/>
    <w:rsid w:val="00BE061B"/>
    <w:rsid w:val="00BE0CFF"/>
    <w:rsid w:val="00BE16D6"/>
    <w:rsid w:val="00BE1AEC"/>
    <w:rsid w:val="00BE53D8"/>
    <w:rsid w:val="00BE56A9"/>
    <w:rsid w:val="00BE634A"/>
    <w:rsid w:val="00BE7503"/>
    <w:rsid w:val="00BF0243"/>
    <w:rsid w:val="00BF20CB"/>
    <w:rsid w:val="00BF24C7"/>
    <w:rsid w:val="00BF35F4"/>
    <w:rsid w:val="00BF3903"/>
    <w:rsid w:val="00BF39D5"/>
    <w:rsid w:val="00BF3A65"/>
    <w:rsid w:val="00BF4F82"/>
    <w:rsid w:val="00BF71FC"/>
    <w:rsid w:val="00C00745"/>
    <w:rsid w:val="00C01190"/>
    <w:rsid w:val="00C01554"/>
    <w:rsid w:val="00C05058"/>
    <w:rsid w:val="00C05A0F"/>
    <w:rsid w:val="00C06B52"/>
    <w:rsid w:val="00C06FD6"/>
    <w:rsid w:val="00C10910"/>
    <w:rsid w:val="00C10940"/>
    <w:rsid w:val="00C12BF4"/>
    <w:rsid w:val="00C140FF"/>
    <w:rsid w:val="00C14607"/>
    <w:rsid w:val="00C14DC5"/>
    <w:rsid w:val="00C15D7C"/>
    <w:rsid w:val="00C21839"/>
    <w:rsid w:val="00C22198"/>
    <w:rsid w:val="00C223DC"/>
    <w:rsid w:val="00C2475B"/>
    <w:rsid w:val="00C273C5"/>
    <w:rsid w:val="00C32541"/>
    <w:rsid w:val="00C32666"/>
    <w:rsid w:val="00C32D71"/>
    <w:rsid w:val="00C33C9B"/>
    <w:rsid w:val="00C35318"/>
    <w:rsid w:val="00C375F5"/>
    <w:rsid w:val="00C377E2"/>
    <w:rsid w:val="00C4024F"/>
    <w:rsid w:val="00C40407"/>
    <w:rsid w:val="00C41B7F"/>
    <w:rsid w:val="00C45F75"/>
    <w:rsid w:val="00C4713D"/>
    <w:rsid w:val="00C47F35"/>
    <w:rsid w:val="00C538F5"/>
    <w:rsid w:val="00C54C3C"/>
    <w:rsid w:val="00C54EEC"/>
    <w:rsid w:val="00C5502E"/>
    <w:rsid w:val="00C55037"/>
    <w:rsid w:val="00C556F4"/>
    <w:rsid w:val="00C56BA8"/>
    <w:rsid w:val="00C574DE"/>
    <w:rsid w:val="00C61905"/>
    <w:rsid w:val="00C621FB"/>
    <w:rsid w:val="00C622BF"/>
    <w:rsid w:val="00C659E5"/>
    <w:rsid w:val="00C66966"/>
    <w:rsid w:val="00C671B5"/>
    <w:rsid w:val="00C707F9"/>
    <w:rsid w:val="00C71931"/>
    <w:rsid w:val="00C71BB1"/>
    <w:rsid w:val="00C7242A"/>
    <w:rsid w:val="00C72BC4"/>
    <w:rsid w:val="00C76728"/>
    <w:rsid w:val="00C77C07"/>
    <w:rsid w:val="00C8038E"/>
    <w:rsid w:val="00C83D18"/>
    <w:rsid w:val="00C83E23"/>
    <w:rsid w:val="00C87EA5"/>
    <w:rsid w:val="00C87FA8"/>
    <w:rsid w:val="00C916D5"/>
    <w:rsid w:val="00C92E30"/>
    <w:rsid w:val="00C93A56"/>
    <w:rsid w:val="00C93E27"/>
    <w:rsid w:val="00C9423B"/>
    <w:rsid w:val="00C95D76"/>
    <w:rsid w:val="00C96379"/>
    <w:rsid w:val="00C96A1E"/>
    <w:rsid w:val="00CA3EB7"/>
    <w:rsid w:val="00CB0825"/>
    <w:rsid w:val="00CB0F0E"/>
    <w:rsid w:val="00CB33CA"/>
    <w:rsid w:val="00CB64AA"/>
    <w:rsid w:val="00CB6539"/>
    <w:rsid w:val="00CB6B28"/>
    <w:rsid w:val="00CB7101"/>
    <w:rsid w:val="00CB7146"/>
    <w:rsid w:val="00CC0B80"/>
    <w:rsid w:val="00CC1C57"/>
    <w:rsid w:val="00CC4758"/>
    <w:rsid w:val="00CD15CE"/>
    <w:rsid w:val="00CD3B46"/>
    <w:rsid w:val="00CD476A"/>
    <w:rsid w:val="00CD7121"/>
    <w:rsid w:val="00CE1AEC"/>
    <w:rsid w:val="00CE41BD"/>
    <w:rsid w:val="00CE53CE"/>
    <w:rsid w:val="00CF25BA"/>
    <w:rsid w:val="00CF2C66"/>
    <w:rsid w:val="00CF2E62"/>
    <w:rsid w:val="00CF3D1C"/>
    <w:rsid w:val="00CF47B0"/>
    <w:rsid w:val="00CF5F3C"/>
    <w:rsid w:val="00CF7776"/>
    <w:rsid w:val="00D0035A"/>
    <w:rsid w:val="00D03901"/>
    <w:rsid w:val="00D06498"/>
    <w:rsid w:val="00D06C5C"/>
    <w:rsid w:val="00D0779F"/>
    <w:rsid w:val="00D07EE5"/>
    <w:rsid w:val="00D137FD"/>
    <w:rsid w:val="00D13CAB"/>
    <w:rsid w:val="00D16B81"/>
    <w:rsid w:val="00D20A95"/>
    <w:rsid w:val="00D23695"/>
    <w:rsid w:val="00D23DA9"/>
    <w:rsid w:val="00D30AF9"/>
    <w:rsid w:val="00D3605F"/>
    <w:rsid w:val="00D3658A"/>
    <w:rsid w:val="00D378F4"/>
    <w:rsid w:val="00D4018C"/>
    <w:rsid w:val="00D402CD"/>
    <w:rsid w:val="00D41A50"/>
    <w:rsid w:val="00D41C0B"/>
    <w:rsid w:val="00D41D7B"/>
    <w:rsid w:val="00D42372"/>
    <w:rsid w:val="00D431A2"/>
    <w:rsid w:val="00D50098"/>
    <w:rsid w:val="00D530DD"/>
    <w:rsid w:val="00D534E2"/>
    <w:rsid w:val="00D5491B"/>
    <w:rsid w:val="00D563D0"/>
    <w:rsid w:val="00D60102"/>
    <w:rsid w:val="00D6187A"/>
    <w:rsid w:val="00D649A0"/>
    <w:rsid w:val="00D64A49"/>
    <w:rsid w:val="00D66A79"/>
    <w:rsid w:val="00D6716C"/>
    <w:rsid w:val="00D67D68"/>
    <w:rsid w:val="00D707BB"/>
    <w:rsid w:val="00D7115E"/>
    <w:rsid w:val="00D715E3"/>
    <w:rsid w:val="00D73549"/>
    <w:rsid w:val="00D754B4"/>
    <w:rsid w:val="00D75D4E"/>
    <w:rsid w:val="00D772E6"/>
    <w:rsid w:val="00D8069A"/>
    <w:rsid w:val="00D811DD"/>
    <w:rsid w:val="00D833B1"/>
    <w:rsid w:val="00D85A23"/>
    <w:rsid w:val="00D86732"/>
    <w:rsid w:val="00D87B5C"/>
    <w:rsid w:val="00D90A9B"/>
    <w:rsid w:val="00D912FD"/>
    <w:rsid w:val="00D9197F"/>
    <w:rsid w:val="00D92CE8"/>
    <w:rsid w:val="00D94CFC"/>
    <w:rsid w:val="00D97823"/>
    <w:rsid w:val="00DA5E63"/>
    <w:rsid w:val="00DB2E9D"/>
    <w:rsid w:val="00DB5BCA"/>
    <w:rsid w:val="00DB66A7"/>
    <w:rsid w:val="00DB7623"/>
    <w:rsid w:val="00DC0629"/>
    <w:rsid w:val="00DC340B"/>
    <w:rsid w:val="00DC5C90"/>
    <w:rsid w:val="00DD0689"/>
    <w:rsid w:val="00DD101E"/>
    <w:rsid w:val="00DD318C"/>
    <w:rsid w:val="00DD47B5"/>
    <w:rsid w:val="00DD5CC3"/>
    <w:rsid w:val="00DD69BB"/>
    <w:rsid w:val="00DE2C04"/>
    <w:rsid w:val="00DE5130"/>
    <w:rsid w:val="00DE7BE9"/>
    <w:rsid w:val="00DF52E0"/>
    <w:rsid w:val="00E030F4"/>
    <w:rsid w:val="00E0597E"/>
    <w:rsid w:val="00E07317"/>
    <w:rsid w:val="00E10C70"/>
    <w:rsid w:val="00E1322F"/>
    <w:rsid w:val="00E13265"/>
    <w:rsid w:val="00E13952"/>
    <w:rsid w:val="00E15D0A"/>
    <w:rsid w:val="00E17754"/>
    <w:rsid w:val="00E17DFB"/>
    <w:rsid w:val="00E17FAF"/>
    <w:rsid w:val="00E25929"/>
    <w:rsid w:val="00E259B8"/>
    <w:rsid w:val="00E30D23"/>
    <w:rsid w:val="00E32BD0"/>
    <w:rsid w:val="00E32BEA"/>
    <w:rsid w:val="00E367E7"/>
    <w:rsid w:val="00E36AA8"/>
    <w:rsid w:val="00E36CDA"/>
    <w:rsid w:val="00E42421"/>
    <w:rsid w:val="00E43570"/>
    <w:rsid w:val="00E4434A"/>
    <w:rsid w:val="00E44A21"/>
    <w:rsid w:val="00E44DF1"/>
    <w:rsid w:val="00E502F9"/>
    <w:rsid w:val="00E50A16"/>
    <w:rsid w:val="00E52086"/>
    <w:rsid w:val="00E55369"/>
    <w:rsid w:val="00E56256"/>
    <w:rsid w:val="00E56789"/>
    <w:rsid w:val="00E579F1"/>
    <w:rsid w:val="00E63A1A"/>
    <w:rsid w:val="00E63C4B"/>
    <w:rsid w:val="00E747BB"/>
    <w:rsid w:val="00E8242A"/>
    <w:rsid w:val="00E85842"/>
    <w:rsid w:val="00E85B10"/>
    <w:rsid w:val="00E86E00"/>
    <w:rsid w:val="00E87DB4"/>
    <w:rsid w:val="00E9607F"/>
    <w:rsid w:val="00EA13E4"/>
    <w:rsid w:val="00EA36AF"/>
    <w:rsid w:val="00EA424A"/>
    <w:rsid w:val="00EA5810"/>
    <w:rsid w:val="00EA727C"/>
    <w:rsid w:val="00EB3555"/>
    <w:rsid w:val="00EB7187"/>
    <w:rsid w:val="00ED11C0"/>
    <w:rsid w:val="00ED25D2"/>
    <w:rsid w:val="00ED364E"/>
    <w:rsid w:val="00ED3940"/>
    <w:rsid w:val="00EE2EFA"/>
    <w:rsid w:val="00EE3E02"/>
    <w:rsid w:val="00EE4363"/>
    <w:rsid w:val="00EE4FB1"/>
    <w:rsid w:val="00EE7361"/>
    <w:rsid w:val="00EE7AAF"/>
    <w:rsid w:val="00EF51C6"/>
    <w:rsid w:val="00EF5F94"/>
    <w:rsid w:val="00EF6E9C"/>
    <w:rsid w:val="00EF7FC2"/>
    <w:rsid w:val="00F03C9E"/>
    <w:rsid w:val="00F04017"/>
    <w:rsid w:val="00F049BD"/>
    <w:rsid w:val="00F054AE"/>
    <w:rsid w:val="00F05E3F"/>
    <w:rsid w:val="00F072B6"/>
    <w:rsid w:val="00F11914"/>
    <w:rsid w:val="00F11928"/>
    <w:rsid w:val="00F12D98"/>
    <w:rsid w:val="00F1382F"/>
    <w:rsid w:val="00F143E7"/>
    <w:rsid w:val="00F14452"/>
    <w:rsid w:val="00F14B2C"/>
    <w:rsid w:val="00F20B6B"/>
    <w:rsid w:val="00F20C25"/>
    <w:rsid w:val="00F21A4B"/>
    <w:rsid w:val="00F21F50"/>
    <w:rsid w:val="00F2300A"/>
    <w:rsid w:val="00F24470"/>
    <w:rsid w:val="00F24686"/>
    <w:rsid w:val="00F27DF6"/>
    <w:rsid w:val="00F30D4F"/>
    <w:rsid w:val="00F311F1"/>
    <w:rsid w:val="00F3277B"/>
    <w:rsid w:val="00F4183D"/>
    <w:rsid w:val="00F41C1D"/>
    <w:rsid w:val="00F43DC4"/>
    <w:rsid w:val="00F43DF7"/>
    <w:rsid w:val="00F453C6"/>
    <w:rsid w:val="00F4794E"/>
    <w:rsid w:val="00F5075A"/>
    <w:rsid w:val="00F52B7E"/>
    <w:rsid w:val="00F540EA"/>
    <w:rsid w:val="00F5634F"/>
    <w:rsid w:val="00F575E4"/>
    <w:rsid w:val="00F64FAA"/>
    <w:rsid w:val="00F65220"/>
    <w:rsid w:val="00F703B8"/>
    <w:rsid w:val="00F70B90"/>
    <w:rsid w:val="00F75C66"/>
    <w:rsid w:val="00F76889"/>
    <w:rsid w:val="00F814B4"/>
    <w:rsid w:val="00F81F94"/>
    <w:rsid w:val="00F820BE"/>
    <w:rsid w:val="00F841B2"/>
    <w:rsid w:val="00F86545"/>
    <w:rsid w:val="00F87DBF"/>
    <w:rsid w:val="00F90CDF"/>
    <w:rsid w:val="00F92617"/>
    <w:rsid w:val="00F94745"/>
    <w:rsid w:val="00F97AB2"/>
    <w:rsid w:val="00FA0951"/>
    <w:rsid w:val="00FA2F87"/>
    <w:rsid w:val="00FA5BC4"/>
    <w:rsid w:val="00FA7424"/>
    <w:rsid w:val="00FB64F9"/>
    <w:rsid w:val="00FB6A8C"/>
    <w:rsid w:val="00FB7FF2"/>
    <w:rsid w:val="00FC4F64"/>
    <w:rsid w:val="00FC6AFF"/>
    <w:rsid w:val="00FC7883"/>
    <w:rsid w:val="00FD3298"/>
    <w:rsid w:val="00FD51DF"/>
    <w:rsid w:val="00FE190A"/>
    <w:rsid w:val="00FE1B79"/>
    <w:rsid w:val="00FE2B92"/>
    <w:rsid w:val="00FE538C"/>
    <w:rsid w:val="00FF4F5A"/>
    <w:rsid w:val="00FF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05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47CE-917B-45F7-A802-1538EF62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Terehova_I</cp:lastModifiedBy>
  <cp:revision>7</cp:revision>
  <cp:lastPrinted>2023-10-26T15:30:00Z</cp:lastPrinted>
  <dcterms:created xsi:type="dcterms:W3CDTF">2023-10-25T13:16:00Z</dcterms:created>
  <dcterms:modified xsi:type="dcterms:W3CDTF">2023-10-26T15:30:00Z</dcterms:modified>
</cp:coreProperties>
</file>