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092" w:rsidRDefault="00B50092">
      <w:pPr>
        <w:pStyle w:val="ConsPlusNormal0"/>
        <w:outlineLvl w:val="0"/>
      </w:pPr>
    </w:p>
    <w:p w:rsidR="00B50092" w:rsidRDefault="00671B8E">
      <w:pPr>
        <w:pStyle w:val="ConsPlusTitle0"/>
        <w:jc w:val="center"/>
        <w:outlineLvl w:val="0"/>
      </w:pPr>
      <w:r>
        <w:t>АДМИНИСТРАЦИЯ КУРСКОЙ ОБЛАСТИ</w:t>
      </w:r>
    </w:p>
    <w:p w:rsidR="00B50092" w:rsidRDefault="00B50092">
      <w:pPr>
        <w:pStyle w:val="ConsPlusTitle0"/>
        <w:jc w:val="center"/>
      </w:pPr>
    </w:p>
    <w:p w:rsidR="00B50092" w:rsidRDefault="00671B8E">
      <w:pPr>
        <w:pStyle w:val="ConsPlusTitle0"/>
        <w:jc w:val="center"/>
      </w:pPr>
      <w:r>
        <w:t>ПОСТАНОВЛЕНИЕ</w:t>
      </w:r>
    </w:p>
    <w:p w:rsidR="00B50092" w:rsidRDefault="00671B8E">
      <w:pPr>
        <w:pStyle w:val="ConsPlusTitle0"/>
        <w:jc w:val="center"/>
      </w:pPr>
      <w:r>
        <w:t>от 26 июля 2017 г. N 606-па</w:t>
      </w:r>
    </w:p>
    <w:p w:rsidR="00B50092" w:rsidRDefault="00B50092">
      <w:pPr>
        <w:pStyle w:val="ConsPlusTitle0"/>
        <w:jc w:val="center"/>
      </w:pPr>
    </w:p>
    <w:p w:rsidR="00B50092" w:rsidRDefault="00671B8E">
      <w:pPr>
        <w:pStyle w:val="ConsPlusTitle0"/>
        <w:jc w:val="center"/>
      </w:pPr>
      <w:r>
        <w:t>ОБ УТВЕРЖДЕНИИ ПОЛОЖЕНИЯ О ПОРЯДКЕ ПОЛУЧЕНИЯ</w:t>
      </w:r>
    </w:p>
    <w:p w:rsidR="00B50092" w:rsidRDefault="00671B8E">
      <w:pPr>
        <w:pStyle w:val="ConsPlusTitle0"/>
        <w:jc w:val="center"/>
      </w:pPr>
      <w:r>
        <w:t>ГОСУДАРСТВЕННЫМИ ГРАЖДАНСКИМИ СЛУЖАЩИМИ КУРСКОЙ ОБЛАСТИ,</w:t>
      </w:r>
    </w:p>
    <w:p w:rsidR="00B50092" w:rsidRDefault="00671B8E">
      <w:pPr>
        <w:pStyle w:val="ConsPlusTitle0"/>
        <w:jc w:val="center"/>
      </w:pPr>
      <w:r>
        <w:t>ЗАМЕЩАЮЩИМИ ДОЛЖНОСТИ ГОСУДАРСТВЕННОЙ ГРАЖДАНСКОЙ СЛУЖБЫ</w:t>
      </w:r>
    </w:p>
    <w:p w:rsidR="00B50092" w:rsidRDefault="00671B8E">
      <w:pPr>
        <w:pStyle w:val="ConsPlusTitle0"/>
        <w:jc w:val="center"/>
      </w:pPr>
      <w:r>
        <w:t>КУРСКОЙ ОБЛАСТИ В ИСПОЛНИТЕЛЬНЫХ ОРГАНАХ КУРСКОЙ ОБЛАСТИ,</w:t>
      </w:r>
    </w:p>
    <w:p w:rsidR="00B50092" w:rsidRDefault="00671B8E">
      <w:pPr>
        <w:pStyle w:val="ConsPlusTitle0"/>
        <w:jc w:val="center"/>
      </w:pPr>
      <w:r>
        <w:t>РАЗРЕШЕНИЯ ПРЕДСТАВИТЕЛЯ НАНИМАТЕЛЯ</w:t>
      </w:r>
    </w:p>
    <w:p w:rsidR="00B50092" w:rsidRDefault="00671B8E">
      <w:pPr>
        <w:pStyle w:val="ConsPlusTitle0"/>
        <w:jc w:val="center"/>
      </w:pPr>
      <w:r>
        <w:t>НА УЧАСТИЕ НА БЕЗВОЗМЕЗДНОЙ ОСНОВЕ В УПРАВЛЕНИИ</w:t>
      </w:r>
    </w:p>
    <w:p w:rsidR="00B50092" w:rsidRDefault="00671B8E">
      <w:pPr>
        <w:pStyle w:val="ConsPlusTitle0"/>
        <w:jc w:val="center"/>
      </w:pPr>
      <w:r>
        <w:t>НЕКОММЕРЧЕСКИМИ ОРГАНИЗАЦИЯМИ</w:t>
      </w:r>
    </w:p>
    <w:p w:rsidR="00B50092" w:rsidRDefault="00B5009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500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092" w:rsidRDefault="00B5009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092" w:rsidRDefault="00B5009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от 14.09.2017 N 728-па, от 04.04.2019 N 277-па, от 22.08.2019 N 790-па,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23.03.2020 N 276-па, от 16.12.2020 N 1306-па, от 14.05.2021 </w:t>
            </w:r>
            <w:r>
              <w:rPr>
                <w:color w:val="392C69"/>
              </w:rPr>
              <w:t>N 501-па,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Правительства Курской области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от 06.04.2023 N 420-пп, от 08.04.2026 N 253-пп)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092" w:rsidRDefault="00B50092">
            <w:pPr>
              <w:pStyle w:val="ConsPlusNormal0"/>
            </w:pPr>
          </w:p>
        </w:tc>
      </w:tr>
    </w:tbl>
    <w:p w:rsidR="00B50092" w:rsidRDefault="00B50092">
      <w:pPr>
        <w:pStyle w:val="ConsPlusNormal0"/>
        <w:jc w:val="center"/>
      </w:pPr>
    </w:p>
    <w:p w:rsidR="00B50092" w:rsidRDefault="00671B8E">
      <w:pPr>
        <w:pStyle w:val="ConsPlusNormal0"/>
        <w:ind w:firstLine="540"/>
        <w:jc w:val="both"/>
      </w:pPr>
      <w:r>
        <w:t>В соответствии со статьей 17 Федерального закона от 27 июля 2004 года N 79-ФЗ "О государственной гражданской службе Российской Федерации"</w:t>
      </w:r>
      <w:r>
        <w:t xml:space="preserve"> Администрация Курской области постановляет:</w:t>
      </w:r>
    </w:p>
    <w:p w:rsidR="00B50092" w:rsidRDefault="00671B8E">
      <w:pPr>
        <w:pStyle w:val="ConsPlusNormal0"/>
        <w:spacing w:before="240"/>
        <w:ind w:firstLine="540"/>
        <w:jc w:val="both"/>
      </w:pPr>
      <w:r>
        <w:t xml:space="preserve">Утвердить прилагаемое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 порядке получения государственными гражданскими служащими Курской области, замещающими должности государственной гражданской службы Курс</w:t>
      </w:r>
      <w:r>
        <w:t>кой области в исполнительных органах Курской области, разрешения представителя нанимателя на участие на безвозмездной основе в управлении некоммерческими организациями.</w:t>
      </w:r>
    </w:p>
    <w:p w:rsidR="00B50092" w:rsidRDefault="00671B8E">
      <w:pPr>
        <w:pStyle w:val="ConsPlusNormal0"/>
        <w:jc w:val="both"/>
      </w:pPr>
      <w:r>
        <w:t>(в ред. постановления Администрации Курской области от 23.03.2020 N 276-па, постановлен</w:t>
      </w:r>
      <w:r>
        <w:t>ия Правительства Курской области от 06.04.2023 N 420-пп)</w:t>
      </w:r>
    </w:p>
    <w:p w:rsidR="00B50092" w:rsidRDefault="00B50092">
      <w:pPr>
        <w:pStyle w:val="ConsPlusNormal0"/>
        <w:jc w:val="right"/>
      </w:pPr>
    </w:p>
    <w:p w:rsidR="00B50092" w:rsidRDefault="00671B8E">
      <w:pPr>
        <w:pStyle w:val="ConsPlusNormal0"/>
        <w:jc w:val="right"/>
      </w:pPr>
      <w:r>
        <w:t>Губернатор</w:t>
      </w:r>
    </w:p>
    <w:p w:rsidR="00B50092" w:rsidRDefault="00671B8E">
      <w:pPr>
        <w:pStyle w:val="ConsPlusNormal0"/>
        <w:jc w:val="right"/>
      </w:pPr>
      <w:r>
        <w:t>Курской области</w:t>
      </w:r>
    </w:p>
    <w:p w:rsidR="00B50092" w:rsidRDefault="00671B8E">
      <w:pPr>
        <w:pStyle w:val="ConsPlusNormal0"/>
        <w:jc w:val="right"/>
      </w:pPr>
      <w:r>
        <w:t>А.Н.МИХАЙЛОВ</w:t>
      </w:r>
    </w:p>
    <w:p w:rsidR="00B50092" w:rsidRDefault="00B50092">
      <w:pPr>
        <w:pStyle w:val="ConsPlusNormal0"/>
        <w:jc w:val="right"/>
      </w:pPr>
    </w:p>
    <w:p w:rsidR="00B50092" w:rsidRDefault="00B50092">
      <w:pPr>
        <w:pStyle w:val="ConsPlusNormal0"/>
        <w:jc w:val="right"/>
      </w:pPr>
    </w:p>
    <w:p w:rsidR="00B50092" w:rsidRDefault="00B50092">
      <w:pPr>
        <w:pStyle w:val="ConsPlusNormal0"/>
        <w:jc w:val="right"/>
      </w:pPr>
    </w:p>
    <w:p w:rsidR="00B50092" w:rsidRDefault="00B50092">
      <w:pPr>
        <w:pStyle w:val="ConsPlusNormal0"/>
        <w:jc w:val="right"/>
      </w:pPr>
    </w:p>
    <w:p w:rsidR="00B50092" w:rsidRDefault="00B50092">
      <w:pPr>
        <w:pStyle w:val="ConsPlusNormal0"/>
        <w:jc w:val="right"/>
      </w:pPr>
    </w:p>
    <w:p w:rsidR="00B50092" w:rsidRDefault="00671B8E">
      <w:pPr>
        <w:pStyle w:val="ConsPlusNormal0"/>
        <w:jc w:val="right"/>
        <w:outlineLvl w:val="0"/>
      </w:pPr>
      <w:r>
        <w:t>Утверждено</w:t>
      </w:r>
    </w:p>
    <w:p w:rsidR="00B50092" w:rsidRDefault="00671B8E">
      <w:pPr>
        <w:pStyle w:val="ConsPlusNormal0"/>
        <w:jc w:val="right"/>
      </w:pPr>
      <w:r>
        <w:t>постановлением</w:t>
      </w:r>
    </w:p>
    <w:p w:rsidR="00B50092" w:rsidRDefault="00671B8E">
      <w:pPr>
        <w:pStyle w:val="ConsPlusNormal0"/>
        <w:jc w:val="right"/>
      </w:pPr>
      <w:r>
        <w:t>Администрации Курской области</w:t>
      </w:r>
    </w:p>
    <w:p w:rsidR="00B50092" w:rsidRDefault="00671B8E">
      <w:pPr>
        <w:pStyle w:val="ConsPlusNormal0"/>
        <w:jc w:val="right"/>
      </w:pPr>
      <w:r>
        <w:t>от 26 июля 2017 г. N 606-па</w:t>
      </w:r>
    </w:p>
    <w:p w:rsidR="00B50092" w:rsidRDefault="00B50092">
      <w:pPr>
        <w:pStyle w:val="ConsPlusNormal0"/>
        <w:jc w:val="right"/>
      </w:pPr>
    </w:p>
    <w:p w:rsidR="00B50092" w:rsidRDefault="00671B8E">
      <w:pPr>
        <w:pStyle w:val="ConsPlusTitle0"/>
        <w:jc w:val="center"/>
      </w:pPr>
      <w:bookmarkStart w:id="0" w:name="P37"/>
      <w:bookmarkEnd w:id="0"/>
      <w:r>
        <w:t>ПОЛОЖЕНИЕ</w:t>
      </w:r>
    </w:p>
    <w:p w:rsidR="00B50092" w:rsidRDefault="00671B8E">
      <w:pPr>
        <w:pStyle w:val="ConsPlusTitle0"/>
        <w:jc w:val="center"/>
      </w:pPr>
      <w:r>
        <w:lastRenderedPageBreak/>
        <w:t>О ПОРЯДКЕ ПОЛУЧЕНИЯ ГОСУДАРСТВЕННЫМИ ГРАЖДАНСКИМИ СЛУЖАЩИМ</w:t>
      </w:r>
      <w:r>
        <w:t>И</w:t>
      </w:r>
    </w:p>
    <w:p w:rsidR="00B50092" w:rsidRDefault="00671B8E">
      <w:pPr>
        <w:pStyle w:val="ConsPlusTitle0"/>
        <w:jc w:val="center"/>
      </w:pPr>
      <w:r>
        <w:t>КУРСКОЙ ОБЛАСТИ, ЗАМЕЩАЮЩИМИ ДОЛЖНОСТИ ГОСУДАРСТВЕННОЙ</w:t>
      </w:r>
    </w:p>
    <w:p w:rsidR="00B50092" w:rsidRDefault="00671B8E">
      <w:pPr>
        <w:pStyle w:val="ConsPlusTitle0"/>
        <w:jc w:val="center"/>
      </w:pPr>
      <w:r>
        <w:t>ГРАЖДАНСКОЙ СЛУЖБЫ КУРСКОЙ ОБЛАСТИ В ИСПОЛНИТЕЛЬНЫХ ОРГАНАХ</w:t>
      </w:r>
    </w:p>
    <w:p w:rsidR="00B50092" w:rsidRDefault="00671B8E">
      <w:pPr>
        <w:pStyle w:val="ConsPlusTitle0"/>
        <w:jc w:val="center"/>
      </w:pPr>
      <w:r>
        <w:t>КУРСКОЙ ОБЛАСТИ, РАЗРЕШЕНИЯ ПРЕДСТАВИТЕЛЯ НАНИМАТЕЛЯ НА</w:t>
      </w:r>
    </w:p>
    <w:p w:rsidR="00B50092" w:rsidRDefault="00671B8E">
      <w:pPr>
        <w:pStyle w:val="ConsPlusTitle0"/>
        <w:jc w:val="center"/>
      </w:pPr>
      <w:r>
        <w:t>УЧАСТИЕ НА БЕЗВОЗМЕЗДНОЙ ОСНОВЕ</w:t>
      </w:r>
    </w:p>
    <w:p w:rsidR="00B50092" w:rsidRDefault="00671B8E">
      <w:pPr>
        <w:pStyle w:val="ConsPlusTitle0"/>
        <w:jc w:val="center"/>
      </w:pPr>
      <w:r>
        <w:t>В УПРАВЛЕНИИ НЕКОММЕРЧЕСКИМИ ОРГАНИЗАЦИЯМИ</w:t>
      </w:r>
    </w:p>
    <w:p w:rsidR="00B50092" w:rsidRDefault="00B5009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500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092" w:rsidRDefault="00B5009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092" w:rsidRDefault="00B5009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от 14.09.2017 N 728-па, от 04.04.2019 N 277-па, от 22.08.2019 N 790-па,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от 23.03.2020 N 276-па, от 16.12.2020 N 1306-па, от 14.05.2021 N 501-па,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Правительства Ку</w:t>
            </w:r>
            <w:r>
              <w:rPr>
                <w:color w:val="392C69"/>
              </w:rPr>
              <w:t>рской области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от 06.04.2023 N 420-пп, от 08.04.2026 N 253-пп)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092" w:rsidRDefault="00B50092">
            <w:pPr>
              <w:pStyle w:val="ConsPlusNormal0"/>
            </w:pPr>
          </w:p>
        </w:tc>
      </w:tr>
    </w:tbl>
    <w:p w:rsidR="00B50092" w:rsidRDefault="00B50092">
      <w:pPr>
        <w:pStyle w:val="ConsPlusNormal0"/>
        <w:ind w:firstLine="540"/>
        <w:jc w:val="both"/>
      </w:pPr>
    </w:p>
    <w:p w:rsidR="00B50092" w:rsidRDefault="00671B8E">
      <w:pPr>
        <w:pStyle w:val="ConsPlusNormal0"/>
        <w:ind w:firstLine="540"/>
        <w:jc w:val="both"/>
      </w:pPr>
      <w:r>
        <w:t>1. Настоящее Положение определяет порядок получения государственными гражданскими служащими Курской области, замещающими должности государственной гражданской службы Курской области в исполнительных органах Курской области (далее - гражданские служащие), р</w:t>
      </w:r>
      <w:r>
        <w:t>азрешения представителя нанимателя на участие на безвозмездной основе в управлении некоммерческими организациями.</w:t>
      </w:r>
    </w:p>
    <w:p w:rsidR="00B50092" w:rsidRDefault="00671B8E">
      <w:pPr>
        <w:pStyle w:val="ConsPlusNormal0"/>
        <w:jc w:val="both"/>
      </w:pPr>
      <w:r>
        <w:t>(в ред. постановления Администрации Курской области от 23.03.2020 N 276-па, постановления Правительства Курской области от 06.04.2023 N 420-пп</w:t>
      </w:r>
      <w:r>
        <w:t>)</w:t>
      </w:r>
    </w:p>
    <w:p w:rsidR="00B50092" w:rsidRDefault="00671B8E">
      <w:pPr>
        <w:pStyle w:val="ConsPlusNormal0"/>
        <w:spacing w:before="240"/>
        <w:ind w:firstLine="540"/>
        <w:jc w:val="both"/>
      </w:pPr>
      <w:r>
        <w:t>2. Настоящее Положение не распространяется на случаи участия гражданских служащих в управлении политической партией, органом профессионального союза, в том числе выборным органом первичной профсоюзной организации, созданной в исполнительном органе Курско</w:t>
      </w:r>
      <w:r>
        <w:t>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недвижимости.</w:t>
      </w:r>
    </w:p>
    <w:p w:rsidR="00B50092" w:rsidRDefault="00671B8E">
      <w:pPr>
        <w:pStyle w:val="ConsPlusNormal0"/>
        <w:jc w:val="both"/>
      </w:pPr>
      <w:r>
        <w:t>(в ред. постановления Администрации Курской области от 23.03.2020</w:t>
      </w:r>
      <w:r>
        <w:t xml:space="preserve"> N 276-па, постановления Правительства Курской области от 06.04.2023 N 420-пп)</w:t>
      </w:r>
    </w:p>
    <w:p w:rsidR="00B50092" w:rsidRDefault="00671B8E">
      <w:pPr>
        <w:pStyle w:val="ConsPlusNormal0"/>
        <w:spacing w:before="240"/>
        <w:ind w:firstLine="540"/>
        <w:jc w:val="both"/>
      </w:pPr>
      <w:r>
        <w:t>3. Участие гражданского служащего на безвозмездной основе в управлении некоммерческими организациями не должно приводить к конфликту интересов или возможности возникновения конф</w:t>
      </w:r>
      <w:r>
        <w:t>ликта интересов при исполнении служебных обязанностей.</w:t>
      </w:r>
    </w:p>
    <w:p w:rsidR="00B50092" w:rsidRDefault="00671B8E">
      <w:pPr>
        <w:pStyle w:val="ConsPlusNormal0"/>
        <w:jc w:val="both"/>
      </w:pPr>
      <w:r>
        <w:t>(в ред. постановления Администрации Курской области от 23.03.2020 N 276-па)</w:t>
      </w:r>
    </w:p>
    <w:p w:rsidR="00B50092" w:rsidRDefault="00671B8E">
      <w:pPr>
        <w:pStyle w:val="ConsPlusNormal0"/>
        <w:spacing w:before="240"/>
        <w:ind w:firstLine="540"/>
        <w:jc w:val="both"/>
      </w:pPr>
      <w:r>
        <w:t>4. Гражданские служащие, замещающие должности государственной гражданской службы Курской области в исполнительном органе Курс</w:t>
      </w:r>
      <w:r>
        <w:t>кой области, представляют заявления о разрешении на участие на безвозмездной основе в управлении некоммерческой организацией (далее - заявление) на имя представителя нанимателя в кадровую службу соответствующего исполнительного органа Курской области или л</w:t>
      </w:r>
      <w:r>
        <w:t xml:space="preserve">ицу, осуществляющему кадровую работу в соответствующем исполнительном органе Курской области (далее - кадровая служба), за исключением гражданских служащих, указанных в </w:t>
      </w:r>
      <w:hyperlink w:anchor="P59" w:tooltip="5. Заявление представляется гражданскими служащими, замещающими должности государственной гражданской службы Курской области в Администрации Курской области, Правительстве Курской области, гражданскими служащими, замещающими должности государственной гражданск">
        <w:r>
          <w:rPr>
            <w:color w:val="0000FF"/>
          </w:rPr>
          <w:t>пункте 5</w:t>
        </w:r>
      </w:hyperlink>
      <w:r>
        <w:t xml:space="preserve"> настоящего Положения.</w:t>
      </w:r>
    </w:p>
    <w:p w:rsidR="00B50092" w:rsidRDefault="00671B8E">
      <w:pPr>
        <w:pStyle w:val="ConsPlusNormal0"/>
        <w:jc w:val="both"/>
      </w:pPr>
      <w:r>
        <w:t>(в ред. постановлени</w:t>
      </w:r>
      <w:r>
        <w:t>я Администрации Курской области от 23.03.2020 N 276-па, постановления Правительства Курской области от 06.04.2023 N 420-пп)</w:t>
      </w:r>
    </w:p>
    <w:p w:rsidR="00B50092" w:rsidRDefault="00671B8E">
      <w:pPr>
        <w:pStyle w:val="ConsPlusNormal0"/>
        <w:spacing w:before="240"/>
        <w:ind w:firstLine="540"/>
        <w:jc w:val="both"/>
      </w:pPr>
      <w:bookmarkStart w:id="1" w:name="P59"/>
      <w:bookmarkEnd w:id="1"/>
      <w:r>
        <w:t xml:space="preserve">5. Заявление представляется гражданскими служащими, замещающими должности </w:t>
      </w:r>
      <w:r>
        <w:lastRenderedPageBreak/>
        <w:t>государственной гражданской службы Курской области в Администрации Курской области, Правительстве Курской области, гражданскими служащими, замещающими должности государственной гражд</w:t>
      </w:r>
      <w:r>
        <w:t>анской службы руководителей и заместителей руководителей исполнительных органов Курской области, назначение на которые и освобождение от которых осуществляются Губернатором Курской области, на имя Губернатора Курской области или иного должностного лица, на</w:t>
      </w:r>
      <w:r>
        <w:t>деленного в соответствии с постановлением Губернатора Курской области от 26.12.2025 N 361-пг "О распределении обязанностей" полномочиями представителя нанимателя, в департамент Администрации Курской области по профилактике коррупционных и иных правонарушен</w:t>
      </w:r>
      <w:r>
        <w:t>ий (далее - департамент).</w:t>
      </w:r>
    </w:p>
    <w:p w:rsidR="00B50092" w:rsidRDefault="00671B8E">
      <w:pPr>
        <w:pStyle w:val="ConsPlusNormal0"/>
        <w:jc w:val="both"/>
      </w:pPr>
      <w:r>
        <w:t>(в ред. постановлений Администрации Курской области от 23.03.2020 N 276-па, от 16.12.2020 N 1306-па, от 14.05.2021 N 501-па, постановлений Правительства Курской области от 06.04.2023 N 420-пп, от 08.04.2026 N 253-пп)</w:t>
      </w:r>
    </w:p>
    <w:p w:rsidR="00B50092" w:rsidRDefault="00671B8E">
      <w:pPr>
        <w:pStyle w:val="ConsPlusNormal0"/>
        <w:spacing w:before="240"/>
        <w:ind w:firstLine="540"/>
        <w:jc w:val="both"/>
      </w:pPr>
      <w:r>
        <w:t xml:space="preserve">6. Заявление </w:t>
      </w:r>
      <w:r>
        <w:t xml:space="preserve">составляется в письменном виде по </w:t>
      </w:r>
      <w:hyperlink w:anchor="P118" w:tooltip="                                 ЗАЯВЛЕНИЕ">
        <w:r>
          <w:rPr>
            <w:color w:val="0000FF"/>
          </w:rPr>
          <w:t>форме</w:t>
        </w:r>
      </w:hyperlink>
      <w:r>
        <w:t xml:space="preserve"> согласно приложению N 1 к настоящему Положению и направляется представителю нанимателя до начала участия в управлении некоммерческими организ</w:t>
      </w:r>
      <w:r>
        <w:t>ациями.</w:t>
      </w:r>
    </w:p>
    <w:p w:rsidR="00B50092" w:rsidRDefault="00671B8E">
      <w:pPr>
        <w:pStyle w:val="ConsPlusNormal0"/>
        <w:jc w:val="both"/>
      </w:pPr>
      <w:r>
        <w:t>(в ред. постановления Администрации Курской области от 23.03.2020 N 276-па)</w:t>
      </w:r>
    </w:p>
    <w:p w:rsidR="00B50092" w:rsidRDefault="00671B8E">
      <w:pPr>
        <w:pStyle w:val="ConsPlusNormal0"/>
        <w:spacing w:before="240"/>
        <w:ind w:firstLine="540"/>
        <w:jc w:val="both"/>
      </w:pPr>
      <w:r>
        <w:t>7. До представления заявления гражданский служащий самостоятельно направляет заявление руководителю структурного подразделения исполнительного органа Курской области, в кот</w:t>
      </w:r>
      <w:r>
        <w:t xml:space="preserve">ором проходит гражданскую службу, первому заместителю Губернатора Курской области - Председателю Правительства Курской области, курирующему заместителю Губернатора Курской области, руководителю Администрации Курской области соответственно для ознакомления </w:t>
      </w:r>
      <w:r>
        <w:t>и получения их мнения о наличии возможности возникновения конфликта интересов при исполнении служебных обязанностей в случае участия гражданского служащего на безвозмездной основе в управлении некоммерческой организацией.</w:t>
      </w:r>
    </w:p>
    <w:p w:rsidR="00B50092" w:rsidRDefault="00671B8E">
      <w:pPr>
        <w:pStyle w:val="ConsPlusNormal0"/>
        <w:jc w:val="both"/>
      </w:pPr>
      <w:r>
        <w:t>(в ред. постановлений Администраци</w:t>
      </w:r>
      <w:r>
        <w:t>и Курской области от 04.04.2019 N 277-па, от 22.08.2019 N 790-па, от 23.03.2020 N 276-па, постановлений Правительства Курской области от 06.04.2023 N 420-пп, от 08.04.2026 N 253-пп)</w:t>
      </w:r>
    </w:p>
    <w:p w:rsidR="00B50092" w:rsidRDefault="00671B8E">
      <w:pPr>
        <w:pStyle w:val="ConsPlusNormal0"/>
        <w:spacing w:before="240"/>
        <w:ind w:firstLine="540"/>
        <w:jc w:val="both"/>
      </w:pPr>
      <w:r>
        <w:t>8. Представленное гражданским служащим заявление регистрируется в день его</w:t>
      </w:r>
      <w:r>
        <w:t xml:space="preserve"> поступления соответственно департаментом, кадровой службой в журнале регистрации заявлений о разрешении на участие на безвозмездной основе в управлении некоммерческими организациями (далее - журнал регистрации заявлений), который ведется по </w:t>
      </w:r>
      <w:hyperlink w:anchor="P197" w:tooltip="Журнал">
        <w:r>
          <w:rPr>
            <w:color w:val="0000FF"/>
          </w:rPr>
          <w:t>форме</w:t>
        </w:r>
      </w:hyperlink>
      <w:r>
        <w:t xml:space="preserve"> согласно приложению N 2 к настоящему Положению.</w:t>
      </w:r>
    </w:p>
    <w:p w:rsidR="00B50092" w:rsidRDefault="00671B8E">
      <w:pPr>
        <w:pStyle w:val="ConsPlusNormal0"/>
        <w:jc w:val="both"/>
      </w:pPr>
      <w:r>
        <w:t>(в ред. постановлений Администрации Курской области от 23.03.2020 N 276-па, от 14.05.2021 N 501-па)</w:t>
      </w:r>
    </w:p>
    <w:p w:rsidR="00B50092" w:rsidRDefault="00671B8E">
      <w:pPr>
        <w:pStyle w:val="ConsPlusNormal0"/>
        <w:spacing w:before="240"/>
        <w:ind w:firstLine="540"/>
        <w:jc w:val="both"/>
      </w:pPr>
      <w:r>
        <w:t>Листы журнала регистрации заявлений должны быть пронумерованы, прошнурованы и</w:t>
      </w:r>
      <w:r>
        <w:t xml:space="preserve"> скреплены печатью Администрации Курской области или исполнительного органа Курской области.</w:t>
      </w:r>
    </w:p>
    <w:p w:rsidR="00B50092" w:rsidRDefault="00671B8E">
      <w:pPr>
        <w:pStyle w:val="ConsPlusNormal0"/>
        <w:jc w:val="both"/>
      </w:pPr>
      <w:r>
        <w:t>(в ред. постановления Правительства Курской области от 06.04.2023 N 420-пп)</w:t>
      </w:r>
    </w:p>
    <w:p w:rsidR="00B50092" w:rsidRDefault="00671B8E">
      <w:pPr>
        <w:pStyle w:val="ConsPlusNormal0"/>
        <w:spacing w:before="240"/>
        <w:ind w:firstLine="540"/>
        <w:jc w:val="both"/>
      </w:pPr>
      <w:r>
        <w:t>9. Копия заявления с отметкой о регистрации выдается гражданскому служащему на руки под</w:t>
      </w:r>
      <w:r>
        <w:t xml:space="preserve"> роспись в журнале регистрации заявлений либо направляется по почте с уведомлением о получении.</w:t>
      </w:r>
    </w:p>
    <w:p w:rsidR="00B50092" w:rsidRDefault="00671B8E">
      <w:pPr>
        <w:pStyle w:val="ConsPlusNormal0"/>
        <w:spacing w:before="240"/>
        <w:ind w:firstLine="540"/>
        <w:jc w:val="both"/>
      </w:pPr>
      <w:r>
        <w:t xml:space="preserve">На копии заявления, подлежащей передаче гражданскому служащему, ставится </w:t>
      </w:r>
      <w:r>
        <w:lastRenderedPageBreak/>
        <w:t xml:space="preserve">регистрационный номер с указанием даты регистрации заявления, фамилии, имени, отчества </w:t>
      </w:r>
      <w:r>
        <w:t>(при наличии) и должности лица, зарегистрировавшего данное заявление.</w:t>
      </w:r>
    </w:p>
    <w:p w:rsidR="00B50092" w:rsidRDefault="00671B8E">
      <w:pPr>
        <w:pStyle w:val="ConsPlusNormal0"/>
        <w:jc w:val="both"/>
      </w:pPr>
      <w:r>
        <w:t>(в ред. постановления Администрации Курской области от 22.08.2019 N 790-па)</w:t>
      </w:r>
    </w:p>
    <w:p w:rsidR="00B50092" w:rsidRDefault="00671B8E">
      <w:pPr>
        <w:pStyle w:val="ConsPlusNormal0"/>
        <w:spacing w:before="240"/>
        <w:ind w:firstLine="540"/>
        <w:jc w:val="both"/>
      </w:pPr>
      <w:r>
        <w:t>10. Департамент, кадровая служба соответственно осуществляют предварительное рассмотрение заявления на предмет</w:t>
      </w:r>
      <w:r>
        <w:t xml:space="preserve"> возможности возникновения конфликта интересов и подготовку мотивированного заключения на него.</w:t>
      </w:r>
    </w:p>
    <w:p w:rsidR="00B50092" w:rsidRDefault="00671B8E">
      <w:pPr>
        <w:pStyle w:val="ConsPlusNormal0"/>
        <w:jc w:val="both"/>
      </w:pPr>
      <w:r>
        <w:t>(в ред. постановления Администрации Курской области от 14.05.2021 N 501-па)</w:t>
      </w:r>
    </w:p>
    <w:p w:rsidR="00B50092" w:rsidRDefault="00671B8E">
      <w:pPr>
        <w:pStyle w:val="ConsPlusNormal0"/>
        <w:spacing w:before="240"/>
        <w:ind w:firstLine="540"/>
        <w:jc w:val="both"/>
      </w:pPr>
      <w:r>
        <w:t xml:space="preserve">11. Заявление и мотивированное заключение на него в течение семи рабочих дней после </w:t>
      </w:r>
      <w:r>
        <w:t>регистрации заявления направляются департаментом, кадровой службой представителю нанимателя для рассмотрения.</w:t>
      </w:r>
    </w:p>
    <w:p w:rsidR="00B50092" w:rsidRDefault="00671B8E">
      <w:pPr>
        <w:pStyle w:val="ConsPlusNormal0"/>
        <w:jc w:val="both"/>
      </w:pPr>
      <w:r>
        <w:t>(в ред. постановления Администрации Курской области от 14.05.2021 N 501-па)</w:t>
      </w:r>
    </w:p>
    <w:p w:rsidR="00B50092" w:rsidRDefault="00671B8E">
      <w:pPr>
        <w:pStyle w:val="ConsPlusNormal0"/>
        <w:spacing w:before="240"/>
        <w:ind w:firstLine="540"/>
        <w:jc w:val="both"/>
      </w:pPr>
      <w:r>
        <w:t>12. По результатам рассмотрения заявления и мотивированного заключения</w:t>
      </w:r>
      <w:r>
        <w:t xml:space="preserve"> на него представитель нанимателя выносит одно из следующих решений:</w:t>
      </w:r>
    </w:p>
    <w:p w:rsidR="00B50092" w:rsidRDefault="00671B8E">
      <w:pPr>
        <w:pStyle w:val="ConsPlusNormal0"/>
        <w:spacing w:before="240"/>
        <w:ind w:firstLine="540"/>
        <w:jc w:val="both"/>
      </w:pPr>
      <w:r>
        <w:t>а) разрешить гражданскому служащему участие на безвозмездной основе в управлении некоммерческой организацией;</w:t>
      </w:r>
    </w:p>
    <w:p w:rsidR="00B50092" w:rsidRDefault="00671B8E">
      <w:pPr>
        <w:pStyle w:val="ConsPlusNormal0"/>
        <w:jc w:val="both"/>
      </w:pPr>
      <w:r>
        <w:t>(в ред. постановления Администрации Курской области от 23.03.2020 N 276-па)</w:t>
      </w:r>
    </w:p>
    <w:p w:rsidR="00B50092" w:rsidRDefault="00671B8E">
      <w:pPr>
        <w:pStyle w:val="ConsPlusNormal0"/>
        <w:spacing w:before="240"/>
        <w:ind w:firstLine="540"/>
        <w:jc w:val="both"/>
      </w:pPr>
      <w:r>
        <w:t>б</w:t>
      </w:r>
      <w:r>
        <w:t>) отказать гражданскому служащему в участии на безвозмездной основе в управлении некоммерческой организацией.</w:t>
      </w:r>
    </w:p>
    <w:p w:rsidR="00B50092" w:rsidRDefault="00671B8E">
      <w:pPr>
        <w:pStyle w:val="ConsPlusNormal0"/>
        <w:jc w:val="both"/>
      </w:pPr>
      <w:r>
        <w:t>(в ред. постановления Администрации Курской области от 23.03.2020 N 276-па)</w:t>
      </w:r>
    </w:p>
    <w:p w:rsidR="00B50092" w:rsidRDefault="00671B8E">
      <w:pPr>
        <w:pStyle w:val="ConsPlusNormal0"/>
        <w:spacing w:before="240"/>
        <w:ind w:firstLine="540"/>
        <w:jc w:val="both"/>
      </w:pPr>
      <w:r>
        <w:t>13. Департамент, кадровая служба уведомляют гражданского служащего о принятом решении в течение трех рабочих дней со дня принятия представителем нанимателя гражданского служащего решения по результатам рассмотрения заявления и мотивированного заключения на</w:t>
      </w:r>
      <w:r>
        <w:t xml:space="preserve"> него.</w:t>
      </w:r>
    </w:p>
    <w:p w:rsidR="00B50092" w:rsidRDefault="00671B8E">
      <w:pPr>
        <w:pStyle w:val="ConsPlusNormal0"/>
        <w:jc w:val="both"/>
      </w:pPr>
      <w:r>
        <w:t>(в ред. постановления Администрации Курской области от 14.05.2021 N 501-па)</w:t>
      </w:r>
    </w:p>
    <w:p w:rsidR="00B50092" w:rsidRDefault="00671B8E">
      <w:pPr>
        <w:pStyle w:val="ConsPlusNormal0"/>
        <w:spacing w:before="240"/>
        <w:ind w:firstLine="540"/>
        <w:jc w:val="both"/>
      </w:pPr>
      <w:r>
        <w:t>14. Заявление, мотивированное заключение на него и иные материалы, связанные с рассмотрением заявления (при их наличии), приобщаются к личному делу гражданского служащего.</w:t>
      </w:r>
    </w:p>
    <w:p w:rsidR="00B50092" w:rsidRDefault="00B50092">
      <w:pPr>
        <w:pStyle w:val="ConsPlusNormal0"/>
        <w:jc w:val="right"/>
      </w:pPr>
    </w:p>
    <w:p w:rsidR="00B50092" w:rsidRDefault="00B50092">
      <w:pPr>
        <w:pStyle w:val="ConsPlusNormal0"/>
        <w:jc w:val="right"/>
      </w:pPr>
    </w:p>
    <w:p w:rsidR="00B50092" w:rsidRDefault="00B50092">
      <w:pPr>
        <w:pStyle w:val="ConsPlusNormal0"/>
        <w:jc w:val="right"/>
      </w:pPr>
    </w:p>
    <w:p w:rsidR="00B50092" w:rsidRDefault="00B50092">
      <w:pPr>
        <w:pStyle w:val="ConsPlusNormal0"/>
        <w:jc w:val="right"/>
      </w:pPr>
    </w:p>
    <w:p w:rsidR="00B50092" w:rsidRDefault="00B50092">
      <w:pPr>
        <w:pStyle w:val="ConsPlusNormal0"/>
        <w:jc w:val="right"/>
      </w:pPr>
    </w:p>
    <w:p w:rsidR="00B50092" w:rsidRDefault="00671B8E">
      <w:pPr>
        <w:pStyle w:val="ConsPlusNormal0"/>
        <w:jc w:val="right"/>
        <w:outlineLvl w:val="1"/>
      </w:pPr>
      <w:r>
        <w:t>Приложение N 1</w:t>
      </w:r>
    </w:p>
    <w:p w:rsidR="00B50092" w:rsidRDefault="00671B8E">
      <w:pPr>
        <w:pStyle w:val="ConsPlusNormal0"/>
        <w:jc w:val="right"/>
      </w:pPr>
      <w:r>
        <w:t>к Положению о порядке получения</w:t>
      </w:r>
    </w:p>
    <w:p w:rsidR="00B50092" w:rsidRDefault="00671B8E">
      <w:pPr>
        <w:pStyle w:val="ConsPlusNormal0"/>
        <w:jc w:val="right"/>
      </w:pPr>
      <w:r>
        <w:t>государственными гражданскими</w:t>
      </w:r>
    </w:p>
    <w:p w:rsidR="00B50092" w:rsidRDefault="00671B8E">
      <w:pPr>
        <w:pStyle w:val="ConsPlusNormal0"/>
        <w:jc w:val="right"/>
      </w:pPr>
      <w:r>
        <w:t>служащими Курской области,</w:t>
      </w:r>
    </w:p>
    <w:p w:rsidR="00B50092" w:rsidRDefault="00671B8E">
      <w:pPr>
        <w:pStyle w:val="ConsPlusNormal0"/>
        <w:jc w:val="right"/>
      </w:pPr>
      <w:r>
        <w:t>замещающими должности государственной</w:t>
      </w:r>
    </w:p>
    <w:p w:rsidR="00B50092" w:rsidRDefault="00671B8E">
      <w:pPr>
        <w:pStyle w:val="ConsPlusNormal0"/>
        <w:jc w:val="right"/>
      </w:pPr>
      <w:r>
        <w:t>гражданской службы Курской области в</w:t>
      </w:r>
    </w:p>
    <w:p w:rsidR="00B50092" w:rsidRDefault="00671B8E">
      <w:pPr>
        <w:pStyle w:val="ConsPlusNormal0"/>
        <w:jc w:val="right"/>
      </w:pPr>
      <w:r>
        <w:t>исполнительных органах Курской области,</w:t>
      </w:r>
    </w:p>
    <w:p w:rsidR="00B50092" w:rsidRDefault="00671B8E">
      <w:pPr>
        <w:pStyle w:val="ConsPlusNormal0"/>
        <w:jc w:val="right"/>
      </w:pPr>
      <w:r>
        <w:t>разрешения представителя нанимателя на</w:t>
      </w:r>
    </w:p>
    <w:p w:rsidR="00B50092" w:rsidRDefault="00671B8E">
      <w:pPr>
        <w:pStyle w:val="ConsPlusNormal0"/>
        <w:jc w:val="right"/>
      </w:pPr>
      <w:r>
        <w:t>участие на безвозмездной основе в</w:t>
      </w:r>
    </w:p>
    <w:p w:rsidR="00B50092" w:rsidRDefault="00671B8E">
      <w:pPr>
        <w:pStyle w:val="ConsPlusNormal0"/>
        <w:jc w:val="right"/>
      </w:pPr>
      <w:r>
        <w:lastRenderedPageBreak/>
        <w:t>управлении некоммерческими организациями</w:t>
      </w:r>
    </w:p>
    <w:p w:rsidR="00B50092" w:rsidRDefault="00B5009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500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092" w:rsidRDefault="00B5009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092" w:rsidRDefault="00B5009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от 04.04.2019 N 277-па, от 22.08.2019 N 790-па, от 23.03.2</w:t>
            </w:r>
            <w:r>
              <w:rPr>
                <w:color w:val="392C69"/>
              </w:rPr>
              <w:t>020 N 276-па,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Правительства Курской области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от 06.04.2023 N 420-пп, от 08.04.2026 N 253-пп)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092" w:rsidRDefault="00B50092">
            <w:pPr>
              <w:pStyle w:val="ConsPlusNormal0"/>
            </w:pPr>
          </w:p>
        </w:tc>
      </w:tr>
    </w:tbl>
    <w:p w:rsidR="00B50092" w:rsidRDefault="00B50092">
      <w:pPr>
        <w:pStyle w:val="ConsPlusNormal0"/>
        <w:jc w:val="both"/>
      </w:pPr>
    </w:p>
    <w:p w:rsidR="00B50092" w:rsidRDefault="00671B8E">
      <w:pPr>
        <w:pStyle w:val="ConsPlusNonformat0"/>
        <w:jc w:val="both"/>
      </w:pPr>
      <w:r>
        <w:t xml:space="preserve">                                       Фамилия, имя, отчество (при наличии)</w:t>
      </w:r>
    </w:p>
    <w:p w:rsidR="00B50092" w:rsidRDefault="00671B8E">
      <w:pPr>
        <w:pStyle w:val="ConsPlusNonformat0"/>
        <w:jc w:val="both"/>
      </w:pPr>
      <w:r>
        <w:t xml:space="preserve">                                             представителя нанимателя</w:t>
      </w:r>
    </w:p>
    <w:p w:rsidR="00B50092" w:rsidRDefault="00671B8E">
      <w:pPr>
        <w:pStyle w:val="ConsPlusNonformat0"/>
        <w:jc w:val="both"/>
      </w:pPr>
      <w:r>
        <w:t xml:space="preserve">                                            для гражданского служащего</w:t>
      </w:r>
    </w:p>
    <w:p w:rsidR="00B50092" w:rsidRDefault="00671B8E">
      <w:pPr>
        <w:pStyle w:val="ConsPlusNonformat0"/>
        <w:jc w:val="both"/>
      </w:pPr>
      <w:r>
        <w:t xml:space="preserve">                                      _____________________________________</w:t>
      </w:r>
    </w:p>
    <w:p w:rsidR="00B50092" w:rsidRDefault="00671B8E">
      <w:pPr>
        <w:pStyle w:val="ConsPlusNonformat0"/>
        <w:jc w:val="both"/>
      </w:pPr>
      <w:r>
        <w:t xml:space="preserve">                                      _____________________________________</w:t>
      </w:r>
    </w:p>
    <w:p w:rsidR="00B50092" w:rsidRDefault="00671B8E">
      <w:pPr>
        <w:pStyle w:val="ConsPlusNonformat0"/>
        <w:jc w:val="both"/>
      </w:pPr>
      <w:r>
        <w:t xml:space="preserve">                                 </w:t>
      </w:r>
      <w:r>
        <w:t xml:space="preserve">                  (наименование должности)</w:t>
      </w:r>
    </w:p>
    <w:p w:rsidR="00B50092" w:rsidRDefault="00671B8E">
      <w:pPr>
        <w:pStyle w:val="ConsPlusNonformat0"/>
        <w:jc w:val="both"/>
      </w:pPr>
      <w:r>
        <w:t xml:space="preserve">                                      _____________________________________</w:t>
      </w:r>
    </w:p>
    <w:p w:rsidR="00B50092" w:rsidRDefault="00671B8E">
      <w:pPr>
        <w:pStyle w:val="ConsPlusNonformat0"/>
        <w:jc w:val="both"/>
      </w:pPr>
      <w:r>
        <w:t xml:space="preserve">                                      _____________________________________</w:t>
      </w:r>
    </w:p>
    <w:p w:rsidR="00B50092" w:rsidRDefault="00671B8E">
      <w:pPr>
        <w:pStyle w:val="ConsPlusNonformat0"/>
        <w:jc w:val="both"/>
      </w:pPr>
      <w:r>
        <w:t xml:space="preserve">                                      _______________________</w:t>
      </w:r>
      <w:r>
        <w:t>______________</w:t>
      </w:r>
    </w:p>
    <w:p w:rsidR="00B50092" w:rsidRDefault="00671B8E">
      <w:pPr>
        <w:pStyle w:val="ConsPlusNonformat0"/>
        <w:jc w:val="both"/>
      </w:pPr>
      <w:r>
        <w:t xml:space="preserve">                                     (исполнительный орган Курской области)</w:t>
      </w:r>
    </w:p>
    <w:p w:rsidR="00B50092" w:rsidRDefault="00671B8E">
      <w:pPr>
        <w:pStyle w:val="ConsPlusNonformat0"/>
        <w:jc w:val="both"/>
      </w:pPr>
      <w:r>
        <w:t xml:space="preserve">                                      _____________________________________</w:t>
      </w:r>
    </w:p>
    <w:p w:rsidR="00B50092" w:rsidRDefault="00671B8E">
      <w:pPr>
        <w:pStyle w:val="ConsPlusNonformat0"/>
        <w:jc w:val="both"/>
      </w:pPr>
      <w:r>
        <w:t xml:space="preserve">                                      (фамилия, имя, отчество (при наличии)</w:t>
      </w:r>
    </w:p>
    <w:p w:rsidR="00B50092" w:rsidRDefault="00B50092">
      <w:pPr>
        <w:pStyle w:val="ConsPlusNonformat0"/>
        <w:jc w:val="both"/>
      </w:pPr>
    </w:p>
    <w:p w:rsidR="00B50092" w:rsidRDefault="00671B8E">
      <w:pPr>
        <w:pStyle w:val="ConsPlusNonformat0"/>
        <w:jc w:val="both"/>
      </w:pPr>
      <w:bookmarkStart w:id="2" w:name="P118"/>
      <w:bookmarkEnd w:id="2"/>
      <w:r>
        <w:t xml:space="preserve">                                 ЗАЯВЛЕНИЕ</w:t>
      </w:r>
    </w:p>
    <w:p w:rsidR="00B50092" w:rsidRDefault="00671B8E">
      <w:pPr>
        <w:pStyle w:val="ConsPlusNonformat0"/>
        <w:jc w:val="both"/>
      </w:pPr>
      <w:r>
        <w:t xml:space="preserve">              о разрешении на участие на безвозмездной основе</w:t>
      </w:r>
    </w:p>
    <w:p w:rsidR="00B50092" w:rsidRDefault="00671B8E">
      <w:pPr>
        <w:pStyle w:val="ConsPlusNonformat0"/>
        <w:jc w:val="both"/>
      </w:pPr>
      <w:r>
        <w:t xml:space="preserve">                 в управлении некоммерческой организацией</w:t>
      </w:r>
    </w:p>
    <w:p w:rsidR="00B50092" w:rsidRDefault="00B50092">
      <w:pPr>
        <w:pStyle w:val="ConsPlusNonformat0"/>
        <w:jc w:val="both"/>
      </w:pPr>
    </w:p>
    <w:p w:rsidR="00B50092" w:rsidRDefault="00671B8E">
      <w:pPr>
        <w:pStyle w:val="ConsPlusNonformat0"/>
        <w:jc w:val="both"/>
      </w:pPr>
      <w:r>
        <w:t xml:space="preserve">    В  соответствии  с  пунктом  3 части 1  статьи 17  Федерального  закона</w:t>
      </w:r>
    </w:p>
    <w:p w:rsidR="00B50092" w:rsidRDefault="00671B8E">
      <w:pPr>
        <w:pStyle w:val="ConsPlusNonformat0"/>
        <w:jc w:val="both"/>
      </w:pPr>
      <w:r>
        <w:t xml:space="preserve">от 27 июля 2004 </w:t>
      </w:r>
      <w:r>
        <w:t>г. N 79-ФЗ "О государственной гражданской службе Российской</w:t>
      </w:r>
    </w:p>
    <w:p w:rsidR="00B50092" w:rsidRDefault="00671B8E">
      <w:pPr>
        <w:pStyle w:val="ConsPlusNonformat0"/>
        <w:jc w:val="both"/>
      </w:pPr>
      <w:r>
        <w:t>Федерации" прошу разрешить мне участие на безвозмездной основе в управлении</w:t>
      </w:r>
    </w:p>
    <w:p w:rsidR="00B50092" w:rsidRDefault="00671B8E">
      <w:pPr>
        <w:pStyle w:val="ConsPlusNonformat0"/>
        <w:jc w:val="both"/>
      </w:pPr>
      <w:r>
        <w:t>некоммерческой организацией _______________________________________________</w:t>
      </w:r>
    </w:p>
    <w:p w:rsidR="00B50092" w:rsidRDefault="00671B8E">
      <w:pPr>
        <w:pStyle w:val="ConsPlusNonformat0"/>
        <w:jc w:val="both"/>
      </w:pPr>
      <w:r>
        <w:t xml:space="preserve">                          (указать наименова</w:t>
      </w:r>
      <w:r>
        <w:t>ние некоммерческой организации,</w:t>
      </w:r>
    </w:p>
    <w:p w:rsidR="00B50092" w:rsidRDefault="00671B8E">
      <w:pPr>
        <w:pStyle w:val="ConsPlusNonformat0"/>
        <w:jc w:val="both"/>
      </w:pPr>
      <w:r>
        <w:t xml:space="preserve">                                      адрес, виды деятельности)</w:t>
      </w:r>
    </w:p>
    <w:p w:rsidR="00B50092" w:rsidRDefault="00B50092">
      <w:pPr>
        <w:pStyle w:val="ConsPlusNonformat0"/>
        <w:jc w:val="both"/>
      </w:pPr>
    </w:p>
    <w:p w:rsidR="00B50092" w:rsidRDefault="00671B8E">
      <w:pPr>
        <w:pStyle w:val="ConsPlusNonformat0"/>
        <w:jc w:val="both"/>
      </w:pPr>
      <w:r>
        <w:t>___________________________________________________________________________</w:t>
      </w:r>
    </w:p>
    <w:p w:rsidR="00B50092" w:rsidRDefault="00B50092">
      <w:pPr>
        <w:pStyle w:val="ConsPlusNonformat0"/>
        <w:jc w:val="both"/>
      </w:pPr>
    </w:p>
    <w:p w:rsidR="00B50092" w:rsidRDefault="00671B8E">
      <w:pPr>
        <w:pStyle w:val="ConsPlusNonformat0"/>
        <w:jc w:val="both"/>
      </w:pPr>
      <w:r>
        <w:t>___________________________________________________________________________</w:t>
      </w:r>
    </w:p>
    <w:p w:rsidR="00B50092" w:rsidRDefault="00B50092">
      <w:pPr>
        <w:pStyle w:val="ConsPlusNonformat0"/>
        <w:jc w:val="both"/>
      </w:pPr>
    </w:p>
    <w:p w:rsidR="00B50092" w:rsidRDefault="00671B8E">
      <w:pPr>
        <w:pStyle w:val="ConsPlusNonformat0"/>
        <w:jc w:val="both"/>
      </w:pPr>
      <w:r>
        <w:t xml:space="preserve">    В</w:t>
      </w:r>
      <w:r>
        <w:t>ыполнение указанной деятельности будет осуществляться в  свободное  от</w:t>
      </w:r>
    </w:p>
    <w:p w:rsidR="00B50092" w:rsidRDefault="00671B8E">
      <w:pPr>
        <w:pStyle w:val="ConsPlusNonformat0"/>
        <w:jc w:val="both"/>
      </w:pPr>
      <w:r>
        <w:t>службы время и не повлечет за собой возникновения  конфликта интересов  или</w:t>
      </w:r>
    </w:p>
    <w:p w:rsidR="00B50092" w:rsidRDefault="00671B8E">
      <w:pPr>
        <w:pStyle w:val="ConsPlusNonformat0"/>
        <w:jc w:val="both"/>
      </w:pPr>
      <w:r>
        <w:t>возможности  возникновения  конфликта  интересов  при  исполнении служебных</w:t>
      </w:r>
    </w:p>
    <w:p w:rsidR="00B50092" w:rsidRDefault="00671B8E">
      <w:pPr>
        <w:pStyle w:val="ConsPlusNonformat0"/>
        <w:jc w:val="both"/>
      </w:pPr>
      <w:r>
        <w:t>обязанностей.</w:t>
      </w:r>
    </w:p>
    <w:p w:rsidR="00B50092" w:rsidRDefault="00671B8E">
      <w:pPr>
        <w:pStyle w:val="ConsPlusNonformat0"/>
        <w:jc w:val="both"/>
      </w:pPr>
      <w:r>
        <w:t xml:space="preserve">    При выполнении </w:t>
      </w:r>
      <w:r>
        <w:t>указанной деятельности  обязуюсь  соблюдать  требования,</w:t>
      </w:r>
    </w:p>
    <w:p w:rsidR="00B50092" w:rsidRDefault="00671B8E">
      <w:pPr>
        <w:pStyle w:val="ConsPlusNonformat0"/>
        <w:jc w:val="both"/>
      </w:pPr>
      <w:r>
        <w:t>предусмотренные статьями  17  и  18  Федерального закона от 27 июля 2004 г.</w:t>
      </w:r>
    </w:p>
    <w:p w:rsidR="00B50092" w:rsidRDefault="00671B8E">
      <w:pPr>
        <w:pStyle w:val="ConsPlusNonformat0"/>
        <w:jc w:val="both"/>
      </w:pPr>
      <w:r>
        <w:t>N 79-ФЗ "О государственной гражданской службе Российской Федерации".</w:t>
      </w:r>
    </w:p>
    <w:p w:rsidR="00B50092" w:rsidRDefault="00B50092">
      <w:pPr>
        <w:pStyle w:val="ConsPlusNonformat0"/>
        <w:jc w:val="both"/>
      </w:pPr>
    </w:p>
    <w:p w:rsidR="00B50092" w:rsidRDefault="00671B8E">
      <w:pPr>
        <w:pStyle w:val="ConsPlusNonformat0"/>
        <w:jc w:val="both"/>
      </w:pPr>
      <w:r>
        <w:t>"____" _____________ 20___ г.</w:t>
      </w:r>
    </w:p>
    <w:p w:rsidR="00B50092" w:rsidRDefault="00671B8E">
      <w:pPr>
        <w:pStyle w:val="ConsPlusNonformat0"/>
        <w:jc w:val="both"/>
      </w:pPr>
      <w:r>
        <w:t xml:space="preserve">                                _________________ _______________________</w:t>
      </w:r>
    </w:p>
    <w:p w:rsidR="00B50092" w:rsidRDefault="00671B8E">
      <w:pPr>
        <w:pStyle w:val="ConsPlusNonformat0"/>
        <w:jc w:val="both"/>
      </w:pPr>
      <w:r>
        <w:t xml:space="preserve">                                    (подпись)      (расшифровка подписи)</w:t>
      </w:r>
    </w:p>
    <w:p w:rsidR="00B50092" w:rsidRDefault="00B50092">
      <w:pPr>
        <w:pStyle w:val="ConsPlusNonformat0"/>
        <w:jc w:val="both"/>
      </w:pPr>
    </w:p>
    <w:p w:rsidR="00B50092" w:rsidRDefault="00671B8E">
      <w:pPr>
        <w:pStyle w:val="ConsPlusNonformat0"/>
        <w:jc w:val="both"/>
      </w:pPr>
      <w:r>
        <w:t xml:space="preserve">    Ознакомлен(а), ________________________________________________________</w:t>
      </w:r>
    </w:p>
    <w:p w:rsidR="00B50092" w:rsidRDefault="00671B8E">
      <w:pPr>
        <w:pStyle w:val="ConsPlusNonformat0"/>
        <w:jc w:val="both"/>
      </w:pPr>
      <w:r>
        <w:t xml:space="preserve">    (мнение первого заместителя Губернатора Курской области - Председателя</w:t>
      </w:r>
    </w:p>
    <w:p w:rsidR="00B50092" w:rsidRDefault="00671B8E">
      <w:pPr>
        <w:pStyle w:val="ConsPlusNonformat0"/>
        <w:jc w:val="both"/>
      </w:pPr>
      <w:r>
        <w:t>Правительства  Курской  области,  заместителя  Губернатора Курской области,</w:t>
      </w:r>
    </w:p>
    <w:p w:rsidR="00B50092" w:rsidRDefault="00671B8E">
      <w:pPr>
        <w:pStyle w:val="ConsPlusNonformat0"/>
        <w:jc w:val="both"/>
      </w:pPr>
      <w:r>
        <w:t>руководителя   Администрации  Курской  области,  руководителя  структурного</w:t>
      </w:r>
    </w:p>
    <w:p w:rsidR="00B50092" w:rsidRDefault="00671B8E">
      <w:pPr>
        <w:pStyle w:val="ConsPlusNonformat0"/>
        <w:jc w:val="both"/>
      </w:pPr>
      <w:r>
        <w:t>подразделения</w:t>
      </w:r>
    </w:p>
    <w:p w:rsidR="00B50092" w:rsidRDefault="00671B8E">
      <w:pPr>
        <w:pStyle w:val="ConsPlusNonformat0"/>
        <w:jc w:val="both"/>
      </w:pPr>
      <w:r>
        <w:t>_______________</w:t>
      </w:r>
      <w:r>
        <w:t>____________________________________________________________</w:t>
      </w:r>
    </w:p>
    <w:p w:rsidR="00B50092" w:rsidRDefault="00671B8E">
      <w:pPr>
        <w:pStyle w:val="ConsPlusNonformat0"/>
        <w:jc w:val="both"/>
      </w:pPr>
      <w:r>
        <w:t>___________________________________________________________________________</w:t>
      </w:r>
    </w:p>
    <w:p w:rsidR="00B50092" w:rsidRDefault="00671B8E">
      <w:pPr>
        <w:pStyle w:val="ConsPlusNonformat0"/>
        <w:jc w:val="both"/>
      </w:pPr>
      <w:r>
        <w:lastRenderedPageBreak/>
        <w:t xml:space="preserve">    исполнительного   органа   Курской   области   о   наличии  возможности</w:t>
      </w:r>
    </w:p>
    <w:p w:rsidR="00B50092" w:rsidRDefault="00671B8E">
      <w:pPr>
        <w:pStyle w:val="ConsPlusNonformat0"/>
        <w:jc w:val="both"/>
      </w:pPr>
      <w:r>
        <w:t>возникновения  конфликта  интересов при исп</w:t>
      </w:r>
      <w:r>
        <w:t>олнении служебных обязанностей в</w:t>
      </w:r>
    </w:p>
    <w:p w:rsidR="00B50092" w:rsidRDefault="00671B8E">
      <w:pPr>
        <w:pStyle w:val="ConsPlusNonformat0"/>
        <w:jc w:val="both"/>
      </w:pPr>
      <w:r>
        <w:t>случае участия</w:t>
      </w:r>
    </w:p>
    <w:p w:rsidR="00B50092" w:rsidRDefault="00671B8E">
      <w:pPr>
        <w:pStyle w:val="ConsPlusNonformat0"/>
        <w:jc w:val="both"/>
      </w:pPr>
      <w:r>
        <w:t>___________________________________________________________________________</w:t>
      </w:r>
    </w:p>
    <w:p w:rsidR="00B50092" w:rsidRDefault="00671B8E">
      <w:pPr>
        <w:pStyle w:val="ConsPlusNonformat0"/>
        <w:jc w:val="both"/>
      </w:pPr>
      <w:r>
        <w:t>___________________________________________________________________________</w:t>
      </w:r>
    </w:p>
    <w:p w:rsidR="00B50092" w:rsidRDefault="00671B8E">
      <w:pPr>
        <w:pStyle w:val="ConsPlusNonformat0"/>
        <w:jc w:val="both"/>
      </w:pPr>
      <w:r>
        <w:t xml:space="preserve">    гражданского   служащего   на   безвозмездной   осно</w:t>
      </w:r>
      <w:r>
        <w:t>ве   в   управлении</w:t>
      </w:r>
    </w:p>
    <w:p w:rsidR="00B50092" w:rsidRDefault="00671B8E">
      <w:pPr>
        <w:pStyle w:val="ConsPlusNonformat0"/>
        <w:jc w:val="both"/>
      </w:pPr>
      <w:r>
        <w:t>некоммерческой организацией</w:t>
      </w:r>
    </w:p>
    <w:p w:rsidR="00B50092" w:rsidRDefault="00671B8E">
      <w:pPr>
        <w:pStyle w:val="ConsPlusNonformat0"/>
        <w:jc w:val="both"/>
      </w:pPr>
      <w:r>
        <w:t>___________________________________________________________________________</w:t>
      </w:r>
    </w:p>
    <w:p w:rsidR="00B50092" w:rsidRDefault="00671B8E">
      <w:pPr>
        <w:pStyle w:val="ConsPlusNonformat0"/>
        <w:jc w:val="both"/>
      </w:pPr>
      <w:r>
        <w:t>___________________________________________________________________________</w:t>
      </w:r>
    </w:p>
    <w:p w:rsidR="00B50092" w:rsidRDefault="00671B8E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B50092" w:rsidRDefault="00671B8E">
      <w:pPr>
        <w:pStyle w:val="ConsPlusNonformat0"/>
        <w:jc w:val="both"/>
      </w:pPr>
      <w:r>
        <w:t>(наименование должности, фамилия, имя,               (подпись, дата)</w:t>
      </w:r>
    </w:p>
    <w:p w:rsidR="00B50092" w:rsidRDefault="00671B8E">
      <w:pPr>
        <w:pStyle w:val="ConsPlusNonformat0"/>
        <w:jc w:val="both"/>
      </w:pPr>
      <w:r>
        <w:t xml:space="preserve"> отчество (при наличии) руководителя</w:t>
      </w:r>
    </w:p>
    <w:p w:rsidR="00B50092" w:rsidRDefault="00671B8E">
      <w:pPr>
        <w:pStyle w:val="ConsPlusNonformat0"/>
        <w:jc w:val="both"/>
      </w:pPr>
      <w:r>
        <w:t xml:space="preserve">     структурного подразделения)</w:t>
      </w:r>
    </w:p>
    <w:p w:rsidR="00B50092" w:rsidRDefault="00B50092">
      <w:pPr>
        <w:pStyle w:val="ConsPlusNonformat0"/>
        <w:jc w:val="both"/>
      </w:pPr>
    </w:p>
    <w:p w:rsidR="00B50092" w:rsidRDefault="00671B8E">
      <w:pPr>
        <w:pStyle w:val="ConsPlusNonformat0"/>
        <w:jc w:val="both"/>
      </w:pPr>
      <w:r>
        <w:t>Регистрационный номер</w:t>
      </w:r>
    </w:p>
    <w:p w:rsidR="00B50092" w:rsidRDefault="00671B8E">
      <w:pPr>
        <w:pStyle w:val="ConsPlusNonformat0"/>
        <w:jc w:val="both"/>
      </w:pPr>
      <w:r>
        <w:t>в журнале регистрации заявлений     ___________________________</w:t>
      </w:r>
    </w:p>
    <w:p w:rsidR="00B50092" w:rsidRDefault="00B50092">
      <w:pPr>
        <w:pStyle w:val="ConsPlusNonformat0"/>
        <w:jc w:val="both"/>
      </w:pPr>
    </w:p>
    <w:p w:rsidR="00B50092" w:rsidRDefault="00671B8E">
      <w:pPr>
        <w:pStyle w:val="ConsPlusNonformat0"/>
        <w:jc w:val="both"/>
      </w:pPr>
      <w:r>
        <w:t>Дата реги</w:t>
      </w:r>
      <w:r>
        <w:t>страции заявления          "___" _____________ 20__ г.</w:t>
      </w:r>
    </w:p>
    <w:p w:rsidR="00B50092" w:rsidRDefault="00B50092">
      <w:pPr>
        <w:pStyle w:val="ConsPlusNonformat0"/>
        <w:jc w:val="both"/>
      </w:pPr>
    </w:p>
    <w:p w:rsidR="00B50092" w:rsidRDefault="00671B8E">
      <w:pPr>
        <w:pStyle w:val="ConsPlusNonformat0"/>
        <w:jc w:val="both"/>
      </w:pPr>
      <w:r>
        <w:t>__________________________________        ___________________________</w:t>
      </w:r>
    </w:p>
    <w:p w:rsidR="00B50092" w:rsidRDefault="00671B8E">
      <w:pPr>
        <w:pStyle w:val="ConsPlusNonformat0"/>
        <w:jc w:val="both"/>
      </w:pPr>
      <w:r>
        <w:t>(подпись лица, зарегистрировавшего           (расшифровка подписи)</w:t>
      </w:r>
    </w:p>
    <w:p w:rsidR="00B50092" w:rsidRDefault="00671B8E">
      <w:pPr>
        <w:pStyle w:val="ConsPlusNonformat0"/>
        <w:jc w:val="both"/>
      </w:pPr>
      <w:r>
        <w:t>уведомление)</w:t>
      </w:r>
    </w:p>
    <w:p w:rsidR="00B50092" w:rsidRDefault="00B50092">
      <w:pPr>
        <w:pStyle w:val="ConsPlusNormal0"/>
        <w:jc w:val="right"/>
      </w:pPr>
    </w:p>
    <w:p w:rsidR="00B50092" w:rsidRDefault="00B50092">
      <w:pPr>
        <w:pStyle w:val="ConsPlusNormal0"/>
        <w:jc w:val="right"/>
      </w:pPr>
    </w:p>
    <w:p w:rsidR="00B50092" w:rsidRDefault="00B50092">
      <w:pPr>
        <w:pStyle w:val="ConsPlusNormal0"/>
        <w:jc w:val="right"/>
      </w:pPr>
    </w:p>
    <w:p w:rsidR="00B50092" w:rsidRDefault="00B50092">
      <w:pPr>
        <w:pStyle w:val="ConsPlusNormal0"/>
        <w:jc w:val="right"/>
      </w:pPr>
    </w:p>
    <w:p w:rsidR="00B50092" w:rsidRDefault="00B50092">
      <w:pPr>
        <w:pStyle w:val="ConsPlusNormal0"/>
        <w:jc w:val="right"/>
      </w:pPr>
    </w:p>
    <w:p w:rsidR="00B50092" w:rsidRDefault="00671B8E">
      <w:pPr>
        <w:pStyle w:val="ConsPlusNormal0"/>
        <w:jc w:val="right"/>
        <w:outlineLvl w:val="1"/>
      </w:pPr>
      <w:r>
        <w:t>Приложение N 2</w:t>
      </w:r>
    </w:p>
    <w:p w:rsidR="00B50092" w:rsidRDefault="00671B8E">
      <w:pPr>
        <w:pStyle w:val="ConsPlusNormal0"/>
        <w:jc w:val="right"/>
      </w:pPr>
      <w:r>
        <w:t>к Положению о порядке получения</w:t>
      </w:r>
    </w:p>
    <w:p w:rsidR="00B50092" w:rsidRDefault="00671B8E">
      <w:pPr>
        <w:pStyle w:val="ConsPlusNormal0"/>
        <w:jc w:val="right"/>
      </w:pPr>
      <w:r>
        <w:t>государственными гражданскими</w:t>
      </w:r>
    </w:p>
    <w:p w:rsidR="00B50092" w:rsidRDefault="00671B8E">
      <w:pPr>
        <w:pStyle w:val="ConsPlusNormal0"/>
        <w:jc w:val="right"/>
      </w:pPr>
      <w:r>
        <w:t>служащими Курской области,</w:t>
      </w:r>
    </w:p>
    <w:p w:rsidR="00B50092" w:rsidRDefault="00671B8E">
      <w:pPr>
        <w:pStyle w:val="ConsPlusNormal0"/>
        <w:jc w:val="right"/>
      </w:pPr>
      <w:r>
        <w:t>замещающими должности государственной</w:t>
      </w:r>
    </w:p>
    <w:p w:rsidR="00B50092" w:rsidRDefault="00671B8E">
      <w:pPr>
        <w:pStyle w:val="ConsPlusNormal0"/>
        <w:jc w:val="right"/>
      </w:pPr>
      <w:r>
        <w:t>гражданской службы Курской области в</w:t>
      </w:r>
    </w:p>
    <w:p w:rsidR="00B50092" w:rsidRDefault="00671B8E">
      <w:pPr>
        <w:pStyle w:val="ConsPlusNormal0"/>
        <w:jc w:val="right"/>
      </w:pPr>
      <w:r>
        <w:t>исполнительных органах Курской области,</w:t>
      </w:r>
    </w:p>
    <w:p w:rsidR="00B50092" w:rsidRDefault="00671B8E">
      <w:pPr>
        <w:pStyle w:val="ConsPlusNormal0"/>
        <w:jc w:val="right"/>
      </w:pPr>
      <w:r>
        <w:t>разрешения представителя нанимателя на</w:t>
      </w:r>
    </w:p>
    <w:p w:rsidR="00B50092" w:rsidRDefault="00671B8E">
      <w:pPr>
        <w:pStyle w:val="ConsPlusNormal0"/>
        <w:jc w:val="right"/>
      </w:pPr>
      <w:r>
        <w:t>участие на бе</w:t>
      </w:r>
      <w:r>
        <w:t>звозмездной основе в</w:t>
      </w:r>
    </w:p>
    <w:p w:rsidR="00B50092" w:rsidRDefault="00671B8E">
      <w:pPr>
        <w:pStyle w:val="ConsPlusNormal0"/>
        <w:jc w:val="right"/>
      </w:pPr>
      <w:r>
        <w:t>управлении некоммерческими организациями</w:t>
      </w:r>
    </w:p>
    <w:p w:rsidR="00B50092" w:rsidRDefault="00B5009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500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092" w:rsidRDefault="00B5009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092" w:rsidRDefault="00B5009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Курской области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от 23.03.2020 N 276-па,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постановления Правительства Курской области</w:t>
            </w:r>
          </w:p>
          <w:p w:rsidR="00B50092" w:rsidRDefault="00671B8E">
            <w:pPr>
              <w:pStyle w:val="ConsPlusNormal0"/>
              <w:jc w:val="center"/>
            </w:pPr>
            <w:r>
              <w:rPr>
                <w:color w:val="392C69"/>
              </w:rPr>
              <w:t>от 06.04.2023 N 420-пп)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092" w:rsidRDefault="00B50092">
            <w:pPr>
              <w:pStyle w:val="ConsPlusNormal0"/>
            </w:pPr>
          </w:p>
        </w:tc>
      </w:tr>
    </w:tbl>
    <w:p w:rsidR="00B50092" w:rsidRDefault="00B50092">
      <w:pPr>
        <w:pStyle w:val="ConsPlusNormal0"/>
        <w:jc w:val="right"/>
      </w:pPr>
    </w:p>
    <w:p w:rsidR="00B50092" w:rsidRDefault="00671B8E">
      <w:pPr>
        <w:pStyle w:val="ConsPlusNormal0"/>
        <w:jc w:val="right"/>
      </w:pPr>
      <w:r>
        <w:t>Форма</w:t>
      </w:r>
    </w:p>
    <w:p w:rsidR="00B50092" w:rsidRDefault="00B50092">
      <w:pPr>
        <w:pStyle w:val="ConsPlusNormal0"/>
        <w:jc w:val="both"/>
      </w:pPr>
    </w:p>
    <w:p w:rsidR="00B50092" w:rsidRDefault="00671B8E">
      <w:pPr>
        <w:pStyle w:val="ConsPlusNormal0"/>
        <w:jc w:val="center"/>
      </w:pPr>
      <w:bookmarkStart w:id="3" w:name="P197"/>
      <w:bookmarkEnd w:id="3"/>
      <w:r>
        <w:t>Журнал</w:t>
      </w:r>
    </w:p>
    <w:p w:rsidR="00B50092" w:rsidRDefault="00671B8E">
      <w:pPr>
        <w:pStyle w:val="ConsPlusNormal0"/>
        <w:jc w:val="center"/>
      </w:pPr>
      <w:r>
        <w:t>регистрации заявлений о разрешении на участие на</w:t>
      </w:r>
    </w:p>
    <w:p w:rsidR="00B50092" w:rsidRDefault="00671B8E">
      <w:pPr>
        <w:pStyle w:val="ConsPlusNormal0"/>
        <w:jc w:val="center"/>
      </w:pPr>
      <w:r>
        <w:t>безвозмездной основе в управлении некоммерческими</w:t>
      </w:r>
    </w:p>
    <w:p w:rsidR="00B50092" w:rsidRDefault="00671B8E">
      <w:pPr>
        <w:pStyle w:val="ConsPlusNormal0"/>
        <w:jc w:val="center"/>
      </w:pPr>
      <w:r>
        <w:t>организациями</w:t>
      </w:r>
    </w:p>
    <w:p w:rsidR="00B50092" w:rsidRDefault="00B50092">
      <w:pPr>
        <w:pStyle w:val="ConsPlusNormal0"/>
        <w:ind w:firstLine="540"/>
        <w:jc w:val="both"/>
      </w:pPr>
    </w:p>
    <w:p w:rsidR="00B50092" w:rsidRDefault="00B50092">
      <w:pPr>
        <w:pStyle w:val="ConsPlusNormal0"/>
        <w:sectPr w:rsidR="00B5009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417"/>
        <w:gridCol w:w="1784"/>
        <w:gridCol w:w="1757"/>
        <w:gridCol w:w="1701"/>
        <w:gridCol w:w="1531"/>
        <w:gridCol w:w="1871"/>
      </w:tblGrid>
      <w:tr w:rsidR="00B50092">
        <w:tc>
          <w:tcPr>
            <w:tcW w:w="1984" w:type="dxa"/>
          </w:tcPr>
          <w:p w:rsidR="00B50092" w:rsidRDefault="00671B8E">
            <w:pPr>
              <w:pStyle w:val="ConsPlusNormal0"/>
              <w:jc w:val="center"/>
            </w:pPr>
            <w:r>
              <w:lastRenderedPageBreak/>
              <w:t>Регистрационный номер заявления</w:t>
            </w:r>
          </w:p>
        </w:tc>
        <w:tc>
          <w:tcPr>
            <w:tcW w:w="1417" w:type="dxa"/>
          </w:tcPr>
          <w:p w:rsidR="00B50092" w:rsidRDefault="00671B8E">
            <w:pPr>
              <w:pStyle w:val="ConsPlusNormal0"/>
              <w:jc w:val="center"/>
            </w:pPr>
            <w:r>
              <w:t>Дата поступления заявления</w:t>
            </w:r>
          </w:p>
        </w:tc>
        <w:tc>
          <w:tcPr>
            <w:tcW w:w="1784" w:type="dxa"/>
          </w:tcPr>
          <w:p w:rsidR="00B50092" w:rsidRDefault="00671B8E">
            <w:pPr>
              <w:pStyle w:val="ConsPlusNormal0"/>
              <w:jc w:val="center"/>
            </w:pPr>
            <w:r>
              <w:t>Фамилия, имя, отчество (при наличии), должность гражданского служащего, представившего заявление</w:t>
            </w:r>
          </w:p>
        </w:tc>
        <w:tc>
          <w:tcPr>
            <w:tcW w:w="1757" w:type="dxa"/>
          </w:tcPr>
          <w:p w:rsidR="00B50092" w:rsidRDefault="00671B8E">
            <w:pPr>
              <w:pStyle w:val="ConsPlusNormal0"/>
              <w:jc w:val="center"/>
            </w:pPr>
            <w:r>
              <w:t>Наименование организации, в управлении которой планируется участвовать</w:t>
            </w:r>
          </w:p>
        </w:tc>
        <w:tc>
          <w:tcPr>
            <w:tcW w:w="1701" w:type="dxa"/>
          </w:tcPr>
          <w:p w:rsidR="00B50092" w:rsidRDefault="00671B8E">
            <w:pPr>
              <w:pStyle w:val="ConsPlusNormal0"/>
              <w:jc w:val="center"/>
            </w:pPr>
            <w:r>
              <w:t>Наименование органа управления организацией</w:t>
            </w:r>
          </w:p>
        </w:tc>
        <w:tc>
          <w:tcPr>
            <w:tcW w:w="1531" w:type="dxa"/>
          </w:tcPr>
          <w:p w:rsidR="00B50092" w:rsidRDefault="00671B8E">
            <w:pPr>
              <w:pStyle w:val="ConsPlusNormal0"/>
              <w:jc w:val="center"/>
            </w:pPr>
            <w:r>
              <w:t>Решение представителя нанимателя</w:t>
            </w:r>
          </w:p>
        </w:tc>
        <w:tc>
          <w:tcPr>
            <w:tcW w:w="1871" w:type="dxa"/>
          </w:tcPr>
          <w:p w:rsidR="00B50092" w:rsidRDefault="00671B8E">
            <w:pPr>
              <w:pStyle w:val="ConsPlusNormal0"/>
              <w:jc w:val="center"/>
            </w:pPr>
            <w:r>
              <w:t>Подпись гражданского служащего о получении копии заявления с регистрационной отметкой</w:t>
            </w:r>
          </w:p>
        </w:tc>
      </w:tr>
      <w:tr w:rsidR="00B50092">
        <w:tc>
          <w:tcPr>
            <w:tcW w:w="1984" w:type="dxa"/>
          </w:tcPr>
          <w:p w:rsidR="00B50092" w:rsidRDefault="00B50092">
            <w:pPr>
              <w:pStyle w:val="ConsPlusNormal0"/>
            </w:pPr>
          </w:p>
        </w:tc>
        <w:tc>
          <w:tcPr>
            <w:tcW w:w="1417" w:type="dxa"/>
          </w:tcPr>
          <w:p w:rsidR="00B50092" w:rsidRDefault="00B50092">
            <w:pPr>
              <w:pStyle w:val="ConsPlusNormal0"/>
            </w:pPr>
          </w:p>
        </w:tc>
        <w:tc>
          <w:tcPr>
            <w:tcW w:w="1784" w:type="dxa"/>
          </w:tcPr>
          <w:p w:rsidR="00B50092" w:rsidRDefault="00B50092">
            <w:pPr>
              <w:pStyle w:val="ConsPlusNormal0"/>
            </w:pPr>
          </w:p>
        </w:tc>
        <w:tc>
          <w:tcPr>
            <w:tcW w:w="1757" w:type="dxa"/>
          </w:tcPr>
          <w:p w:rsidR="00B50092" w:rsidRDefault="00B50092">
            <w:pPr>
              <w:pStyle w:val="ConsPlusNormal0"/>
            </w:pPr>
          </w:p>
        </w:tc>
        <w:tc>
          <w:tcPr>
            <w:tcW w:w="1701" w:type="dxa"/>
          </w:tcPr>
          <w:p w:rsidR="00B50092" w:rsidRDefault="00B50092">
            <w:pPr>
              <w:pStyle w:val="ConsPlusNormal0"/>
            </w:pPr>
          </w:p>
        </w:tc>
        <w:tc>
          <w:tcPr>
            <w:tcW w:w="1531" w:type="dxa"/>
          </w:tcPr>
          <w:p w:rsidR="00B50092" w:rsidRDefault="00B50092">
            <w:pPr>
              <w:pStyle w:val="ConsPlusNormal0"/>
            </w:pPr>
          </w:p>
        </w:tc>
        <w:tc>
          <w:tcPr>
            <w:tcW w:w="1871" w:type="dxa"/>
          </w:tcPr>
          <w:p w:rsidR="00B50092" w:rsidRDefault="00B50092">
            <w:pPr>
              <w:pStyle w:val="ConsPlusNormal0"/>
            </w:pPr>
          </w:p>
        </w:tc>
      </w:tr>
    </w:tbl>
    <w:p w:rsidR="00B50092" w:rsidRDefault="00B50092">
      <w:pPr>
        <w:pStyle w:val="ConsPlusNormal0"/>
        <w:ind w:firstLine="540"/>
        <w:jc w:val="both"/>
      </w:pPr>
    </w:p>
    <w:p w:rsidR="00B50092" w:rsidRDefault="00B50092">
      <w:pPr>
        <w:pStyle w:val="ConsPlusNormal0"/>
        <w:ind w:firstLine="540"/>
        <w:jc w:val="both"/>
      </w:pPr>
    </w:p>
    <w:p w:rsidR="00B50092" w:rsidRDefault="00B5009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50092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B8E" w:rsidRDefault="00671B8E">
      <w:r>
        <w:separator/>
      </w:r>
    </w:p>
  </w:endnote>
  <w:endnote w:type="continuationSeparator" w:id="0">
    <w:p w:rsidR="00671B8E" w:rsidRDefault="0067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525" w:rsidRDefault="00EB65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092" w:rsidRDefault="00B5009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009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0092" w:rsidRDefault="00671B8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0092" w:rsidRDefault="00671B8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0092" w:rsidRDefault="00671B8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B652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B6525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B50092" w:rsidRDefault="00671B8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092" w:rsidRDefault="00B5009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009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0092" w:rsidRDefault="00671B8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0092" w:rsidRDefault="00671B8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0092" w:rsidRDefault="00671B8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B652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B6525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B50092" w:rsidRDefault="00671B8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092" w:rsidRDefault="00B5009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009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0092" w:rsidRDefault="00671B8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0092" w:rsidRDefault="00671B8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0092" w:rsidRDefault="00671B8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0092" w:rsidRDefault="00671B8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092" w:rsidRDefault="00B5009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5009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0092" w:rsidRDefault="00671B8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0092" w:rsidRDefault="00671B8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0092" w:rsidRDefault="00671B8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B6525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B6525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B50092" w:rsidRDefault="00671B8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B8E" w:rsidRDefault="00671B8E">
      <w:r>
        <w:separator/>
      </w:r>
    </w:p>
  </w:footnote>
  <w:footnote w:type="continuationSeparator" w:id="0">
    <w:p w:rsidR="00671B8E" w:rsidRDefault="00671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525" w:rsidRDefault="00EB65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5009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0092" w:rsidRDefault="00671B8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26.07.2017 N 606-па</w:t>
          </w:r>
          <w:r>
            <w:rPr>
              <w:rFonts w:ascii="Tahoma" w:hAnsi="Tahoma" w:cs="Tahoma"/>
              <w:sz w:val="16"/>
              <w:szCs w:val="16"/>
            </w:rPr>
            <w:br/>
            <w:t>(ред.</w:t>
          </w:r>
          <w:r>
            <w:rPr>
              <w:rFonts w:ascii="Tahoma" w:hAnsi="Tahoma" w:cs="Tahoma"/>
              <w:sz w:val="16"/>
              <w:szCs w:val="16"/>
            </w:rPr>
            <w:t xml:space="preserve"> от 08.04.2026)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поря...</w:t>
          </w:r>
        </w:p>
      </w:tc>
      <w:tc>
        <w:tcPr>
          <w:tcW w:w="2300" w:type="pct"/>
          <w:vAlign w:val="center"/>
        </w:tcPr>
        <w:p w:rsidR="00B50092" w:rsidRDefault="00671B8E" w:rsidP="00EB652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4" w:name="_GoBack"/>
          <w:bookmarkEnd w:id="4"/>
        </w:p>
      </w:tc>
    </w:tr>
  </w:tbl>
  <w:p w:rsidR="00B50092" w:rsidRDefault="00B5009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0092" w:rsidRDefault="00B50092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5009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0092" w:rsidRDefault="00671B8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</w:t>
          </w:r>
          <w:r>
            <w:rPr>
              <w:rFonts w:ascii="Tahoma" w:hAnsi="Tahoma" w:cs="Tahoma"/>
              <w:sz w:val="16"/>
              <w:szCs w:val="16"/>
            </w:rPr>
            <w:t>ти от 26.07.2017 N 606-па</w:t>
          </w:r>
          <w:r>
            <w:rPr>
              <w:rFonts w:ascii="Tahoma" w:hAnsi="Tahoma" w:cs="Tahoma"/>
              <w:sz w:val="16"/>
              <w:szCs w:val="16"/>
            </w:rPr>
            <w:br/>
            <w:t>(ред. от 08.04.2026)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поря...</w:t>
          </w:r>
        </w:p>
      </w:tc>
      <w:tc>
        <w:tcPr>
          <w:tcW w:w="2300" w:type="pct"/>
          <w:vAlign w:val="center"/>
        </w:tcPr>
        <w:p w:rsidR="00B50092" w:rsidRDefault="00671B8E" w:rsidP="00EB652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B50092" w:rsidRDefault="00B5009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0092" w:rsidRDefault="00B50092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B5009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0092" w:rsidRDefault="00671B8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26.07.2017 N 606-па</w:t>
          </w:r>
          <w:r>
            <w:rPr>
              <w:rFonts w:ascii="Tahoma" w:hAnsi="Tahoma" w:cs="Tahoma"/>
              <w:sz w:val="16"/>
              <w:szCs w:val="16"/>
            </w:rPr>
            <w:br/>
            <w:t>(ред. от 08.04.2026)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поря...</w:t>
          </w:r>
        </w:p>
      </w:tc>
      <w:tc>
        <w:tcPr>
          <w:tcW w:w="2300" w:type="pct"/>
          <w:vAlign w:val="center"/>
        </w:tcPr>
        <w:p w:rsidR="00B50092" w:rsidRDefault="00671B8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B50092" w:rsidRDefault="00B5009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0092" w:rsidRDefault="00B50092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B5009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0092" w:rsidRDefault="00671B8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26.07.2017 N 606-па</w:t>
          </w:r>
          <w:r>
            <w:rPr>
              <w:rFonts w:ascii="Tahoma" w:hAnsi="Tahoma" w:cs="Tahoma"/>
              <w:sz w:val="16"/>
              <w:szCs w:val="16"/>
            </w:rPr>
            <w:br/>
            <w:t>(ред. от 08.04.2026)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поря...</w:t>
          </w:r>
        </w:p>
      </w:tc>
      <w:tc>
        <w:tcPr>
          <w:tcW w:w="2300" w:type="pct"/>
          <w:vAlign w:val="center"/>
        </w:tcPr>
        <w:p w:rsidR="00B50092" w:rsidRDefault="00671B8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B50092" w:rsidRDefault="00B5009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0092" w:rsidRDefault="00B5009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92"/>
    <w:rsid w:val="00671B8E"/>
    <w:rsid w:val="00B50092"/>
    <w:rsid w:val="00EB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5072B61-BE37-4F48-931B-D526FA71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EB65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6525"/>
  </w:style>
  <w:style w:type="paragraph" w:styleId="a5">
    <w:name w:val="footer"/>
    <w:basedOn w:val="a"/>
    <w:link w:val="a6"/>
    <w:uiPriority w:val="99"/>
    <w:unhideWhenUsed/>
    <w:rsid w:val="00EB65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Курской области от 26.07.2017 N 606-па
(ред. от 08.04.2026)
"Об утверждении Положения о порядке получения государственными гражданскими служащими Курской области, замещающими должности государственной гражданской службы Курской</vt:lpstr>
    </vt:vector>
  </TitlesOfParts>
  <Company>КонсультантПлюс Версия 4024.00.50</Company>
  <LinksUpToDate>false</LinksUpToDate>
  <CharactersWithSpaces>15160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26.07.2017 N 606-па
(ред. от 08.04.2026)
"Об утверждении Положения о порядке получения государственными гражданскими служащими Курской области, замещающими должности государственной гражданской службы Курской области в исполнительных органах Курской области, разрешения представителя нанимателя на участие на безвозмездной основе в управлении некоммерческими организациями"</dc:title>
  <dc:creator>Чальцева</dc:creator>
  <cp:lastModifiedBy>User</cp:lastModifiedBy>
  <cp:revision>2</cp:revision>
  <dcterms:created xsi:type="dcterms:W3CDTF">2026-04-21T12:56:00Z</dcterms:created>
  <dcterms:modified xsi:type="dcterms:W3CDTF">2026-04-21T12:56:00Z</dcterms:modified>
</cp:coreProperties>
</file>