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9C" w:rsidRDefault="00B2539C" w:rsidP="00B2539C">
      <w:pPr>
        <w:spacing w:after="0" w:line="240" w:lineRule="auto"/>
        <w:jc w:val="center"/>
        <w:rPr>
          <w:rFonts w:ascii="Times New Roman" w:hAnsi="Times New Roman" w:cs="Times New Roman"/>
          <w:b/>
          <w:sz w:val="28"/>
          <w:szCs w:val="28"/>
        </w:rPr>
      </w:pPr>
      <w:r w:rsidRPr="00B2539C">
        <w:rPr>
          <w:rFonts w:ascii="Times New Roman" w:hAnsi="Times New Roman" w:cs="Times New Roman"/>
          <w:b/>
          <w:sz w:val="28"/>
          <w:szCs w:val="28"/>
        </w:rPr>
        <w:t>ОБЪЯВЛЕНИЕ</w:t>
      </w:r>
    </w:p>
    <w:p w:rsidR="00563E66" w:rsidRDefault="00B2539C" w:rsidP="00B2539C">
      <w:pPr>
        <w:spacing w:after="0" w:line="240" w:lineRule="auto"/>
        <w:jc w:val="center"/>
        <w:rPr>
          <w:rFonts w:ascii="Times New Roman" w:hAnsi="Times New Roman" w:cs="Times New Roman"/>
          <w:b/>
          <w:sz w:val="28"/>
          <w:szCs w:val="28"/>
        </w:rPr>
      </w:pPr>
      <w:r w:rsidRPr="00B2539C">
        <w:rPr>
          <w:rFonts w:ascii="Times New Roman" w:hAnsi="Times New Roman" w:cs="Times New Roman"/>
          <w:b/>
          <w:sz w:val="28"/>
          <w:szCs w:val="28"/>
        </w:rPr>
        <w:t>о формировании нового состава общественного совета</w:t>
      </w:r>
    </w:p>
    <w:p w:rsidR="00B2539C" w:rsidRPr="00B2539C" w:rsidRDefault="00B2539C" w:rsidP="00B2539C">
      <w:pPr>
        <w:spacing w:after="0" w:line="240" w:lineRule="auto"/>
        <w:jc w:val="center"/>
        <w:rPr>
          <w:rFonts w:ascii="Times New Roman" w:hAnsi="Times New Roman" w:cs="Times New Roman"/>
          <w:b/>
          <w:sz w:val="28"/>
          <w:szCs w:val="28"/>
        </w:rPr>
      </w:pPr>
      <w:r w:rsidRPr="00B2539C">
        <w:rPr>
          <w:rFonts w:ascii="Times New Roman" w:hAnsi="Times New Roman" w:cs="Times New Roman"/>
          <w:b/>
          <w:sz w:val="28"/>
          <w:szCs w:val="28"/>
        </w:rPr>
        <w:t xml:space="preserve">при </w:t>
      </w:r>
      <w:r w:rsidR="007A49E8">
        <w:rPr>
          <w:rFonts w:ascii="Times New Roman" w:hAnsi="Times New Roman" w:cs="Times New Roman"/>
          <w:b/>
          <w:sz w:val="28"/>
          <w:szCs w:val="28"/>
        </w:rPr>
        <w:t xml:space="preserve">Министерстве </w:t>
      </w:r>
      <w:r w:rsidRPr="00B2539C">
        <w:rPr>
          <w:rFonts w:ascii="Times New Roman" w:hAnsi="Times New Roman" w:cs="Times New Roman"/>
          <w:b/>
          <w:sz w:val="28"/>
          <w:szCs w:val="28"/>
        </w:rPr>
        <w:t xml:space="preserve">финансов </w:t>
      </w:r>
      <w:r w:rsidR="007A49E8">
        <w:rPr>
          <w:rFonts w:ascii="Times New Roman" w:hAnsi="Times New Roman" w:cs="Times New Roman"/>
          <w:b/>
          <w:sz w:val="28"/>
          <w:szCs w:val="28"/>
        </w:rPr>
        <w:t xml:space="preserve">и бюджетного контроля </w:t>
      </w:r>
      <w:r w:rsidRPr="00B2539C">
        <w:rPr>
          <w:rFonts w:ascii="Times New Roman" w:hAnsi="Times New Roman" w:cs="Times New Roman"/>
          <w:b/>
          <w:sz w:val="28"/>
          <w:szCs w:val="28"/>
        </w:rPr>
        <w:t>Курской области</w:t>
      </w:r>
    </w:p>
    <w:p w:rsidR="00B2539C" w:rsidRDefault="00B2539C" w:rsidP="00B2539C">
      <w:pPr>
        <w:spacing w:after="0" w:line="240" w:lineRule="auto"/>
        <w:ind w:firstLine="709"/>
        <w:jc w:val="center"/>
        <w:rPr>
          <w:rFonts w:ascii="Times New Roman" w:hAnsi="Times New Roman" w:cs="Times New Roman"/>
          <w:sz w:val="28"/>
          <w:szCs w:val="28"/>
        </w:rPr>
      </w:pPr>
    </w:p>
    <w:p w:rsidR="00B2539C" w:rsidRDefault="00B2539C" w:rsidP="00636069">
      <w:pPr>
        <w:spacing w:after="0" w:line="240" w:lineRule="auto"/>
        <w:ind w:firstLine="709"/>
        <w:jc w:val="both"/>
        <w:rPr>
          <w:rFonts w:ascii="Times New Roman" w:hAnsi="Times New Roman" w:cs="Times New Roman"/>
          <w:sz w:val="28"/>
          <w:szCs w:val="28"/>
        </w:rPr>
      </w:pPr>
    </w:p>
    <w:p w:rsidR="00636069" w:rsidRDefault="00636069" w:rsidP="00636069">
      <w:pPr>
        <w:spacing w:after="0" w:line="240" w:lineRule="auto"/>
        <w:ind w:firstLine="709"/>
        <w:jc w:val="both"/>
        <w:rPr>
          <w:rFonts w:ascii="Times New Roman" w:hAnsi="Times New Roman" w:cs="Times New Roman"/>
          <w:sz w:val="28"/>
          <w:szCs w:val="28"/>
        </w:rPr>
      </w:pPr>
      <w:r w:rsidRPr="00636069">
        <w:rPr>
          <w:rFonts w:ascii="Times New Roman" w:hAnsi="Times New Roman" w:cs="Times New Roman"/>
          <w:sz w:val="28"/>
          <w:szCs w:val="28"/>
        </w:rPr>
        <w:t xml:space="preserve">Приказом комитета финансов Курской области от </w:t>
      </w:r>
      <w:r w:rsidR="00B2539C">
        <w:rPr>
          <w:rFonts w:ascii="Times New Roman" w:hAnsi="Times New Roman" w:cs="Times New Roman"/>
          <w:sz w:val="28"/>
          <w:szCs w:val="28"/>
        </w:rPr>
        <w:t xml:space="preserve">11.02.2013 № 39 </w:t>
      </w:r>
      <w:r w:rsidR="006A0B64">
        <w:rPr>
          <w:rFonts w:ascii="Times New Roman" w:hAnsi="Times New Roman" w:cs="Times New Roman"/>
          <w:sz w:val="28"/>
          <w:szCs w:val="28"/>
        </w:rPr>
        <w:t>создан О</w:t>
      </w:r>
      <w:r w:rsidRPr="00636069">
        <w:rPr>
          <w:rFonts w:ascii="Times New Roman" w:hAnsi="Times New Roman" w:cs="Times New Roman"/>
          <w:sz w:val="28"/>
          <w:szCs w:val="28"/>
        </w:rPr>
        <w:t>бщественный совет при комитете финансов Курской области</w:t>
      </w:r>
      <w:r w:rsidR="002F79C3">
        <w:rPr>
          <w:rFonts w:ascii="Times New Roman" w:hAnsi="Times New Roman" w:cs="Times New Roman"/>
          <w:sz w:val="28"/>
          <w:szCs w:val="28"/>
        </w:rPr>
        <w:t xml:space="preserve"> </w:t>
      </w:r>
      <w:r w:rsidR="007A49E8">
        <w:rPr>
          <w:rFonts w:ascii="Times New Roman" w:hAnsi="Times New Roman" w:cs="Times New Roman"/>
          <w:sz w:val="28"/>
          <w:szCs w:val="28"/>
        </w:rPr>
        <w:t xml:space="preserve">(переименован в Министерство финансов и бюджетного контроля Курской области) </w:t>
      </w:r>
      <w:r w:rsidR="002F79C3">
        <w:rPr>
          <w:rFonts w:ascii="Times New Roman" w:hAnsi="Times New Roman" w:cs="Times New Roman"/>
          <w:sz w:val="28"/>
          <w:szCs w:val="28"/>
        </w:rPr>
        <w:t>в количественном составе 7 человек</w:t>
      </w:r>
      <w:r w:rsidRPr="00636069">
        <w:rPr>
          <w:rFonts w:ascii="Times New Roman" w:hAnsi="Times New Roman" w:cs="Times New Roman"/>
          <w:sz w:val="28"/>
          <w:szCs w:val="28"/>
        </w:rPr>
        <w:t>.</w:t>
      </w:r>
    </w:p>
    <w:p w:rsidR="006A0B64" w:rsidRPr="00636069" w:rsidRDefault="006A0B64" w:rsidP="00636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об Общественном совете при </w:t>
      </w:r>
      <w:r w:rsidR="007A49E8">
        <w:rPr>
          <w:rFonts w:ascii="Times New Roman" w:hAnsi="Times New Roman" w:cs="Times New Roman"/>
          <w:sz w:val="28"/>
          <w:szCs w:val="28"/>
        </w:rPr>
        <w:t xml:space="preserve">Министерстве </w:t>
      </w:r>
      <w:r>
        <w:rPr>
          <w:rFonts w:ascii="Times New Roman" w:hAnsi="Times New Roman" w:cs="Times New Roman"/>
          <w:sz w:val="28"/>
          <w:szCs w:val="28"/>
        </w:rPr>
        <w:t xml:space="preserve">финансов </w:t>
      </w:r>
      <w:r w:rsidR="007A49E8">
        <w:rPr>
          <w:rFonts w:ascii="Times New Roman" w:hAnsi="Times New Roman" w:cs="Times New Roman"/>
          <w:sz w:val="28"/>
          <w:szCs w:val="28"/>
        </w:rPr>
        <w:t xml:space="preserve">и бюджетного контроля </w:t>
      </w:r>
      <w:r>
        <w:rPr>
          <w:rFonts w:ascii="Times New Roman" w:hAnsi="Times New Roman" w:cs="Times New Roman"/>
          <w:sz w:val="28"/>
          <w:szCs w:val="28"/>
        </w:rPr>
        <w:t>Курской области размещено на официальном сайте</w:t>
      </w:r>
      <w:r w:rsidR="007A49E8">
        <w:rPr>
          <w:rFonts w:ascii="Times New Roman" w:hAnsi="Times New Roman" w:cs="Times New Roman"/>
          <w:sz w:val="28"/>
          <w:szCs w:val="28"/>
        </w:rPr>
        <w:t xml:space="preserve"> Губернатора и Правительства Курской области</w:t>
      </w:r>
      <w:r>
        <w:rPr>
          <w:rFonts w:ascii="Times New Roman" w:hAnsi="Times New Roman" w:cs="Times New Roman"/>
          <w:sz w:val="28"/>
          <w:szCs w:val="28"/>
        </w:rPr>
        <w:t xml:space="preserve">: </w:t>
      </w:r>
      <w:r w:rsidRPr="006A0B64">
        <w:rPr>
          <w:rFonts w:ascii="Times New Roman" w:hAnsi="Times New Roman" w:cs="Times New Roman"/>
          <w:sz w:val="28"/>
          <w:szCs w:val="28"/>
        </w:rPr>
        <w:t> </w:t>
      </w:r>
      <w:hyperlink r:id="rId7" w:history="1">
        <w:r w:rsidRPr="006A0B64">
          <w:rPr>
            <w:rFonts w:ascii="Times New Roman" w:hAnsi="Times New Roman" w:cs="Times New Roman"/>
            <w:sz w:val="28"/>
            <w:szCs w:val="28"/>
          </w:rPr>
          <w:t>https://kursk.ru/</w:t>
        </w:r>
      </w:hyperlink>
      <w:r w:rsidRPr="006A0B64">
        <w:rPr>
          <w:rFonts w:ascii="Times New Roman" w:hAnsi="Times New Roman" w:cs="Times New Roman"/>
          <w:sz w:val="28"/>
          <w:szCs w:val="28"/>
        </w:rPr>
        <w:t> или </w:t>
      </w:r>
      <w:hyperlink r:id="rId8" w:history="1">
        <w:r w:rsidRPr="006A0B64">
          <w:rPr>
            <w:rFonts w:ascii="Times New Roman" w:hAnsi="Times New Roman" w:cs="Times New Roman"/>
            <w:sz w:val="28"/>
            <w:szCs w:val="28"/>
          </w:rPr>
          <w:t>https://курск.рф/</w:t>
        </w:r>
      </w:hyperlink>
      <w:r>
        <w:rPr>
          <w:rFonts w:ascii="Times New Roman" w:hAnsi="Times New Roman" w:cs="Times New Roman"/>
          <w:sz w:val="28"/>
          <w:szCs w:val="28"/>
        </w:rPr>
        <w:t xml:space="preserve"> (</w:t>
      </w:r>
      <w:r w:rsidRPr="006A0B64">
        <w:rPr>
          <w:rFonts w:ascii="Times New Roman" w:hAnsi="Times New Roman" w:cs="Times New Roman"/>
          <w:sz w:val="28"/>
          <w:szCs w:val="28"/>
        </w:rPr>
        <w:t>Власть</w:t>
      </w:r>
      <w:r w:rsidR="007A49E8">
        <w:rPr>
          <w:rFonts w:ascii="Times New Roman" w:hAnsi="Times New Roman" w:cs="Times New Roman"/>
          <w:sz w:val="28"/>
          <w:szCs w:val="28"/>
        </w:rPr>
        <w:t>/С</w:t>
      </w:r>
      <w:r>
        <w:rPr>
          <w:rFonts w:ascii="Times New Roman" w:hAnsi="Times New Roman" w:cs="Times New Roman"/>
          <w:sz w:val="28"/>
          <w:szCs w:val="28"/>
        </w:rPr>
        <w:t>труктур</w:t>
      </w:r>
      <w:r w:rsidR="007A49E8">
        <w:rPr>
          <w:rFonts w:ascii="Times New Roman" w:hAnsi="Times New Roman" w:cs="Times New Roman"/>
          <w:sz w:val="28"/>
          <w:szCs w:val="28"/>
        </w:rPr>
        <w:t>а органов исполнительной власти Курской области</w:t>
      </w:r>
      <w:r w:rsidR="00F416E7">
        <w:rPr>
          <w:rFonts w:ascii="Times New Roman" w:hAnsi="Times New Roman" w:cs="Times New Roman"/>
          <w:sz w:val="28"/>
          <w:szCs w:val="28"/>
        </w:rPr>
        <w:t xml:space="preserve">/ </w:t>
      </w:r>
      <w:r w:rsidR="007A49E8">
        <w:rPr>
          <w:rFonts w:ascii="Times New Roman" w:hAnsi="Times New Roman" w:cs="Times New Roman"/>
          <w:sz w:val="28"/>
          <w:szCs w:val="28"/>
        </w:rPr>
        <w:t>Министерство финансов и бюджетного контроля Курской области</w:t>
      </w:r>
      <w:r w:rsidR="00F416E7">
        <w:rPr>
          <w:rFonts w:ascii="Times New Roman" w:hAnsi="Times New Roman" w:cs="Times New Roman"/>
          <w:sz w:val="28"/>
          <w:szCs w:val="28"/>
        </w:rPr>
        <w:t>/</w:t>
      </w:r>
      <w:r w:rsidRPr="006A0B64">
        <w:rPr>
          <w:rFonts w:ascii="Times New Roman" w:hAnsi="Times New Roman" w:cs="Times New Roman"/>
          <w:sz w:val="28"/>
          <w:szCs w:val="28"/>
        </w:rPr>
        <w:t>Общественный совет</w:t>
      </w:r>
      <w:r w:rsidR="00F416E7">
        <w:rPr>
          <w:rFonts w:ascii="Times New Roman" w:hAnsi="Times New Roman" w:cs="Times New Roman"/>
          <w:sz w:val="28"/>
          <w:szCs w:val="28"/>
        </w:rPr>
        <w:t>/ Работа совета).</w:t>
      </w:r>
    </w:p>
    <w:p w:rsidR="00636069" w:rsidRPr="00636069" w:rsidRDefault="00636069" w:rsidP="00636069">
      <w:pPr>
        <w:spacing w:after="0" w:line="240" w:lineRule="auto"/>
        <w:ind w:firstLine="709"/>
        <w:jc w:val="both"/>
        <w:rPr>
          <w:rFonts w:ascii="Times New Roman" w:hAnsi="Times New Roman" w:cs="Times New Roman"/>
          <w:sz w:val="28"/>
          <w:szCs w:val="28"/>
        </w:rPr>
      </w:pPr>
      <w:proofErr w:type="gramStart"/>
      <w:r w:rsidRPr="00636069">
        <w:rPr>
          <w:rFonts w:ascii="Times New Roman" w:hAnsi="Times New Roman" w:cs="Times New Roman"/>
          <w:sz w:val="28"/>
          <w:szCs w:val="28"/>
        </w:rPr>
        <w:t xml:space="preserve">В соответствии с Положением об общественном совете при </w:t>
      </w:r>
      <w:r w:rsidR="007A49E8">
        <w:rPr>
          <w:rFonts w:ascii="Times New Roman" w:hAnsi="Times New Roman" w:cs="Times New Roman"/>
          <w:sz w:val="28"/>
          <w:szCs w:val="28"/>
        </w:rPr>
        <w:t xml:space="preserve">Министерстве </w:t>
      </w:r>
      <w:r w:rsidRPr="00636069">
        <w:rPr>
          <w:rFonts w:ascii="Times New Roman" w:hAnsi="Times New Roman" w:cs="Times New Roman"/>
          <w:sz w:val="28"/>
          <w:szCs w:val="28"/>
        </w:rPr>
        <w:t xml:space="preserve">финансов </w:t>
      </w:r>
      <w:r w:rsidR="007A49E8">
        <w:rPr>
          <w:rFonts w:ascii="Times New Roman" w:hAnsi="Times New Roman" w:cs="Times New Roman"/>
          <w:sz w:val="28"/>
          <w:szCs w:val="28"/>
        </w:rPr>
        <w:t xml:space="preserve">и бюджетного контроля </w:t>
      </w:r>
      <w:r w:rsidRPr="00636069">
        <w:rPr>
          <w:rFonts w:ascii="Times New Roman" w:hAnsi="Times New Roman" w:cs="Times New Roman"/>
          <w:sz w:val="28"/>
          <w:szCs w:val="28"/>
        </w:rPr>
        <w:t>Курской области, утвержде</w:t>
      </w:r>
      <w:r w:rsidR="00B2539C">
        <w:rPr>
          <w:rFonts w:ascii="Times New Roman" w:hAnsi="Times New Roman" w:cs="Times New Roman"/>
          <w:sz w:val="28"/>
          <w:szCs w:val="28"/>
        </w:rPr>
        <w:t>нным приказом комитета финансов</w:t>
      </w:r>
      <w:r w:rsidRPr="00636069">
        <w:rPr>
          <w:rFonts w:ascii="Times New Roman" w:hAnsi="Times New Roman" w:cs="Times New Roman"/>
          <w:sz w:val="28"/>
          <w:szCs w:val="28"/>
        </w:rPr>
        <w:t xml:space="preserve"> Курской области о</w:t>
      </w:r>
      <w:r w:rsidR="00B2539C" w:rsidRPr="00B2539C">
        <w:rPr>
          <w:rFonts w:ascii="Times New Roman" w:hAnsi="Times New Roman" w:cs="Times New Roman"/>
          <w:sz w:val="28"/>
          <w:szCs w:val="28"/>
        </w:rPr>
        <w:t xml:space="preserve"> </w:t>
      </w:r>
      <w:r w:rsidR="00B2539C" w:rsidRPr="00636069">
        <w:rPr>
          <w:rFonts w:ascii="Times New Roman" w:hAnsi="Times New Roman" w:cs="Times New Roman"/>
          <w:sz w:val="28"/>
          <w:szCs w:val="28"/>
        </w:rPr>
        <w:t xml:space="preserve">от </w:t>
      </w:r>
      <w:r w:rsidR="00B2539C">
        <w:rPr>
          <w:rFonts w:ascii="Times New Roman" w:hAnsi="Times New Roman" w:cs="Times New Roman"/>
          <w:sz w:val="28"/>
          <w:szCs w:val="28"/>
        </w:rPr>
        <w:t>11.02.2013 № 39</w:t>
      </w:r>
      <w:r w:rsidR="007A49E8">
        <w:rPr>
          <w:rFonts w:ascii="Times New Roman" w:hAnsi="Times New Roman" w:cs="Times New Roman"/>
          <w:sz w:val="28"/>
          <w:szCs w:val="28"/>
        </w:rPr>
        <w:t xml:space="preserve"> (с последующими изменениями)</w:t>
      </w:r>
      <w:r w:rsidR="002F79C3">
        <w:rPr>
          <w:rFonts w:ascii="Times New Roman" w:hAnsi="Times New Roman" w:cs="Times New Roman"/>
          <w:sz w:val="28"/>
          <w:szCs w:val="28"/>
        </w:rPr>
        <w:t xml:space="preserve">, в связи с истечением срока полномочий действующего </w:t>
      </w:r>
      <w:r w:rsidR="002F79C3" w:rsidRPr="00636069">
        <w:rPr>
          <w:rFonts w:ascii="Times New Roman" w:hAnsi="Times New Roman" w:cs="Times New Roman"/>
          <w:sz w:val="28"/>
          <w:szCs w:val="28"/>
        </w:rPr>
        <w:t>состава</w:t>
      </w:r>
      <w:r w:rsidR="002F79C3">
        <w:rPr>
          <w:rFonts w:ascii="Times New Roman" w:hAnsi="Times New Roman" w:cs="Times New Roman"/>
          <w:sz w:val="28"/>
          <w:szCs w:val="28"/>
        </w:rPr>
        <w:t xml:space="preserve"> </w:t>
      </w:r>
      <w:r w:rsidR="002F79C3" w:rsidRPr="00636069">
        <w:rPr>
          <w:rFonts w:ascii="Times New Roman" w:hAnsi="Times New Roman" w:cs="Times New Roman"/>
          <w:sz w:val="28"/>
          <w:szCs w:val="28"/>
        </w:rPr>
        <w:t xml:space="preserve">общественного совета </w:t>
      </w:r>
      <w:r w:rsidR="002F79C3">
        <w:rPr>
          <w:rFonts w:ascii="Times New Roman" w:hAnsi="Times New Roman" w:cs="Times New Roman"/>
          <w:sz w:val="28"/>
          <w:szCs w:val="28"/>
        </w:rPr>
        <w:t xml:space="preserve">и </w:t>
      </w:r>
      <w:r w:rsidRPr="00636069">
        <w:rPr>
          <w:rFonts w:ascii="Times New Roman" w:hAnsi="Times New Roman" w:cs="Times New Roman"/>
          <w:sz w:val="28"/>
          <w:szCs w:val="28"/>
        </w:rPr>
        <w:t>в целях формирования нового состава общественного</w:t>
      </w:r>
      <w:r w:rsidR="002F79C3">
        <w:rPr>
          <w:rFonts w:ascii="Times New Roman" w:hAnsi="Times New Roman" w:cs="Times New Roman"/>
          <w:sz w:val="28"/>
          <w:szCs w:val="28"/>
        </w:rPr>
        <w:t xml:space="preserve"> </w:t>
      </w:r>
      <w:r w:rsidRPr="00636069">
        <w:rPr>
          <w:rFonts w:ascii="Times New Roman" w:hAnsi="Times New Roman" w:cs="Times New Roman"/>
          <w:sz w:val="28"/>
          <w:szCs w:val="28"/>
        </w:rPr>
        <w:t xml:space="preserve">совета </w:t>
      </w:r>
      <w:r w:rsidR="007A49E8">
        <w:rPr>
          <w:rFonts w:ascii="Times New Roman" w:hAnsi="Times New Roman" w:cs="Times New Roman"/>
          <w:sz w:val="28"/>
          <w:szCs w:val="28"/>
        </w:rPr>
        <w:t xml:space="preserve">Министерство </w:t>
      </w:r>
      <w:r w:rsidRPr="00636069">
        <w:rPr>
          <w:rFonts w:ascii="Times New Roman" w:hAnsi="Times New Roman" w:cs="Times New Roman"/>
          <w:sz w:val="28"/>
          <w:szCs w:val="28"/>
        </w:rPr>
        <w:t>предлагает гражданам, желающим войти в состав</w:t>
      </w:r>
      <w:r w:rsidR="002F79C3">
        <w:rPr>
          <w:rFonts w:ascii="Times New Roman" w:hAnsi="Times New Roman" w:cs="Times New Roman"/>
          <w:sz w:val="28"/>
          <w:szCs w:val="28"/>
        </w:rPr>
        <w:t xml:space="preserve"> </w:t>
      </w:r>
      <w:r w:rsidRPr="00636069">
        <w:rPr>
          <w:rFonts w:ascii="Times New Roman" w:hAnsi="Times New Roman" w:cs="Times New Roman"/>
          <w:sz w:val="28"/>
          <w:szCs w:val="28"/>
        </w:rPr>
        <w:t>общественного</w:t>
      </w:r>
      <w:r w:rsidR="002F79C3">
        <w:rPr>
          <w:rFonts w:ascii="Times New Roman" w:hAnsi="Times New Roman" w:cs="Times New Roman"/>
          <w:sz w:val="28"/>
          <w:szCs w:val="28"/>
        </w:rPr>
        <w:t xml:space="preserve"> </w:t>
      </w:r>
      <w:r w:rsidRPr="00636069">
        <w:rPr>
          <w:rFonts w:ascii="Times New Roman" w:hAnsi="Times New Roman" w:cs="Times New Roman"/>
          <w:sz w:val="28"/>
          <w:szCs w:val="28"/>
        </w:rPr>
        <w:t>совета, в течение 30</w:t>
      </w:r>
      <w:r w:rsidR="002F79C3">
        <w:rPr>
          <w:rFonts w:ascii="Times New Roman" w:hAnsi="Times New Roman" w:cs="Times New Roman"/>
          <w:sz w:val="28"/>
          <w:szCs w:val="28"/>
        </w:rPr>
        <w:t> </w:t>
      </w:r>
      <w:r w:rsidRPr="00636069">
        <w:rPr>
          <w:rFonts w:ascii="Times New Roman" w:hAnsi="Times New Roman" w:cs="Times New Roman"/>
          <w:sz w:val="28"/>
          <w:szCs w:val="28"/>
        </w:rPr>
        <w:t>календарных дней</w:t>
      </w:r>
      <w:proofErr w:type="gramEnd"/>
      <w:r w:rsidRPr="00636069">
        <w:rPr>
          <w:rFonts w:ascii="Times New Roman" w:hAnsi="Times New Roman" w:cs="Times New Roman"/>
          <w:sz w:val="28"/>
          <w:szCs w:val="28"/>
        </w:rPr>
        <w:t xml:space="preserve"> со</w:t>
      </w:r>
      <w:r w:rsidR="002F79C3">
        <w:rPr>
          <w:rFonts w:ascii="Times New Roman" w:hAnsi="Times New Roman" w:cs="Times New Roman"/>
          <w:sz w:val="28"/>
          <w:szCs w:val="28"/>
        </w:rPr>
        <w:t xml:space="preserve"> </w:t>
      </w:r>
      <w:r w:rsidRPr="00636069">
        <w:rPr>
          <w:rFonts w:ascii="Times New Roman" w:hAnsi="Times New Roman" w:cs="Times New Roman"/>
          <w:sz w:val="28"/>
          <w:szCs w:val="28"/>
        </w:rPr>
        <w:t>дня размещения настоящего</w:t>
      </w:r>
      <w:r w:rsidR="002F79C3">
        <w:rPr>
          <w:rFonts w:ascii="Times New Roman" w:hAnsi="Times New Roman" w:cs="Times New Roman"/>
          <w:sz w:val="28"/>
          <w:szCs w:val="28"/>
        </w:rPr>
        <w:t xml:space="preserve"> </w:t>
      </w:r>
      <w:r w:rsidRPr="00636069">
        <w:rPr>
          <w:rFonts w:ascii="Times New Roman" w:hAnsi="Times New Roman" w:cs="Times New Roman"/>
          <w:sz w:val="28"/>
          <w:szCs w:val="28"/>
        </w:rPr>
        <w:t>объявления представить лично, либо направить по</w:t>
      </w:r>
      <w:r w:rsidR="00B2539C">
        <w:rPr>
          <w:rFonts w:ascii="Times New Roman" w:hAnsi="Times New Roman" w:cs="Times New Roman"/>
          <w:sz w:val="28"/>
          <w:szCs w:val="28"/>
        </w:rPr>
        <w:t> </w:t>
      </w:r>
      <w:r w:rsidRPr="00636069">
        <w:rPr>
          <w:rFonts w:ascii="Times New Roman" w:hAnsi="Times New Roman" w:cs="Times New Roman"/>
          <w:sz w:val="28"/>
          <w:szCs w:val="28"/>
        </w:rPr>
        <w:t>почте</w:t>
      </w:r>
      <w:r w:rsidR="00D16335">
        <w:rPr>
          <w:rFonts w:ascii="Times New Roman" w:hAnsi="Times New Roman" w:cs="Times New Roman"/>
          <w:sz w:val="28"/>
          <w:szCs w:val="28"/>
        </w:rPr>
        <w:t xml:space="preserve"> (в том числе электронной</w:t>
      </w:r>
      <w:r w:rsidR="001A3028">
        <w:rPr>
          <w:rFonts w:ascii="Times New Roman" w:hAnsi="Times New Roman" w:cs="Times New Roman"/>
          <w:sz w:val="28"/>
          <w:szCs w:val="28"/>
        </w:rPr>
        <w:t xml:space="preserve"> почте</w:t>
      </w:r>
      <w:r w:rsidR="00D16335">
        <w:rPr>
          <w:rFonts w:ascii="Times New Roman" w:hAnsi="Times New Roman" w:cs="Times New Roman"/>
          <w:sz w:val="28"/>
          <w:szCs w:val="28"/>
        </w:rPr>
        <w:t>)</w:t>
      </w:r>
      <w:r w:rsidRPr="00636069">
        <w:rPr>
          <w:rFonts w:ascii="Times New Roman" w:hAnsi="Times New Roman" w:cs="Times New Roman"/>
          <w:sz w:val="28"/>
          <w:szCs w:val="28"/>
        </w:rPr>
        <w:t xml:space="preserve"> в </w:t>
      </w:r>
      <w:r w:rsidR="007A49E8">
        <w:rPr>
          <w:rFonts w:ascii="Times New Roman" w:hAnsi="Times New Roman" w:cs="Times New Roman"/>
          <w:sz w:val="28"/>
          <w:szCs w:val="28"/>
        </w:rPr>
        <w:t xml:space="preserve">Министерство финансов и бюджетного контроля </w:t>
      </w:r>
      <w:r w:rsidRPr="00636069">
        <w:rPr>
          <w:rFonts w:ascii="Times New Roman" w:hAnsi="Times New Roman" w:cs="Times New Roman"/>
          <w:sz w:val="28"/>
          <w:szCs w:val="28"/>
        </w:rPr>
        <w:t>Курской области заявление о</w:t>
      </w:r>
      <w:r w:rsidR="002F79C3">
        <w:rPr>
          <w:rFonts w:ascii="Times New Roman" w:hAnsi="Times New Roman" w:cs="Times New Roman"/>
          <w:sz w:val="28"/>
          <w:szCs w:val="28"/>
        </w:rPr>
        <w:t> </w:t>
      </w:r>
      <w:r w:rsidRPr="00636069">
        <w:rPr>
          <w:rFonts w:ascii="Times New Roman" w:hAnsi="Times New Roman" w:cs="Times New Roman"/>
          <w:sz w:val="28"/>
          <w:szCs w:val="28"/>
        </w:rPr>
        <w:t>включении в</w:t>
      </w:r>
      <w:r w:rsidR="00B2539C">
        <w:rPr>
          <w:rFonts w:ascii="Times New Roman" w:hAnsi="Times New Roman" w:cs="Times New Roman"/>
          <w:sz w:val="28"/>
          <w:szCs w:val="28"/>
        </w:rPr>
        <w:t> </w:t>
      </w:r>
      <w:r w:rsidRPr="00636069">
        <w:rPr>
          <w:rFonts w:ascii="Times New Roman" w:hAnsi="Times New Roman" w:cs="Times New Roman"/>
          <w:sz w:val="28"/>
          <w:szCs w:val="28"/>
        </w:rPr>
        <w:t>состав общественного совета с</w:t>
      </w:r>
      <w:r w:rsidR="00286EE8">
        <w:rPr>
          <w:rFonts w:ascii="Times New Roman" w:hAnsi="Times New Roman" w:cs="Times New Roman"/>
          <w:sz w:val="28"/>
          <w:szCs w:val="28"/>
        </w:rPr>
        <w:t> </w:t>
      </w:r>
      <w:r w:rsidRPr="00636069">
        <w:rPr>
          <w:rFonts w:ascii="Times New Roman" w:hAnsi="Times New Roman" w:cs="Times New Roman"/>
          <w:sz w:val="28"/>
          <w:szCs w:val="28"/>
        </w:rPr>
        <w:t>указанием фамилии, имени, отчества</w:t>
      </w:r>
      <w:r w:rsidR="002F79C3">
        <w:rPr>
          <w:rFonts w:ascii="Times New Roman" w:hAnsi="Times New Roman" w:cs="Times New Roman"/>
          <w:sz w:val="28"/>
          <w:szCs w:val="28"/>
        </w:rPr>
        <w:t xml:space="preserve"> (при наличии)</w:t>
      </w:r>
      <w:r w:rsidRPr="00636069">
        <w:rPr>
          <w:rFonts w:ascii="Times New Roman" w:hAnsi="Times New Roman" w:cs="Times New Roman"/>
          <w:sz w:val="28"/>
          <w:szCs w:val="28"/>
        </w:rPr>
        <w:t xml:space="preserve">, года рождения, адреса проживания и </w:t>
      </w:r>
      <w:proofErr w:type="gramStart"/>
      <w:r w:rsidRPr="00636069">
        <w:rPr>
          <w:rFonts w:ascii="Times New Roman" w:hAnsi="Times New Roman" w:cs="Times New Roman"/>
          <w:sz w:val="28"/>
          <w:szCs w:val="28"/>
        </w:rPr>
        <w:t>отсутствия</w:t>
      </w:r>
      <w:proofErr w:type="gramEnd"/>
      <w:r w:rsidRPr="00636069">
        <w:rPr>
          <w:rFonts w:ascii="Times New Roman" w:hAnsi="Times New Roman" w:cs="Times New Roman"/>
          <w:sz w:val="28"/>
          <w:szCs w:val="28"/>
        </w:rPr>
        <w:t xml:space="preserve"> </w:t>
      </w:r>
      <w:r w:rsidR="002F79C3">
        <w:rPr>
          <w:rFonts w:ascii="Times New Roman" w:hAnsi="Times New Roman" w:cs="Times New Roman"/>
          <w:sz w:val="28"/>
          <w:szCs w:val="28"/>
        </w:rPr>
        <w:t xml:space="preserve">указанных ниже </w:t>
      </w:r>
      <w:r w:rsidRPr="00636069">
        <w:rPr>
          <w:rFonts w:ascii="Times New Roman" w:hAnsi="Times New Roman" w:cs="Times New Roman"/>
          <w:sz w:val="28"/>
          <w:szCs w:val="28"/>
        </w:rPr>
        <w:t>оснований</w:t>
      </w:r>
      <w:r w:rsidR="000E5E23">
        <w:rPr>
          <w:rFonts w:ascii="Times New Roman" w:hAnsi="Times New Roman" w:cs="Times New Roman"/>
          <w:sz w:val="28"/>
          <w:szCs w:val="28"/>
        </w:rPr>
        <w:t>, а также заявление</w:t>
      </w:r>
      <w:r w:rsidRPr="00636069">
        <w:rPr>
          <w:rFonts w:ascii="Times New Roman" w:hAnsi="Times New Roman" w:cs="Times New Roman"/>
          <w:sz w:val="28"/>
          <w:szCs w:val="28"/>
        </w:rPr>
        <w:t>.</w:t>
      </w:r>
      <w:r w:rsidR="000855C4">
        <w:rPr>
          <w:rFonts w:ascii="Times New Roman" w:hAnsi="Times New Roman" w:cs="Times New Roman"/>
          <w:sz w:val="28"/>
          <w:szCs w:val="28"/>
        </w:rPr>
        <w:t xml:space="preserve"> Форма заявления прилагается.</w:t>
      </w:r>
    </w:p>
    <w:p w:rsidR="00B2539C" w:rsidRPr="00B2539C" w:rsidRDefault="00B2539C" w:rsidP="00B2539C">
      <w:pPr>
        <w:spacing w:after="0" w:line="240" w:lineRule="auto"/>
        <w:ind w:firstLine="709"/>
        <w:jc w:val="both"/>
        <w:rPr>
          <w:rFonts w:ascii="Times New Roman" w:hAnsi="Times New Roman" w:cs="Times New Roman"/>
          <w:sz w:val="28"/>
          <w:szCs w:val="28"/>
        </w:rPr>
      </w:pPr>
      <w:r w:rsidRPr="00B2539C">
        <w:rPr>
          <w:rFonts w:ascii="Times New Roman" w:hAnsi="Times New Roman" w:cs="Times New Roman"/>
          <w:sz w:val="28"/>
          <w:szCs w:val="28"/>
        </w:rPr>
        <w:t>Членом общественного совета может быть гражданин, достигший возраста 18 лет и проживающий на территории Курской области.</w:t>
      </w:r>
    </w:p>
    <w:p w:rsidR="00B2539C" w:rsidRPr="00B2539C" w:rsidRDefault="00B2539C" w:rsidP="00B2539C">
      <w:pPr>
        <w:spacing w:after="0" w:line="240" w:lineRule="auto"/>
        <w:ind w:firstLine="709"/>
        <w:jc w:val="both"/>
        <w:rPr>
          <w:rFonts w:ascii="Times New Roman" w:hAnsi="Times New Roman" w:cs="Times New Roman"/>
          <w:sz w:val="28"/>
          <w:szCs w:val="28"/>
        </w:rPr>
      </w:pPr>
      <w:bookmarkStart w:id="0" w:name="Par2"/>
      <w:bookmarkEnd w:id="0"/>
      <w:r w:rsidRPr="00B2539C">
        <w:rPr>
          <w:rFonts w:ascii="Times New Roman" w:hAnsi="Times New Roman" w:cs="Times New Roman"/>
          <w:sz w:val="28"/>
          <w:szCs w:val="28"/>
        </w:rPr>
        <w:t xml:space="preserve">В состав общественного совета не могут быть </w:t>
      </w:r>
      <w:proofErr w:type="gramStart"/>
      <w:r w:rsidRPr="00B2539C">
        <w:rPr>
          <w:rFonts w:ascii="Times New Roman" w:hAnsi="Times New Roman" w:cs="Times New Roman"/>
          <w:sz w:val="28"/>
          <w:szCs w:val="28"/>
        </w:rPr>
        <w:t>включены</w:t>
      </w:r>
      <w:proofErr w:type="gramEnd"/>
      <w:r w:rsidRPr="00B2539C">
        <w:rPr>
          <w:rFonts w:ascii="Times New Roman" w:hAnsi="Times New Roman" w:cs="Times New Roman"/>
          <w:sz w:val="28"/>
          <w:szCs w:val="28"/>
        </w:rPr>
        <w:t>:</w:t>
      </w:r>
    </w:p>
    <w:p w:rsidR="00B2539C" w:rsidRPr="00B2539C" w:rsidRDefault="00B2539C" w:rsidP="00B2539C">
      <w:pPr>
        <w:spacing w:after="0" w:line="240" w:lineRule="auto"/>
        <w:ind w:firstLine="709"/>
        <w:jc w:val="both"/>
        <w:rPr>
          <w:rFonts w:ascii="Times New Roman" w:hAnsi="Times New Roman" w:cs="Times New Roman"/>
          <w:sz w:val="28"/>
          <w:szCs w:val="28"/>
        </w:rPr>
      </w:pPr>
      <w:proofErr w:type="gramStart"/>
      <w:r w:rsidRPr="00B2539C">
        <w:rPr>
          <w:rFonts w:ascii="Times New Roman" w:hAnsi="Times New Roman" w:cs="Times New Roman"/>
          <w:sz w:val="28"/>
          <w:szCs w:val="28"/>
        </w:rPr>
        <w:t>1)</w:t>
      </w:r>
      <w:r w:rsidR="00D660A7">
        <w:rPr>
          <w:rFonts w:ascii="Times New Roman" w:hAnsi="Times New Roman" w:cs="Times New Roman"/>
          <w:sz w:val="28"/>
          <w:szCs w:val="28"/>
        </w:rPr>
        <w:t xml:space="preserve"> сенаторы Российской Федерации</w:t>
      </w:r>
      <w:r w:rsidRPr="00B2539C">
        <w:rPr>
          <w:rFonts w:ascii="Times New Roman" w:hAnsi="Times New Roman" w:cs="Times New Roman"/>
          <w:sz w:val="28"/>
          <w:szCs w:val="28"/>
        </w:rPr>
        <w:t>,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должности муниципальной службы Курской области, 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 области в</w:t>
      </w:r>
      <w:r w:rsidR="00286EE8">
        <w:rPr>
          <w:rFonts w:ascii="Times New Roman" w:hAnsi="Times New Roman" w:cs="Times New Roman"/>
          <w:sz w:val="28"/>
          <w:szCs w:val="28"/>
        </w:rPr>
        <w:t> </w:t>
      </w:r>
      <w:r w:rsidRPr="00B2539C">
        <w:rPr>
          <w:rFonts w:ascii="Times New Roman" w:hAnsi="Times New Roman" w:cs="Times New Roman"/>
          <w:sz w:val="28"/>
          <w:szCs w:val="28"/>
        </w:rPr>
        <w:t>соответствии с</w:t>
      </w:r>
      <w:proofErr w:type="gramEnd"/>
      <w:r w:rsidR="00D660A7">
        <w:rPr>
          <w:rFonts w:ascii="Times New Roman" w:hAnsi="Times New Roman" w:cs="Times New Roman"/>
          <w:sz w:val="28"/>
          <w:szCs w:val="28"/>
        </w:rPr>
        <w:t> </w:t>
      </w:r>
      <w:r w:rsidRPr="00B2539C">
        <w:rPr>
          <w:rFonts w:ascii="Times New Roman" w:hAnsi="Times New Roman" w:cs="Times New Roman"/>
          <w:sz w:val="28"/>
          <w:szCs w:val="28"/>
        </w:rPr>
        <w:t>федеральным законодательством и</w:t>
      </w:r>
      <w:r w:rsidR="00D16335">
        <w:rPr>
          <w:rFonts w:ascii="Times New Roman" w:hAnsi="Times New Roman" w:cs="Times New Roman"/>
          <w:sz w:val="28"/>
          <w:szCs w:val="28"/>
        </w:rPr>
        <w:t> </w:t>
      </w:r>
      <w:r w:rsidRPr="00B2539C">
        <w:rPr>
          <w:rFonts w:ascii="Times New Roman" w:hAnsi="Times New Roman" w:cs="Times New Roman"/>
          <w:sz w:val="28"/>
          <w:szCs w:val="28"/>
        </w:rPr>
        <w:t>законодательством Курской области, а</w:t>
      </w:r>
      <w:r w:rsidR="00D660A7">
        <w:rPr>
          <w:rFonts w:ascii="Times New Roman" w:hAnsi="Times New Roman" w:cs="Times New Roman"/>
          <w:sz w:val="28"/>
          <w:szCs w:val="28"/>
        </w:rPr>
        <w:t> </w:t>
      </w:r>
      <w:r w:rsidRPr="00B2539C">
        <w:rPr>
          <w:rFonts w:ascii="Times New Roman" w:hAnsi="Times New Roman" w:cs="Times New Roman"/>
          <w:sz w:val="28"/>
          <w:szCs w:val="28"/>
        </w:rPr>
        <w:t>также другие лица, которые в</w:t>
      </w:r>
      <w:r w:rsidR="00D16335">
        <w:rPr>
          <w:rFonts w:ascii="Times New Roman" w:hAnsi="Times New Roman" w:cs="Times New Roman"/>
          <w:sz w:val="28"/>
          <w:szCs w:val="28"/>
        </w:rPr>
        <w:t> </w:t>
      </w:r>
      <w:r w:rsidRPr="00B2539C">
        <w:rPr>
          <w:rFonts w:ascii="Times New Roman" w:hAnsi="Times New Roman" w:cs="Times New Roman"/>
          <w:sz w:val="28"/>
          <w:szCs w:val="28"/>
        </w:rPr>
        <w:t>соответствии с</w:t>
      </w:r>
      <w:r w:rsidR="000C05D6">
        <w:rPr>
          <w:rFonts w:ascii="Times New Roman" w:hAnsi="Times New Roman" w:cs="Times New Roman"/>
          <w:sz w:val="28"/>
          <w:szCs w:val="28"/>
        </w:rPr>
        <w:t> </w:t>
      </w:r>
      <w:r w:rsidRPr="00B2539C">
        <w:rPr>
          <w:rFonts w:ascii="Times New Roman" w:hAnsi="Times New Roman" w:cs="Times New Roman"/>
          <w:sz w:val="28"/>
          <w:szCs w:val="28"/>
        </w:rPr>
        <w:t>Федеральным законом от</w:t>
      </w:r>
      <w:r w:rsidR="00D660A7">
        <w:rPr>
          <w:rFonts w:ascii="Times New Roman" w:hAnsi="Times New Roman" w:cs="Times New Roman"/>
          <w:sz w:val="28"/>
          <w:szCs w:val="28"/>
        </w:rPr>
        <w:t> </w:t>
      </w:r>
      <w:r w:rsidRPr="00B2539C">
        <w:rPr>
          <w:rFonts w:ascii="Times New Roman" w:hAnsi="Times New Roman" w:cs="Times New Roman"/>
          <w:sz w:val="28"/>
          <w:szCs w:val="28"/>
        </w:rPr>
        <w:t>4</w:t>
      </w:r>
      <w:r w:rsidR="00D660A7">
        <w:rPr>
          <w:rFonts w:ascii="Times New Roman" w:hAnsi="Times New Roman" w:cs="Times New Roman"/>
          <w:sz w:val="28"/>
          <w:szCs w:val="28"/>
        </w:rPr>
        <w:t> </w:t>
      </w:r>
      <w:r w:rsidRPr="00B2539C">
        <w:rPr>
          <w:rFonts w:ascii="Times New Roman" w:hAnsi="Times New Roman" w:cs="Times New Roman"/>
          <w:sz w:val="28"/>
          <w:szCs w:val="28"/>
        </w:rPr>
        <w:t>апреля 2005 года № 32-ФЗ «Об</w:t>
      </w:r>
      <w:r w:rsidR="00D16335">
        <w:rPr>
          <w:rFonts w:ascii="Times New Roman" w:hAnsi="Times New Roman" w:cs="Times New Roman"/>
          <w:sz w:val="28"/>
          <w:szCs w:val="28"/>
        </w:rPr>
        <w:t> </w:t>
      </w:r>
      <w:r w:rsidRPr="00B2539C">
        <w:rPr>
          <w:rFonts w:ascii="Times New Roman" w:hAnsi="Times New Roman" w:cs="Times New Roman"/>
          <w:sz w:val="28"/>
          <w:szCs w:val="28"/>
        </w:rPr>
        <w:t xml:space="preserve">общественной </w:t>
      </w:r>
      <w:r w:rsidRPr="00B2539C">
        <w:rPr>
          <w:rFonts w:ascii="Times New Roman" w:hAnsi="Times New Roman" w:cs="Times New Roman"/>
          <w:sz w:val="28"/>
          <w:szCs w:val="28"/>
        </w:rPr>
        <w:lastRenderedPageBreak/>
        <w:t>палате Российской Федерации» не могут быть членами Общественной палаты Российской Федерации;</w:t>
      </w:r>
    </w:p>
    <w:p w:rsidR="00B2539C" w:rsidRPr="00B2539C" w:rsidRDefault="00BF369C" w:rsidP="00B2539C">
      <w:pPr>
        <w:spacing w:after="0" w:line="240" w:lineRule="auto"/>
        <w:ind w:firstLine="709"/>
        <w:jc w:val="both"/>
        <w:rPr>
          <w:rFonts w:ascii="Times New Roman" w:hAnsi="Times New Roman" w:cs="Times New Roman"/>
          <w:sz w:val="28"/>
          <w:szCs w:val="28"/>
        </w:rPr>
      </w:pPr>
      <w:hyperlink r:id="rId9" w:history="1">
        <w:r w:rsidR="00B2539C" w:rsidRPr="00B2539C">
          <w:rPr>
            <w:rFonts w:ascii="Times New Roman" w:hAnsi="Times New Roman" w:cs="Times New Roman"/>
            <w:sz w:val="28"/>
            <w:szCs w:val="28"/>
          </w:rPr>
          <w:t>2</w:t>
        </w:r>
      </w:hyperlink>
      <w:r w:rsidR="00B2539C" w:rsidRPr="00B2539C">
        <w:rPr>
          <w:rFonts w:ascii="Times New Roman" w:hAnsi="Times New Roman" w:cs="Times New Roman"/>
          <w:sz w:val="28"/>
          <w:szCs w:val="28"/>
        </w:rPr>
        <w:t xml:space="preserve">) лица, являющиеся сотрудниками областных бюджетных, автономных, казенных учреждений или государственных (муниципальных) унитарных предприятий, находящихся в ведении </w:t>
      </w:r>
      <w:r w:rsidR="007A49E8">
        <w:rPr>
          <w:rFonts w:ascii="Times New Roman" w:hAnsi="Times New Roman" w:cs="Times New Roman"/>
          <w:sz w:val="28"/>
          <w:szCs w:val="28"/>
        </w:rPr>
        <w:t xml:space="preserve">Министерства </w:t>
      </w:r>
      <w:r w:rsidR="00B2539C" w:rsidRPr="00B2539C">
        <w:rPr>
          <w:rFonts w:ascii="Times New Roman" w:hAnsi="Times New Roman" w:cs="Times New Roman"/>
          <w:sz w:val="28"/>
          <w:szCs w:val="28"/>
        </w:rPr>
        <w:t xml:space="preserve">финансов </w:t>
      </w:r>
      <w:r w:rsidR="007A49E8">
        <w:rPr>
          <w:rFonts w:ascii="Times New Roman" w:hAnsi="Times New Roman" w:cs="Times New Roman"/>
          <w:sz w:val="28"/>
          <w:szCs w:val="28"/>
        </w:rPr>
        <w:t xml:space="preserve">и бюджетного контроля </w:t>
      </w:r>
      <w:r w:rsidR="00B2539C" w:rsidRPr="00B2539C">
        <w:rPr>
          <w:rFonts w:ascii="Times New Roman" w:hAnsi="Times New Roman" w:cs="Times New Roman"/>
          <w:sz w:val="28"/>
          <w:szCs w:val="28"/>
        </w:rPr>
        <w:t>Курской области;</w:t>
      </w:r>
    </w:p>
    <w:p w:rsidR="00B2539C" w:rsidRPr="00B2539C" w:rsidRDefault="00B2539C" w:rsidP="00B2539C">
      <w:pPr>
        <w:spacing w:after="0" w:line="240" w:lineRule="auto"/>
        <w:ind w:firstLine="709"/>
        <w:jc w:val="both"/>
        <w:rPr>
          <w:rFonts w:ascii="Times New Roman" w:hAnsi="Times New Roman" w:cs="Times New Roman"/>
          <w:sz w:val="28"/>
          <w:szCs w:val="28"/>
        </w:rPr>
      </w:pPr>
      <w:r w:rsidRPr="00B2539C">
        <w:rPr>
          <w:rFonts w:ascii="Times New Roman" w:hAnsi="Times New Roman" w:cs="Times New Roman"/>
          <w:sz w:val="28"/>
          <w:szCs w:val="28"/>
        </w:rPr>
        <w:t>3) лица, имеющие непогашенную или неснятую судимость.</w:t>
      </w:r>
    </w:p>
    <w:p w:rsidR="00636069" w:rsidRPr="00636069" w:rsidRDefault="00636069" w:rsidP="00636069">
      <w:pPr>
        <w:spacing w:after="0" w:line="240" w:lineRule="auto"/>
        <w:ind w:firstLine="709"/>
        <w:jc w:val="both"/>
        <w:rPr>
          <w:rFonts w:ascii="Times New Roman" w:hAnsi="Times New Roman" w:cs="Times New Roman"/>
          <w:sz w:val="28"/>
          <w:szCs w:val="28"/>
        </w:rPr>
      </w:pPr>
      <w:r w:rsidRPr="00636069">
        <w:rPr>
          <w:rFonts w:ascii="Times New Roman" w:hAnsi="Times New Roman" w:cs="Times New Roman"/>
          <w:sz w:val="28"/>
          <w:szCs w:val="28"/>
        </w:rPr>
        <w:t xml:space="preserve">Прием заявлений осуществляется </w:t>
      </w:r>
      <w:r w:rsidR="000E5E23">
        <w:rPr>
          <w:rFonts w:ascii="Times New Roman" w:hAnsi="Times New Roman" w:cs="Times New Roman"/>
          <w:sz w:val="28"/>
          <w:szCs w:val="28"/>
        </w:rPr>
        <w:t xml:space="preserve">Министерством финансов и бюджетного контроля </w:t>
      </w:r>
      <w:r w:rsidRPr="00636069">
        <w:rPr>
          <w:rFonts w:ascii="Times New Roman" w:hAnsi="Times New Roman" w:cs="Times New Roman"/>
          <w:sz w:val="28"/>
          <w:szCs w:val="28"/>
        </w:rPr>
        <w:t>Курской области в течение 30 календарных дней со дня размещения объявления на</w:t>
      </w:r>
      <w:r w:rsidR="00A50C3D">
        <w:rPr>
          <w:rFonts w:ascii="Times New Roman" w:hAnsi="Times New Roman" w:cs="Times New Roman"/>
          <w:sz w:val="28"/>
          <w:szCs w:val="28"/>
        </w:rPr>
        <w:t> </w:t>
      </w:r>
      <w:r w:rsidRPr="00636069">
        <w:rPr>
          <w:rFonts w:ascii="Times New Roman" w:hAnsi="Times New Roman" w:cs="Times New Roman"/>
          <w:sz w:val="28"/>
          <w:szCs w:val="28"/>
        </w:rPr>
        <w:t xml:space="preserve">сайте </w:t>
      </w:r>
      <w:r w:rsidR="007A49E8">
        <w:rPr>
          <w:rFonts w:ascii="Times New Roman" w:hAnsi="Times New Roman" w:cs="Times New Roman"/>
          <w:sz w:val="28"/>
          <w:szCs w:val="28"/>
        </w:rPr>
        <w:t xml:space="preserve">Губернатора и Правительства </w:t>
      </w:r>
      <w:r w:rsidRPr="00636069">
        <w:rPr>
          <w:rFonts w:ascii="Times New Roman" w:hAnsi="Times New Roman" w:cs="Times New Roman"/>
          <w:sz w:val="28"/>
          <w:szCs w:val="28"/>
        </w:rPr>
        <w:t>Курской области.</w:t>
      </w:r>
    </w:p>
    <w:p w:rsidR="00BF369C" w:rsidRPr="00BF369C" w:rsidRDefault="00636069" w:rsidP="00BF369C">
      <w:pPr>
        <w:spacing w:after="0" w:line="240" w:lineRule="auto"/>
        <w:ind w:firstLine="709"/>
        <w:jc w:val="both"/>
        <w:rPr>
          <w:rFonts w:ascii="Times New Roman" w:hAnsi="Times New Roman" w:cs="Times New Roman"/>
          <w:bCs/>
          <w:sz w:val="28"/>
          <w:szCs w:val="28"/>
        </w:rPr>
      </w:pPr>
      <w:r w:rsidRPr="00636069">
        <w:rPr>
          <w:rFonts w:ascii="Times New Roman" w:hAnsi="Times New Roman" w:cs="Times New Roman"/>
          <w:sz w:val="28"/>
          <w:szCs w:val="28"/>
        </w:rPr>
        <w:t>Прием заявлений от заявителя осуществляется ежедневно, кроме субботы и воскресенья, с 9.00 до 17.00 (с 13.00 до 14.00 перерыв) по</w:t>
      </w:r>
      <w:r w:rsidR="006039DF">
        <w:rPr>
          <w:rFonts w:ascii="Times New Roman" w:hAnsi="Times New Roman" w:cs="Times New Roman"/>
          <w:sz w:val="28"/>
          <w:szCs w:val="28"/>
        </w:rPr>
        <w:t> </w:t>
      </w:r>
      <w:r w:rsidRPr="00636069">
        <w:rPr>
          <w:rFonts w:ascii="Times New Roman" w:hAnsi="Times New Roman" w:cs="Times New Roman"/>
          <w:sz w:val="28"/>
          <w:szCs w:val="28"/>
        </w:rPr>
        <w:t>адресу: 30500</w:t>
      </w:r>
      <w:r w:rsidR="00A50C3D">
        <w:rPr>
          <w:rFonts w:ascii="Times New Roman" w:hAnsi="Times New Roman" w:cs="Times New Roman"/>
          <w:sz w:val="28"/>
          <w:szCs w:val="28"/>
        </w:rPr>
        <w:t>2</w:t>
      </w:r>
      <w:r w:rsidRPr="00636069">
        <w:rPr>
          <w:rFonts w:ascii="Times New Roman" w:hAnsi="Times New Roman" w:cs="Times New Roman"/>
          <w:sz w:val="28"/>
          <w:szCs w:val="28"/>
        </w:rPr>
        <w:t>, г. Курск, ул. М</w:t>
      </w:r>
      <w:r w:rsidR="00D16335">
        <w:rPr>
          <w:rFonts w:ascii="Times New Roman" w:hAnsi="Times New Roman" w:cs="Times New Roman"/>
          <w:sz w:val="28"/>
          <w:szCs w:val="28"/>
        </w:rPr>
        <w:t>арата, 9 или по адресу электронной почты:</w:t>
      </w:r>
      <w:r w:rsidR="00BF369C" w:rsidRPr="00BF369C">
        <w:rPr>
          <w:rFonts w:ascii="Times New Roman" w:eastAsia="Times New Roman" w:hAnsi="Times New Roman" w:cs="Times New Roman"/>
          <w:bCs/>
          <w:sz w:val="28"/>
          <w:szCs w:val="28"/>
          <w:lang w:eastAsia="ru-RU"/>
        </w:rPr>
        <w:t xml:space="preserve"> </w:t>
      </w:r>
      <w:hyperlink r:id="rId10" w:history="1">
        <w:r w:rsidR="00BF369C" w:rsidRPr="00BF369C">
          <w:rPr>
            <w:rStyle w:val="a9"/>
            <w:rFonts w:ascii="Times New Roman" w:hAnsi="Times New Roman" w:cs="Times New Roman"/>
            <w:bCs/>
            <w:color w:val="auto"/>
            <w:sz w:val="28"/>
            <w:szCs w:val="28"/>
            <w:u w:val="none"/>
            <w:lang w:val="en-US"/>
          </w:rPr>
          <w:t>kfin</w:t>
        </w:r>
        <w:r w:rsidR="00BF369C" w:rsidRPr="00BF369C">
          <w:rPr>
            <w:rStyle w:val="a9"/>
            <w:rFonts w:ascii="Times New Roman" w:hAnsi="Times New Roman" w:cs="Times New Roman"/>
            <w:bCs/>
            <w:color w:val="auto"/>
            <w:sz w:val="28"/>
            <w:szCs w:val="28"/>
            <w:u w:val="none"/>
          </w:rPr>
          <w:t>46@</w:t>
        </w:r>
        <w:r w:rsidR="00BF369C" w:rsidRPr="00BF369C">
          <w:rPr>
            <w:rStyle w:val="a9"/>
            <w:rFonts w:ascii="Times New Roman" w:hAnsi="Times New Roman" w:cs="Times New Roman"/>
            <w:bCs/>
            <w:color w:val="auto"/>
            <w:sz w:val="28"/>
            <w:szCs w:val="28"/>
            <w:u w:val="none"/>
            <w:lang w:val="en-US"/>
          </w:rPr>
          <w:t>rkursk</w:t>
        </w:r>
        <w:r w:rsidR="00BF369C" w:rsidRPr="00BF369C">
          <w:rPr>
            <w:rStyle w:val="a9"/>
            <w:rFonts w:ascii="Times New Roman" w:hAnsi="Times New Roman" w:cs="Times New Roman"/>
            <w:bCs/>
            <w:color w:val="auto"/>
            <w:sz w:val="28"/>
            <w:szCs w:val="28"/>
            <w:u w:val="none"/>
          </w:rPr>
          <w:t>.</w:t>
        </w:r>
        <w:r w:rsidR="00BF369C" w:rsidRPr="00BF369C">
          <w:rPr>
            <w:rStyle w:val="a9"/>
            <w:rFonts w:ascii="Times New Roman" w:hAnsi="Times New Roman" w:cs="Times New Roman"/>
            <w:bCs/>
            <w:color w:val="auto"/>
            <w:sz w:val="28"/>
            <w:szCs w:val="28"/>
            <w:u w:val="none"/>
            <w:lang w:val="en-US"/>
          </w:rPr>
          <w:t>ru</w:t>
        </w:r>
      </w:hyperlink>
      <w:r w:rsidR="00BF369C">
        <w:rPr>
          <w:rFonts w:ascii="Times New Roman" w:hAnsi="Times New Roman" w:cs="Times New Roman"/>
          <w:sz w:val="28"/>
          <w:szCs w:val="28"/>
        </w:rPr>
        <w:t>.</w:t>
      </w:r>
      <w:bookmarkStart w:id="1" w:name="_GoBack"/>
      <w:bookmarkEnd w:id="1"/>
    </w:p>
    <w:p w:rsidR="00636069" w:rsidRPr="00636069" w:rsidRDefault="00636069" w:rsidP="00636069">
      <w:pPr>
        <w:spacing w:after="0" w:line="240" w:lineRule="auto"/>
        <w:ind w:firstLine="709"/>
        <w:jc w:val="both"/>
        <w:rPr>
          <w:rFonts w:ascii="Times New Roman" w:hAnsi="Times New Roman" w:cs="Times New Roman"/>
          <w:sz w:val="28"/>
          <w:szCs w:val="28"/>
        </w:rPr>
      </w:pPr>
    </w:p>
    <w:p w:rsidR="00A50C3D" w:rsidRDefault="00636069" w:rsidP="00636069">
      <w:pPr>
        <w:spacing w:after="0" w:line="240" w:lineRule="auto"/>
        <w:ind w:firstLine="709"/>
        <w:jc w:val="both"/>
        <w:rPr>
          <w:rFonts w:ascii="Times New Roman" w:hAnsi="Times New Roman" w:cs="Times New Roman"/>
          <w:sz w:val="28"/>
          <w:szCs w:val="28"/>
        </w:rPr>
      </w:pPr>
      <w:r w:rsidRPr="00636069">
        <w:rPr>
          <w:rFonts w:ascii="Times New Roman" w:hAnsi="Times New Roman" w:cs="Times New Roman"/>
          <w:sz w:val="28"/>
          <w:szCs w:val="28"/>
        </w:rPr>
        <w:t xml:space="preserve">Справки по телефону: (4712) </w:t>
      </w:r>
      <w:r w:rsidR="007A49E8" w:rsidRPr="007A49E8">
        <w:rPr>
          <w:rFonts w:ascii="Times New Roman" w:hAnsi="Times New Roman" w:cs="Times New Roman"/>
          <w:sz w:val="28"/>
          <w:szCs w:val="28"/>
        </w:rPr>
        <w:t>400-250 (</w:t>
      </w:r>
      <w:r w:rsidR="007A49E8">
        <w:rPr>
          <w:rFonts w:ascii="Times New Roman" w:hAnsi="Times New Roman" w:cs="Times New Roman"/>
          <w:sz w:val="28"/>
          <w:szCs w:val="28"/>
        </w:rPr>
        <w:t>доб.</w:t>
      </w:r>
      <w:r w:rsidR="007A49E8" w:rsidRPr="007A49E8">
        <w:rPr>
          <w:rFonts w:ascii="Times New Roman" w:hAnsi="Times New Roman" w:cs="Times New Roman"/>
          <w:sz w:val="28"/>
          <w:szCs w:val="28"/>
        </w:rPr>
        <w:t>1045</w:t>
      </w:r>
      <w:r w:rsidR="007A49E8">
        <w:rPr>
          <w:rFonts w:ascii="Times New Roman" w:hAnsi="Times New Roman" w:cs="Times New Roman"/>
          <w:sz w:val="28"/>
          <w:szCs w:val="28"/>
        </w:rPr>
        <w:t>)</w:t>
      </w:r>
      <w:r w:rsidRPr="00636069">
        <w:rPr>
          <w:rFonts w:ascii="Times New Roman" w:hAnsi="Times New Roman" w:cs="Times New Roman"/>
          <w:sz w:val="28"/>
          <w:szCs w:val="28"/>
        </w:rPr>
        <w:t>, контактное лицо</w:t>
      </w:r>
      <w:r w:rsidR="00A50C3D">
        <w:rPr>
          <w:rFonts w:ascii="Times New Roman" w:hAnsi="Times New Roman" w:cs="Times New Roman"/>
          <w:sz w:val="28"/>
          <w:szCs w:val="28"/>
        </w:rPr>
        <w:t xml:space="preserve"> – Красникова Наталья Петровна.</w:t>
      </w:r>
    </w:p>
    <w:p w:rsidR="00D16335" w:rsidRDefault="00D16335" w:rsidP="00CF4C53">
      <w:pPr>
        <w:spacing w:after="0" w:line="240" w:lineRule="auto"/>
        <w:jc w:val="both"/>
        <w:rPr>
          <w:rFonts w:ascii="Times New Roman" w:hAnsi="Times New Roman" w:cs="Times New Roman"/>
          <w:sz w:val="28"/>
          <w:szCs w:val="28"/>
        </w:rPr>
      </w:pPr>
    </w:p>
    <w:p w:rsidR="00CF4C53" w:rsidRDefault="00CF4C53" w:rsidP="00CF4C53">
      <w:pPr>
        <w:spacing w:after="0" w:line="240" w:lineRule="auto"/>
        <w:jc w:val="both"/>
        <w:rPr>
          <w:rFonts w:ascii="Times New Roman" w:hAnsi="Times New Roman" w:cs="Times New Roman"/>
          <w:sz w:val="28"/>
          <w:szCs w:val="28"/>
        </w:rPr>
      </w:pPr>
    </w:p>
    <w:p w:rsidR="00CF4C53" w:rsidRDefault="00CF4C53"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3911DD" w:rsidRDefault="003911DD" w:rsidP="00CF4C53">
      <w:pPr>
        <w:spacing w:after="0" w:line="240" w:lineRule="auto"/>
        <w:jc w:val="both"/>
        <w:rPr>
          <w:rFonts w:ascii="Times New Roman" w:hAnsi="Times New Roman" w:cs="Times New Roman"/>
          <w:sz w:val="28"/>
          <w:szCs w:val="28"/>
        </w:rPr>
      </w:pPr>
    </w:p>
    <w:p w:rsidR="003911DD" w:rsidRDefault="003911DD" w:rsidP="00CF4C53">
      <w:pPr>
        <w:spacing w:after="0" w:line="240" w:lineRule="auto"/>
        <w:jc w:val="both"/>
        <w:rPr>
          <w:rFonts w:ascii="Times New Roman" w:hAnsi="Times New Roman" w:cs="Times New Roman"/>
          <w:sz w:val="28"/>
          <w:szCs w:val="28"/>
        </w:rPr>
      </w:pPr>
    </w:p>
    <w:p w:rsidR="003911DD" w:rsidRDefault="003911DD" w:rsidP="00CF4C53">
      <w:pPr>
        <w:spacing w:after="0" w:line="240" w:lineRule="auto"/>
        <w:jc w:val="both"/>
        <w:rPr>
          <w:rFonts w:ascii="Times New Roman" w:hAnsi="Times New Roman" w:cs="Times New Roman"/>
          <w:sz w:val="28"/>
          <w:szCs w:val="28"/>
        </w:rPr>
      </w:pPr>
    </w:p>
    <w:p w:rsidR="003911DD" w:rsidRDefault="003911DD"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647BDB" w:rsidRPr="00647BDB" w:rsidRDefault="00647BDB" w:rsidP="00647BDB">
      <w:pPr>
        <w:spacing w:after="0" w:line="240" w:lineRule="auto"/>
        <w:jc w:val="right"/>
        <w:rPr>
          <w:rFonts w:ascii="Times New Roman" w:hAnsi="Times New Roman" w:cs="Times New Roman"/>
          <w:sz w:val="28"/>
          <w:szCs w:val="28"/>
        </w:rPr>
      </w:pPr>
      <w:r w:rsidRPr="00647BDB">
        <w:rPr>
          <w:rFonts w:ascii="Times New Roman" w:hAnsi="Times New Roman" w:cs="Times New Roman"/>
          <w:sz w:val="28"/>
          <w:szCs w:val="28"/>
        </w:rPr>
        <w:lastRenderedPageBreak/>
        <w:t xml:space="preserve">В Министерство финансов </w:t>
      </w:r>
    </w:p>
    <w:p w:rsidR="00647BDB" w:rsidRPr="00647BDB" w:rsidRDefault="00647BDB" w:rsidP="00647BDB">
      <w:pPr>
        <w:spacing w:after="0" w:line="240" w:lineRule="auto"/>
        <w:jc w:val="right"/>
        <w:rPr>
          <w:rFonts w:ascii="Times New Roman" w:hAnsi="Times New Roman" w:cs="Times New Roman"/>
          <w:sz w:val="28"/>
          <w:szCs w:val="28"/>
        </w:rPr>
      </w:pPr>
      <w:r w:rsidRPr="00647BDB">
        <w:rPr>
          <w:rFonts w:ascii="Times New Roman" w:hAnsi="Times New Roman" w:cs="Times New Roman"/>
          <w:sz w:val="28"/>
          <w:szCs w:val="28"/>
        </w:rPr>
        <w:t>и бюджетного контроля Курской области</w:t>
      </w:r>
    </w:p>
    <w:p w:rsidR="00647BDB" w:rsidRPr="00647BDB" w:rsidRDefault="00647BDB" w:rsidP="00647BDB">
      <w:pPr>
        <w:spacing w:after="0" w:line="240" w:lineRule="auto"/>
        <w:jc w:val="right"/>
        <w:rPr>
          <w:rFonts w:ascii="Times New Roman" w:hAnsi="Times New Roman" w:cs="Times New Roman"/>
          <w:sz w:val="28"/>
          <w:szCs w:val="28"/>
        </w:rPr>
      </w:pPr>
    </w:p>
    <w:p w:rsidR="00647BDB" w:rsidRPr="00647BDB" w:rsidRDefault="00647BDB" w:rsidP="00647BDB">
      <w:pPr>
        <w:spacing w:after="0" w:line="240" w:lineRule="auto"/>
        <w:jc w:val="right"/>
        <w:rPr>
          <w:rFonts w:ascii="Times New Roman" w:hAnsi="Times New Roman" w:cs="Times New Roman"/>
          <w:sz w:val="28"/>
          <w:szCs w:val="28"/>
        </w:rPr>
      </w:pPr>
      <w:r w:rsidRPr="00647BDB">
        <w:rPr>
          <w:rFonts w:ascii="Times New Roman" w:hAnsi="Times New Roman" w:cs="Times New Roman"/>
          <w:sz w:val="28"/>
          <w:szCs w:val="28"/>
        </w:rPr>
        <w:t>____________________________,</w:t>
      </w:r>
    </w:p>
    <w:p w:rsidR="00647BDB" w:rsidRPr="00647BDB" w:rsidRDefault="00647BDB" w:rsidP="00647BDB">
      <w:pPr>
        <w:spacing w:after="0" w:line="240" w:lineRule="auto"/>
        <w:jc w:val="right"/>
        <w:rPr>
          <w:rFonts w:ascii="Times New Roman" w:hAnsi="Times New Roman" w:cs="Times New Roman"/>
          <w:sz w:val="28"/>
          <w:szCs w:val="28"/>
        </w:rPr>
      </w:pPr>
      <w:r w:rsidRPr="00647BDB">
        <w:rPr>
          <w:rFonts w:ascii="Times New Roman" w:hAnsi="Times New Roman" w:cs="Times New Roman"/>
          <w:sz w:val="28"/>
          <w:szCs w:val="28"/>
        </w:rPr>
        <w:t xml:space="preserve">         фамилия, имя, отчество (при наличии)</w:t>
      </w:r>
    </w:p>
    <w:p w:rsidR="00647BDB" w:rsidRPr="00647BDB" w:rsidRDefault="00647BDB" w:rsidP="00647BDB">
      <w:pPr>
        <w:spacing w:after="0" w:line="240" w:lineRule="auto"/>
        <w:jc w:val="right"/>
        <w:rPr>
          <w:rFonts w:ascii="Times New Roman" w:hAnsi="Times New Roman" w:cs="Times New Roman"/>
          <w:sz w:val="28"/>
          <w:szCs w:val="28"/>
        </w:rPr>
      </w:pPr>
      <w:proofErr w:type="gramStart"/>
      <w:r w:rsidRPr="00647BDB">
        <w:rPr>
          <w:rFonts w:ascii="Times New Roman" w:hAnsi="Times New Roman" w:cs="Times New Roman"/>
          <w:sz w:val="28"/>
          <w:szCs w:val="28"/>
        </w:rPr>
        <w:t>проживающего</w:t>
      </w:r>
      <w:proofErr w:type="gramEnd"/>
      <w:r w:rsidRPr="00647BDB">
        <w:rPr>
          <w:rFonts w:ascii="Times New Roman" w:hAnsi="Times New Roman" w:cs="Times New Roman"/>
          <w:sz w:val="28"/>
          <w:szCs w:val="28"/>
        </w:rPr>
        <w:t xml:space="preserve"> по адресу:</w:t>
      </w:r>
    </w:p>
    <w:p w:rsidR="00647BDB" w:rsidRPr="00647BDB" w:rsidRDefault="00647BDB" w:rsidP="00647BDB">
      <w:pPr>
        <w:spacing w:after="0" w:line="240" w:lineRule="auto"/>
        <w:jc w:val="right"/>
        <w:rPr>
          <w:rFonts w:ascii="Times New Roman" w:hAnsi="Times New Roman" w:cs="Times New Roman"/>
          <w:sz w:val="28"/>
          <w:szCs w:val="28"/>
        </w:rPr>
      </w:pPr>
      <w:r w:rsidRPr="00647BDB">
        <w:rPr>
          <w:rFonts w:ascii="Times New Roman" w:hAnsi="Times New Roman" w:cs="Times New Roman"/>
          <w:sz w:val="28"/>
          <w:szCs w:val="28"/>
        </w:rPr>
        <w:t>_________________________________________</w:t>
      </w:r>
    </w:p>
    <w:p w:rsidR="00647BDB" w:rsidRPr="00647BDB" w:rsidRDefault="00647BDB" w:rsidP="00647BDB">
      <w:pPr>
        <w:spacing w:after="0" w:line="240" w:lineRule="auto"/>
        <w:jc w:val="right"/>
        <w:rPr>
          <w:rFonts w:ascii="Times New Roman" w:hAnsi="Times New Roman" w:cs="Times New Roman"/>
          <w:sz w:val="28"/>
          <w:szCs w:val="28"/>
        </w:rPr>
      </w:pPr>
      <w:r w:rsidRPr="00647BDB">
        <w:rPr>
          <w:rFonts w:ascii="Times New Roman" w:hAnsi="Times New Roman" w:cs="Times New Roman"/>
          <w:sz w:val="28"/>
          <w:szCs w:val="28"/>
        </w:rPr>
        <w:t>_________________________________________</w:t>
      </w:r>
    </w:p>
    <w:p w:rsidR="00647BDB" w:rsidRDefault="00647BDB" w:rsidP="00647BDB">
      <w:pPr>
        <w:spacing w:after="0" w:line="240" w:lineRule="auto"/>
        <w:jc w:val="right"/>
        <w:rPr>
          <w:rFonts w:ascii="Times New Roman" w:hAnsi="Times New Roman" w:cs="Times New Roman"/>
          <w:sz w:val="28"/>
          <w:szCs w:val="28"/>
        </w:rPr>
      </w:pPr>
      <w:r w:rsidRPr="00647BDB">
        <w:rPr>
          <w:rFonts w:ascii="Times New Roman" w:hAnsi="Times New Roman" w:cs="Times New Roman"/>
          <w:sz w:val="28"/>
          <w:szCs w:val="28"/>
        </w:rPr>
        <w:t>_____________</w:t>
      </w:r>
      <w:r>
        <w:rPr>
          <w:rFonts w:ascii="Times New Roman" w:hAnsi="Times New Roman" w:cs="Times New Roman"/>
          <w:sz w:val="28"/>
          <w:szCs w:val="28"/>
        </w:rPr>
        <w:t>___________________</w:t>
      </w:r>
      <w:r w:rsidRPr="00647BDB">
        <w:rPr>
          <w:rFonts w:ascii="Times New Roman" w:hAnsi="Times New Roman" w:cs="Times New Roman"/>
          <w:sz w:val="28"/>
          <w:szCs w:val="28"/>
        </w:rPr>
        <w:t>_________</w:t>
      </w:r>
    </w:p>
    <w:p w:rsidR="00647BDB" w:rsidRPr="00647BDB" w:rsidRDefault="00647BDB" w:rsidP="00647BDB">
      <w:pPr>
        <w:spacing w:after="0" w:line="240" w:lineRule="auto"/>
        <w:jc w:val="both"/>
        <w:rPr>
          <w:rFonts w:ascii="Times New Roman" w:hAnsi="Times New Roman" w:cs="Times New Roman"/>
          <w:sz w:val="28"/>
          <w:szCs w:val="28"/>
        </w:rPr>
      </w:pPr>
    </w:p>
    <w:p w:rsidR="00647BDB" w:rsidRPr="00647BDB" w:rsidRDefault="00647BDB" w:rsidP="00647BDB">
      <w:pPr>
        <w:spacing w:after="0" w:line="240" w:lineRule="auto"/>
        <w:jc w:val="both"/>
        <w:rPr>
          <w:rFonts w:ascii="Times New Roman" w:hAnsi="Times New Roman" w:cs="Times New Roman"/>
          <w:sz w:val="28"/>
          <w:szCs w:val="28"/>
        </w:rPr>
      </w:pPr>
    </w:p>
    <w:p w:rsidR="00647BDB" w:rsidRPr="00647BDB" w:rsidRDefault="00647BDB" w:rsidP="00647BDB">
      <w:pPr>
        <w:spacing w:after="0" w:line="240" w:lineRule="auto"/>
        <w:jc w:val="center"/>
        <w:rPr>
          <w:rFonts w:ascii="Times New Roman" w:hAnsi="Times New Roman" w:cs="Times New Roman"/>
          <w:b/>
          <w:sz w:val="28"/>
          <w:szCs w:val="28"/>
        </w:rPr>
      </w:pPr>
      <w:r w:rsidRPr="00647BDB">
        <w:rPr>
          <w:rFonts w:ascii="Times New Roman" w:hAnsi="Times New Roman" w:cs="Times New Roman"/>
          <w:b/>
          <w:sz w:val="28"/>
          <w:szCs w:val="28"/>
        </w:rPr>
        <w:t>Заявление</w:t>
      </w:r>
    </w:p>
    <w:p w:rsidR="00647BDB" w:rsidRPr="00647BDB" w:rsidRDefault="00647BDB" w:rsidP="00647BDB">
      <w:pPr>
        <w:spacing w:after="0" w:line="240" w:lineRule="auto"/>
        <w:jc w:val="both"/>
        <w:rPr>
          <w:rFonts w:ascii="Times New Roman" w:hAnsi="Times New Roman" w:cs="Times New Roman"/>
          <w:sz w:val="28"/>
          <w:szCs w:val="28"/>
        </w:rPr>
      </w:pPr>
    </w:p>
    <w:p w:rsidR="00647BDB" w:rsidRPr="00647BDB" w:rsidRDefault="00647BDB" w:rsidP="00647BDB">
      <w:pPr>
        <w:spacing w:after="0" w:line="240" w:lineRule="auto"/>
        <w:ind w:firstLine="709"/>
        <w:jc w:val="both"/>
        <w:rPr>
          <w:rFonts w:ascii="Times New Roman" w:hAnsi="Times New Roman" w:cs="Times New Roman"/>
          <w:sz w:val="28"/>
          <w:szCs w:val="28"/>
        </w:rPr>
      </w:pPr>
      <w:r w:rsidRPr="00647BDB">
        <w:rPr>
          <w:rFonts w:ascii="Times New Roman" w:hAnsi="Times New Roman" w:cs="Times New Roman"/>
          <w:sz w:val="28"/>
          <w:szCs w:val="28"/>
        </w:rPr>
        <w:t>Прошу включить меня в состав Общественного совета при Министерстве финансов и бюджетного контроля Курской области. С</w:t>
      </w:r>
      <w:r>
        <w:rPr>
          <w:rFonts w:ascii="Times New Roman" w:hAnsi="Times New Roman" w:cs="Times New Roman"/>
          <w:sz w:val="28"/>
          <w:szCs w:val="28"/>
        </w:rPr>
        <w:t> </w:t>
      </w:r>
      <w:r w:rsidRPr="00647BDB">
        <w:rPr>
          <w:rFonts w:ascii="Times New Roman" w:hAnsi="Times New Roman" w:cs="Times New Roman"/>
          <w:sz w:val="28"/>
          <w:szCs w:val="28"/>
        </w:rPr>
        <w:t>Положением об Общественном совете при Министерстве финансов и</w:t>
      </w:r>
      <w:r>
        <w:rPr>
          <w:rFonts w:ascii="Times New Roman" w:hAnsi="Times New Roman" w:cs="Times New Roman"/>
          <w:sz w:val="28"/>
          <w:szCs w:val="28"/>
        </w:rPr>
        <w:t> </w:t>
      </w:r>
      <w:r w:rsidRPr="00647BDB">
        <w:rPr>
          <w:rFonts w:ascii="Times New Roman" w:hAnsi="Times New Roman" w:cs="Times New Roman"/>
          <w:sz w:val="28"/>
          <w:szCs w:val="28"/>
        </w:rPr>
        <w:t>бюджетного контроля Курской области ознакомле</w:t>
      </w:r>
      <w:proofErr w:type="gramStart"/>
      <w:r w:rsidRPr="00647BDB">
        <w:rPr>
          <w:rFonts w:ascii="Times New Roman" w:hAnsi="Times New Roman" w:cs="Times New Roman"/>
          <w:sz w:val="28"/>
          <w:szCs w:val="28"/>
        </w:rPr>
        <w:t>н(</w:t>
      </w:r>
      <w:proofErr w:type="gramEnd"/>
      <w:r w:rsidRPr="00647BDB">
        <w:rPr>
          <w:rFonts w:ascii="Times New Roman" w:hAnsi="Times New Roman" w:cs="Times New Roman"/>
          <w:sz w:val="28"/>
          <w:szCs w:val="28"/>
        </w:rPr>
        <w:t>а).</w:t>
      </w:r>
    </w:p>
    <w:p w:rsidR="00647BDB" w:rsidRPr="00647BDB" w:rsidRDefault="00647BDB" w:rsidP="00647BDB">
      <w:pPr>
        <w:spacing w:after="0" w:line="240" w:lineRule="auto"/>
        <w:jc w:val="both"/>
        <w:rPr>
          <w:rFonts w:ascii="Times New Roman" w:hAnsi="Times New Roman" w:cs="Times New Roman"/>
          <w:sz w:val="28"/>
          <w:szCs w:val="28"/>
        </w:rPr>
      </w:pPr>
      <w:r w:rsidRPr="00647BDB">
        <w:rPr>
          <w:rFonts w:ascii="Times New Roman" w:hAnsi="Times New Roman" w:cs="Times New Roman"/>
          <w:sz w:val="28"/>
          <w:szCs w:val="28"/>
        </w:rPr>
        <w:t>О себе сообщаю следующие сведения:</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1. Дата рождения ____________________________________________________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2. Гражданство _______________________________________________________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3. Образование_______________________________________________________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4. Наличие ученой степени, ученого звания 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5. Место работы ______________________________________________________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6. Должность ________________________________________________________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7. Контактные телефоны _______________________________________________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 xml:space="preserve">8. </w:t>
      </w:r>
      <w:proofErr w:type="gramStart"/>
      <w:r w:rsidRPr="00647BDB">
        <w:rPr>
          <w:rFonts w:ascii="Times New Roman" w:hAnsi="Times New Roman" w:cs="Times New Roman"/>
          <w:sz w:val="28"/>
          <w:szCs w:val="28"/>
        </w:rPr>
        <w:t>Е</w:t>
      </w:r>
      <w:proofErr w:type="gramEnd"/>
      <w:r w:rsidRPr="00647BDB">
        <w:rPr>
          <w:rFonts w:ascii="Times New Roman" w:hAnsi="Times New Roman" w:cs="Times New Roman"/>
          <w:sz w:val="28"/>
          <w:szCs w:val="28"/>
        </w:rPr>
        <w:t>-</w:t>
      </w:r>
      <w:r w:rsidRPr="00647BDB">
        <w:rPr>
          <w:rFonts w:ascii="Times New Roman" w:hAnsi="Times New Roman" w:cs="Times New Roman"/>
          <w:sz w:val="28"/>
          <w:szCs w:val="28"/>
          <w:lang w:val="en-US"/>
        </w:rPr>
        <w:t>mail</w:t>
      </w:r>
      <w:r w:rsidRPr="00647BDB">
        <w:rPr>
          <w:rFonts w:ascii="Times New Roman" w:hAnsi="Times New Roman" w:cs="Times New Roman"/>
          <w:sz w:val="28"/>
          <w:szCs w:val="28"/>
        </w:rPr>
        <w:t>:____________________________________________________________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9. Трудовая деятельность _____________________________________________</w:t>
      </w:r>
    </w:p>
    <w:p w:rsidR="00647BDB" w:rsidRPr="00647BDB" w:rsidRDefault="00647BDB" w:rsidP="00647BDB">
      <w:pPr>
        <w:spacing w:after="0" w:line="240" w:lineRule="auto"/>
        <w:rPr>
          <w:rFonts w:ascii="Times New Roman" w:hAnsi="Times New Roman" w:cs="Times New Roman"/>
          <w:sz w:val="28"/>
          <w:szCs w:val="28"/>
        </w:rPr>
      </w:pPr>
      <w:r w:rsidRPr="00647BDB">
        <w:rPr>
          <w:rFonts w:ascii="Times New Roman" w:hAnsi="Times New Roman" w:cs="Times New Roman"/>
          <w:sz w:val="28"/>
          <w:szCs w:val="28"/>
        </w:rPr>
        <w:t>10. Общественная деятельность ________________________________________.</w:t>
      </w:r>
    </w:p>
    <w:p w:rsidR="00647BDB" w:rsidRPr="00647BDB" w:rsidRDefault="00647BDB" w:rsidP="00647BDB">
      <w:pPr>
        <w:spacing w:after="0" w:line="240" w:lineRule="auto"/>
        <w:jc w:val="both"/>
        <w:rPr>
          <w:rFonts w:ascii="Times New Roman" w:hAnsi="Times New Roman" w:cs="Times New Roman"/>
          <w:sz w:val="28"/>
          <w:szCs w:val="28"/>
        </w:rPr>
      </w:pPr>
    </w:p>
    <w:p w:rsidR="00647BDB" w:rsidRPr="00647BDB" w:rsidRDefault="00647BDB" w:rsidP="00647BDB">
      <w:pPr>
        <w:spacing w:after="0" w:line="240" w:lineRule="auto"/>
        <w:ind w:firstLine="709"/>
        <w:jc w:val="both"/>
        <w:rPr>
          <w:rFonts w:ascii="Times New Roman" w:hAnsi="Times New Roman" w:cs="Times New Roman"/>
          <w:sz w:val="28"/>
          <w:szCs w:val="28"/>
        </w:rPr>
      </w:pPr>
      <w:r w:rsidRPr="00647BDB">
        <w:rPr>
          <w:rFonts w:ascii="Times New Roman" w:hAnsi="Times New Roman" w:cs="Times New Roman"/>
          <w:sz w:val="28"/>
          <w:szCs w:val="28"/>
        </w:rPr>
        <w:t>Подтверждаю отсутствие оснований, при наличии которых включение моей кандидатуры в состав Общественного совета не допускается.</w:t>
      </w:r>
    </w:p>
    <w:p w:rsidR="00647BDB" w:rsidRPr="00647BDB" w:rsidRDefault="00647BDB" w:rsidP="00647BDB">
      <w:pPr>
        <w:spacing w:after="0" w:line="240" w:lineRule="auto"/>
        <w:ind w:firstLine="709"/>
        <w:jc w:val="both"/>
        <w:rPr>
          <w:rFonts w:ascii="Times New Roman" w:hAnsi="Times New Roman" w:cs="Times New Roman"/>
          <w:sz w:val="28"/>
          <w:szCs w:val="28"/>
        </w:rPr>
      </w:pPr>
      <w:r w:rsidRPr="00647BDB">
        <w:rPr>
          <w:rFonts w:ascii="Times New Roman" w:hAnsi="Times New Roman" w:cs="Times New Roman"/>
          <w:sz w:val="28"/>
          <w:szCs w:val="28"/>
        </w:rPr>
        <w:lastRenderedPageBreak/>
        <w:t>Согласия на обработку Министерством финансов и бюджетного контроля Курской области</w:t>
      </w:r>
      <w:r>
        <w:rPr>
          <w:rFonts w:ascii="Times New Roman" w:hAnsi="Times New Roman" w:cs="Times New Roman"/>
          <w:sz w:val="28"/>
          <w:szCs w:val="28"/>
        </w:rPr>
        <w:t>,</w:t>
      </w:r>
      <w:r w:rsidRPr="00647BDB">
        <w:rPr>
          <w:rFonts w:ascii="Times New Roman" w:hAnsi="Times New Roman" w:cs="Times New Roman"/>
          <w:sz w:val="28"/>
          <w:szCs w:val="28"/>
        </w:rPr>
        <w:t xml:space="preserve"> содержащихся в настоящем заявлении персональных данных в целях и объеме, необходимом для включения моей кандидатуры в состав Общественного совета и последующего членства в нем, прилагаю.</w:t>
      </w:r>
    </w:p>
    <w:p w:rsidR="00647BDB" w:rsidRPr="00647BDB" w:rsidRDefault="00647BDB" w:rsidP="00647BDB">
      <w:pPr>
        <w:spacing w:after="0" w:line="240" w:lineRule="auto"/>
        <w:jc w:val="both"/>
        <w:rPr>
          <w:rFonts w:ascii="Times New Roman" w:hAnsi="Times New Roman" w:cs="Times New Roman"/>
          <w:sz w:val="28"/>
          <w:szCs w:val="28"/>
        </w:rPr>
      </w:pPr>
    </w:p>
    <w:p w:rsidR="00647BDB" w:rsidRPr="00647BDB" w:rsidRDefault="00647BDB" w:rsidP="00647BDB">
      <w:pPr>
        <w:spacing w:after="0" w:line="240" w:lineRule="auto"/>
        <w:jc w:val="both"/>
        <w:rPr>
          <w:rFonts w:ascii="Times New Roman" w:hAnsi="Times New Roman" w:cs="Times New Roman"/>
          <w:sz w:val="28"/>
          <w:szCs w:val="28"/>
        </w:rPr>
      </w:pPr>
    </w:p>
    <w:p w:rsidR="00647BDB" w:rsidRPr="00647BDB" w:rsidRDefault="00647BDB" w:rsidP="00647BDB">
      <w:pPr>
        <w:spacing w:after="0" w:line="240" w:lineRule="auto"/>
        <w:jc w:val="both"/>
        <w:rPr>
          <w:rFonts w:ascii="Times New Roman" w:hAnsi="Times New Roman" w:cs="Times New Roman"/>
          <w:sz w:val="28"/>
          <w:szCs w:val="28"/>
        </w:rPr>
      </w:pPr>
      <w:r w:rsidRPr="00647BDB">
        <w:rPr>
          <w:rFonts w:ascii="Times New Roman" w:hAnsi="Times New Roman" w:cs="Times New Roman"/>
          <w:sz w:val="28"/>
          <w:szCs w:val="28"/>
        </w:rPr>
        <w:t>«____» __________2026</w:t>
      </w:r>
      <w:r>
        <w:rPr>
          <w:rFonts w:ascii="Times New Roman" w:hAnsi="Times New Roman" w:cs="Times New Roman"/>
          <w:sz w:val="28"/>
          <w:szCs w:val="28"/>
        </w:rPr>
        <w:t xml:space="preserve"> г.</w:t>
      </w:r>
      <w:r w:rsidRPr="00647BDB">
        <w:rPr>
          <w:rFonts w:ascii="Times New Roman" w:hAnsi="Times New Roman" w:cs="Times New Roman"/>
          <w:sz w:val="28"/>
          <w:szCs w:val="28"/>
        </w:rPr>
        <w:t xml:space="preserve"> ____________ </w:t>
      </w:r>
      <w:r>
        <w:rPr>
          <w:rFonts w:ascii="Times New Roman" w:hAnsi="Times New Roman" w:cs="Times New Roman"/>
          <w:sz w:val="28"/>
          <w:szCs w:val="28"/>
        </w:rPr>
        <w:t xml:space="preserve">   _________________________</w:t>
      </w:r>
    </w:p>
    <w:p w:rsidR="00647BDB" w:rsidRPr="00647BDB" w:rsidRDefault="00647BDB" w:rsidP="00647BDB">
      <w:pPr>
        <w:spacing w:after="0" w:line="240" w:lineRule="auto"/>
        <w:jc w:val="both"/>
        <w:rPr>
          <w:rFonts w:ascii="Times New Roman" w:hAnsi="Times New Roman" w:cs="Times New Roman"/>
          <w:sz w:val="20"/>
          <w:szCs w:val="20"/>
        </w:rPr>
      </w:pPr>
      <w:r w:rsidRPr="00647BDB">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647BDB">
        <w:rPr>
          <w:rFonts w:ascii="Times New Roman" w:hAnsi="Times New Roman" w:cs="Times New Roman"/>
          <w:sz w:val="20"/>
          <w:szCs w:val="20"/>
        </w:rPr>
        <w:t xml:space="preserve">  (расшифровка подписи)</w:t>
      </w:r>
    </w:p>
    <w:p w:rsidR="00647BDB" w:rsidRDefault="00647BDB" w:rsidP="00CF4C53">
      <w:pPr>
        <w:spacing w:after="0" w:line="240" w:lineRule="auto"/>
        <w:jc w:val="both"/>
        <w:rPr>
          <w:rFonts w:ascii="Times New Roman" w:hAnsi="Times New Roman" w:cs="Times New Roman"/>
          <w:sz w:val="28"/>
          <w:szCs w:val="28"/>
        </w:rPr>
      </w:pPr>
    </w:p>
    <w:p w:rsidR="00647BDB" w:rsidRDefault="00647BDB"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p>
    <w:tbl>
      <w:tblPr>
        <w:tblStyle w:val="ab"/>
        <w:tblW w:w="11894" w:type="dxa"/>
        <w:tblInd w:w="-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
        <w:gridCol w:w="558"/>
        <w:gridCol w:w="1899"/>
        <w:gridCol w:w="142"/>
        <w:gridCol w:w="1386"/>
        <w:gridCol w:w="2501"/>
        <w:gridCol w:w="245"/>
        <w:gridCol w:w="339"/>
        <w:gridCol w:w="1681"/>
        <w:gridCol w:w="286"/>
        <w:gridCol w:w="259"/>
        <w:gridCol w:w="147"/>
        <w:gridCol w:w="1258"/>
      </w:tblGrid>
      <w:tr w:rsidR="0080385A" w:rsidRPr="0080385A" w:rsidTr="0080385A">
        <w:trPr>
          <w:gridAfter w:val="1"/>
          <w:wAfter w:w="1258" w:type="dxa"/>
          <w:trHeight w:val="20"/>
        </w:trPr>
        <w:tc>
          <w:tcPr>
            <w:tcW w:w="5178" w:type="dxa"/>
            <w:gridSpan w:val="5"/>
          </w:tcPr>
          <w:p w:rsidR="0080385A" w:rsidRPr="0080385A" w:rsidRDefault="0080385A" w:rsidP="0080385A">
            <w:pPr>
              <w:jc w:val="both"/>
              <w:rPr>
                <w:rFonts w:ascii="Times New Roman" w:hAnsi="Times New Roman" w:cs="Times New Roman"/>
                <w:sz w:val="28"/>
                <w:szCs w:val="28"/>
              </w:rPr>
            </w:pPr>
          </w:p>
        </w:tc>
        <w:tc>
          <w:tcPr>
            <w:tcW w:w="5458" w:type="dxa"/>
            <w:gridSpan w:val="7"/>
          </w:tcPr>
          <w:p w:rsidR="0080385A" w:rsidRPr="0080385A" w:rsidRDefault="0080385A" w:rsidP="0080385A">
            <w:pPr>
              <w:rPr>
                <w:rFonts w:ascii="Times New Roman" w:hAnsi="Times New Roman" w:cs="Times New Roman"/>
                <w:sz w:val="28"/>
                <w:szCs w:val="28"/>
              </w:rPr>
            </w:pPr>
            <w:r w:rsidRPr="0080385A">
              <w:rPr>
                <w:rFonts w:ascii="Times New Roman" w:hAnsi="Times New Roman" w:cs="Times New Roman"/>
                <w:sz w:val="28"/>
                <w:szCs w:val="28"/>
              </w:rPr>
              <w:t>В Министерство финансов и бюджетного контроля Курской области</w:t>
            </w:r>
          </w:p>
        </w:tc>
      </w:tr>
      <w:tr w:rsidR="0080385A" w:rsidRPr="0080385A" w:rsidTr="0080385A">
        <w:trPr>
          <w:gridAfter w:val="1"/>
          <w:wAfter w:w="1258" w:type="dxa"/>
        </w:trPr>
        <w:tc>
          <w:tcPr>
            <w:tcW w:w="5178" w:type="dxa"/>
            <w:gridSpan w:val="5"/>
          </w:tcPr>
          <w:p w:rsidR="0080385A" w:rsidRPr="0080385A" w:rsidRDefault="0080385A" w:rsidP="0080385A">
            <w:pPr>
              <w:jc w:val="both"/>
              <w:rPr>
                <w:rFonts w:ascii="Times New Roman" w:hAnsi="Times New Roman" w:cs="Times New Roman"/>
                <w:sz w:val="28"/>
                <w:szCs w:val="28"/>
              </w:rPr>
            </w:pPr>
          </w:p>
        </w:tc>
        <w:tc>
          <w:tcPr>
            <w:tcW w:w="5458" w:type="dxa"/>
            <w:gridSpan w:val="7"/>
          </w:tcPr>
          <w:p w:rsidR="0080385A" w:rsidRPr="0080385A" w:rsidRDefault="0080385A" w:rsidP="0080385A">
            <w:pPr>
              <w:jc w:val="both"/>
              <w:rPr>
                <w:rFonts w:ascii="Times New Roman" w:hAnsi="Times New Roman" w:cs="Times New Roman"/>
                <w:sz w:val="28"/>
                <w:szCs w:val="28"/>
              </w:rPr>
            </w:pPr>
          </w:p>
        </w:tc>
      </w:tr>
      <w:tr w:rsidR="0080385A" w:rsidRPr="0080385A" w:rsidTr="0080385A">
        <w:trPr>
          <w:gridAfter w:val="1"/>
          <w:wAfter w:w="1258" w:type="dxa"/>
          <w:trHeight w:val="848"/>
        </w:trPr>
        <w:tc>
          <w:tcPr>
            <w:tcW w:w="10636" w:type="dxa"/>
            <w:gridSpan w:val="12"/>
            <w:vAlign w:val="center"/>
          </w:tcPr>
          <w:p w:rsidR="0080385A" w:rsidRPr="0080385A" w:rsidRDefault="0080385A" w:rsidP="0080385A">
            <w:pPr>
              <w:jc w:val="center"/>
              <w:rPr>
                <w:rFonts w:ascii="Times New Roman" w:hAnsi="Times New Roman" w:cs="Times New Roman"/>
                <w:b/>
                <w:sz w:val="24"/>
                <w:szCs w:val="24"/>
              </w:rPr>
            </w:pPr>
            <w:r w:rsidRPr="0080385A">
              <w:rPr>
                <w:rFonts w:ascii="Times New Roman" w:hAnsi="Times New Roman" w:cs="Times New Roman"/>
                <w:b/>
                <w:sz w:val="24"/>
                <w:szCs w:val="24"/>
              </w:rPr>
              <w:t>СОГЛАСИЕ</w:t>
            </w:r>
          </w:p>
          <w:p w:rsidR="0080385A" w:rsidRPr="0080385A" w:rsidRDefault="0080385A" w:rsidP="0080385A">
            <w:pPr>
              <w:jc w:val="center"/>
              <w:rPr>
                <w:rFonts w:ascii="Times New Roman" w:hAnsi="Times New Roman" w:cs="Times New Roman"/>
                <w:b/>
                <w:bCs/>
                <w:sz w:val="24"/>
                <w:szCs w:val="24"/>
              </w:rPr>
            </w:pPr>
            <w:r w:rsidRPr="0080385A">
              <w:rPr>
                <w:rFonts w:ascii="Times New Roman" w:hAnsi="Times New Roman" w:cs="Times New Roman"/>
                <w:b/>
                <w:sz w:val="24"/>
                <w:szCs w:val="24"/>
              </w:rPr>
              <w:t>кандидата в члены Общественного совета на обработку его персональных данных Министерством финансов и бюджетного контроля Курской области, при котором формируется Общественный совет</w:t>
            </w:r>
          </w:p>
        </w:tc>
      </w:tr>
      <w:tr w:rsidR="0080385A" w:rsidRPr="0080385A" w:rsidTr="0080385A">
        <w:trPr>
          <w:gridAfter w:val="1"/>
          <w:wAfter w:w="1258" w:type="dxa"/>
        </w:trPr>
        <w:tc>
          <w:tcPr>
            <w:tcW w:w="1193" w:type="dxa"/>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Я,</w:t>
            </w:r>
          </w:p>
        </w:tc>
        <w:tc>
          <w:tcPr>
            <w:tcW w:w="6731" w:type="dxa"/>
            <w:gridSpan w:val="6"/>
            <w:tcBorders>
              <w:bottom w:val="single" w:sz="4" w:space="0" w:color="auto"/>
            </w:tcBorders>
          </w:tcPr>
          <w:p w:rsidR="0080385A" w:rsidRPr="0080385A" w:rsidRDefault="0080385A" w:rsidP="0080385A">
            <w:pPr>
              <w:rPr>
                <w:rFonts w:ascii="Times New Roman" w:hAnsi="Times New Roman" w:cs="Times New Roman"/>
                <w:b/>
                <w:bCs/>
                <w:sz w:val="24"/>
                <w:szCs w:val="24"/>
              </w:rPr>
            </w:pPr>
          </w:p>
        </w:tc>
        <w:tc>
          <w:tcPr>
            <w:tcW w:w="339" w:type="dxa"/>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w:t>
            </w:r>
          </w:p>
        </w:tc>
        <w:tc>
          <w:tcPr>
            <w:tcW w:w="1681" w:type="dxa"/>
            <w:tcBorders>
              <w:bottom w:val="single" w:sz="4" w:space="0" w:color="auto"/>
            </w:tcBorders>
          </w:tcPr>
          <w:p w:rsidR="0080385A" w:rsidRPr="0080385A" w:rsidRDefault="0080385A" w:rsidP="0080385A">
            <w:pPr>
              <w:rPr>
                <w:rFonts w:ascii="Times New Roman" w:hAnsi="Times New Roman" w:cs="Times New Roman"/>
                <w:b/>
                <w:bCs/>
                <w:sz w:val="24"/>
                <w:szCs w:val="24"/>
              </w:rPr>
            </w:pPr>
          </w:p>
        </w:tc>
        <w:tc>
          <w:tcPr>
            <w:tcW w:w="692" w:type="dxa"/>
            <w:gridSpan w:val="3"/>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г.р.,</w:t>
            </w:r>
          </w:p>
        </w:tc>
      </w:tr>
      <w:tr w:rsidR="0080385A" w:rsidRPr="0080385A" w:rsidTr="0080385A">
        <w:trPr>
          <w:gridAfter w:val="1"/>
          <w:wAfter w:w="1258" w:type="dxa"/>
        </w:trPr>
        <w:tc>
          <w:tcPr>
            <w:tcW w:w="1751" w:type="dxa"/>
            <w:gridSpan w:val="2"/>
          </w:tcPr>
          <w:p w:rsidR="0080385A" w:rsidRPr="0080385A" w:rsidRDefault="0080385A" w:rsidP="0080385A">
            <w:pPr>
              <w:rPr>
                <w:rFonts w:ascii="Times New Roman" w:hAnsi="Times New Roman" w:cs="Times New Roman"/>
                <w:sz w:val="24"/>
                <w:szCs w:val="24"/>
              </w:rPr>
            </w:pPr>
          </w:p>
        </w:tc>
        <w:tc>
          <w:tcPr>
            <w:tcW w:w="6173" w:type="dxa"/>
            <w:gridSpan w:val="5"/>
            <w:tcBorders>
              <w:top w:val="single" w:sz="4" w:space="0" w:color="auto"/>
            </w:tcBorders>
          </w:tcPr>
          <w:p w:rsidR="0080385A" w:rsidRPr="0080385A" w:rsidRDefault="0080385A" w:rsidP="0080385A">
            <w:pPr>
              <w:rPr>
                <w:rFonts w:ascii="Times New Roman" w:hAnsi="Times New Roman" w:cs="Times New Roman"/>
                <w:sz w:val="24"/>
                <w:szCs w:val="24"/>
                <w:vertAlign w:val="superscript"/>
              </w:rPr>
            </w:pPr>
            <w:r w:rsidRPr="0080385A">
              <w:rPr>
                <w:rFonts w:ascii="Times New Roman" w:hAnsi="Times New Roman" w:cs="Times New Roman"/>
                <w:sz w:val="24"/>
                <w:szCs w:val="24"/>
                <w:vertAlign w:val="superscript"/>
              </w:rPr>
              <w:t>(фамилия, имя, отчество)</w:t>
            </w:r>
          </w:p>
        </w:tc>
        <w:tc>
          <w:tcPr>
            <w:tcW w:w="339" w:type="dxa"/>
          </w:tcPr>
          <w:p w:rsidR="0080385A" w:rsidRPr="0080385A" w:rsidRDefault="0080385A" w:rsidP="0080385A">
            <w:pPr>
              <w:rPr>
                <w:rFonts w:ascii="Times New Roman" w:hAnsi="Times New Roman" w:cs="Times New Roman"/>
                <w:sz w:val="24"/>
                <w:szCs w:val="24"/>
              </w:rPr>
            </w:pPr>
          </w:p>
        </w:tc>
        <w:tc>
          <w:tcPr>
            <w:tcW w:w="1681" w:type="dxa"/>
            <w:tcBorders>
              <w:top w:val="single" w:sz="4" w:space="0" w:color="auto"/>
            </w:tcBorders>
          </w:tcPr>
          <w:p w:rsidR="0080385A" w:rsidRPr="0080385A" w:rsidRDefault="0080385A" w:rsidP="0080385A">
            <w:pPr>
              <w:rPr>
                <w:rFonts w:ascii="Times New Roman" w:hAnsi="Times New Roman" w:cs="Times New Roman"/>
                <w:sz w:val="24"/>
                <w:szCs w:val="24"/>
                <w:vertAlign w:val="superscript"/>
              </w:rPr>
            </w:pPr>
            <w:r w:rsidRPr="0080385A">
              <w:rPr>
                <w:rFonts w:ascii="Times New Roman" w:hAnsi="Times New Roman" w:cs="Times New Roman"/>
                <w:sz w:val="24"/>
                <w:szCs w:val="24"/>
                <w:vertAlign w:val="superscript"/>
              </w:rPr>
              <w:t>(дата рождения)</w:t>
            </w:r>
          </w:p>
        </w:tc>
        <w:tc>
          <w:tcPr>
            <w:tcW w:w="692" w:type="dxa"/>
            <w:gridSpan w:val="3"/>
          </w:tcPr>
          <w:p w:rsidR="0080385A" w:rsidRPr="0080385A" w:rsidRDefault="0080385A" w:rsidP="0080385A">
            <w:pPr>
              <w:rPr>
                <w:rFonts w:ascii="Times New Roman" w:hAnsi="Times New Roman" w:cs="Times New Roman"/>
                <w:sz w:val="24"/>
                <w:szCs w:val="24"/>
              </w:rPr>
            </w:pPr>
          </w:p>
        </w:tc>
      </w:tr>
      <w:tr w:rsidR="0080385A" w:rsidRPr="0080385A" w:rsidTr="0080385A">
        <w:trPr>
          <w:gridAfter w:val="1"/>
          <w:wAfter w:w="1258" w:type="dxa"/>
        </w:trPr>
        <w:tc>
          <w:tcPr>
            <w:tcW w:w="3792" w:type="dxa"/>
            <w:gridSpan w:val="4"/>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документ, удостоверяющий личность:</w:t>
            </w:r>
          </w:p>
        </w:tc>
        <w:tc>
          <w:tcPr>
            <w:tcW w:w="6844" w:type="dxa"/>
            <w:gridSpan w:val="8"/>
            <w:tcBorders>
              <w:bottom w:val="single" w:sz="4" w:space="0" w:color="auto"/>
            </w:tcBorders>
          </w:tcPr>
          <w:p w:rsidR="0080385A" w:rsidRPr="0080385A" w:rsidRDefault="0080385A" w:rsidP="0080385A">
            <w:pPr>
              <w:rPr>
                <w:rFonts w:ascii="Times New Roman" w:hAnsi="Times New Roman" w:cs="Times New Roman"/>
                <w:sz w:val="24"/>
                <w:szCs w:val="24"/>
              </w:rPr>
            </w:pPr>
          </w:p>
        </w:tc>
      </w:tr>
      <w:tr w:rsidR="0080385A" w:rsidRPr="0080385A" w:rsidTr="0080385A">
        <w:trPr>
          <w:gridAfter w:val="1"/>
          <w:wAfter w:w="1258" w:type="dxa"/>
        </w:trPr>
        <w:tc>
          <w:tcPr>
            <w:tcW w:w="10636" w:type="dxa"/>
            <w:gridSpan w:val="12"/>
            <w:tcBorders>
              <w:top w:val="single" w:sz="4" w:space="0" w:color="auto"/>
              <w:bottom w:val="single" w:sz="4" w:space="0" w:color="auto"/>
            </w:tcBorders>
          </w:tcPr>
          <w:p w:rsidR="0080385A" w:rsidRPr="0080385A" w:rsidRDefault="0080385A" w:rsidP="0080385A">
            <w:pPr>
              <w:rPr>
                <w:rFonts w:ascii="Times New Roman" w:hAnsi="Times New Roman" w:cs="Times New Roman"/>
                <w:sz w:val="24"/>
                <w:szCs w:val="24"/>
              </w:rPr>
            </w:pPr>
          </w:p>
        </w:tc>
      </w:tr>
      <w:tr w:rsidR="0080385A" w:rsidRPr="0080385A" w:rsidTr="0080385A">
        <w:trPr>
          <w:gridAfter w:val="1"/>
          <w:wAfter w:w="1258" w:type="dxa"/>
        </w:trPr>
        <w:tc>
          <w:tcPr>
            <w:tcW w:w="10636" w:type="dxa"/>
            <w:gridSpan w:val="12"/>
            <w:tcBorders>
              <w:top w:val="single" w:sz="4" w:space="0" w:color="auto"/>
              <w:bottom w:val="single" w:sz="4" w:space="0" w:color="auto"/>
            </w:tcBorders>
          </w:tcPr>
          <w:p w:rsidR="0080385A" w:rsidRPr="0080385A" w:rsidRDefault="0080385A" w:rsidP="0080385A">
            <w:pPr>
              <w:rPr>
                <w:rFonts w:ascii="Times New Roman" w:hAnsi="Times New Roman" w:cs="Times New Roman"/>
                <w:sz w:val="24"/>
                <w:szCs w:val="24"/>
              </w:rPr>
            </w:pPr>
          </w:p>
        </w:tc>
      </w:tr>
      <w:tr w:rsidR="0080385A" w:rsidRPr="0080385A" w:rsidTr="0080385A">
        <w:trPr>
          <w:gridAfter w:val="1"/>
          <w:wAfter w:w="1258" w:type="dxa"/>
        </w:trPr>
        <w:tc>
          <w:tcPr>
            <w:tcW w:w="10230" w:type="dxa"/>
            <w:gridSpan w:val="10"/>
            <w:tcBorders>
              <w:top w:val="single" w:sz="4" w:space="0" w:color="auto"/>
              <w:bottom w:val="single" w:sz="4" w:space="0" w:color="auto"/>
            </w:tcBorders>
          </w:tcPr>
          <w:p w:rsidR="0080385A" w:rsidRPr="0080385A" w:rsidRDefault="0080385A" w:rsidP="0080385A">
            <w:pPr>
              <w:rPr>
                <w:rFonts w:ascii="Times New Roman" w:hAnsi="Times New Roman" w:cs="Times New Roman"/>
                <w:sz w:val="24"/>
                <w:szCs w:val="24"/>
              </w:rPr>
            </w:pPr>
          </w:p>
        </w:tc>
        <w:tc>
          <w:tcPr>
            <w:tcW w:w="406" w:type="dxa"/>
            <w:gridSpan w:val="2"/>
            <w:tcBorders>
              <w:top w:val="single" w:sz="4" w:space="0" w:color="auto"/>
            </w:tcBorders>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w:t>
            </w:r>
          </w:p>
        </w:tc>
      </w:tr>
      <w:tr w:rsidR="0080385A" w:rsidRPr="0080385A" w:rsidTr="0080385A">
        <w:trPr>
          <w:gridAfter w:val="1"/>
          <w:wAfter w:w="1258" w:type="dxa"/>
        </w:trPr>
        <w:tc>
          <w:tcPr>
            <w:tcW w:w="10636" w:type="dxa"/>
            <w:gridSpan w:val="12"/>
          </w:tcPr>
          <w:p w:rsidR="0080385A" w:rsidRPr="0080385A" w:rsidRDefault="0080385A" w:rsidP="0080385A">
            <w:pPr>
              <w:rPr>
                <w:rFonts w:ascii="Times New Roman" w:hAnsi="Times New Roman" w:cs="Times New Roman"/>
                <w:sz w:val="24"/>
                <w:szCs w:val="24"/>
                <w:vertAlign w:val="superscript"/>
              </w:rPr>
            </w:pPr>
            <w:r w:rsidRPr="0080385A">
              <w:rPr>
                <w:rFonts w:ascii="Times New Roman" w:hAnsi="Times New Roman" w:cs="Times New Roman"/>
                <w:sz w:val="24"/>
                <w:szCs w:val="24"/>
                <w:vertAlign w:val="superscript"/>
              </w:rPr>
              <w:t>(вид и номер основного документа, удостоверяющего личность, сведения о дате выдачи указанного документа и выдавшем его органе)</w:t>
            </w:r>
          </w:p>
        </w:tc>
      </w:tr>
      <w:tr w:rsidR="0080385A" w:rsidRPr="0080385A" w:rsidTr="0080385A">
        <w:trPr>
          <w:gridAfter w:val="1"/>
          <w:wAfter w:w="1258" w:type="dxa"/>
        </w:trPr>
        <w:tc>
          <w:tcPr>
            <w:tcW w:w="5178" w:type="dxa"/>
            <w:gridSpan w:val="5"/>
            <w:tcBorders>
              <w:bottom w:val="single" w:sz="4" w:space="0" w:color="auto"/>
            </w:tcBorders>
          </w:tcPr>
          <w:p w:rsidR="0080385A" w:rsidRPr="0080385A" w:rsidRDefault="0080385A" w:rsidP="0080385A">
            <w:pPr>
              <w:rPr>
                <w:rFonts w:ascii="Times New Roman" w:hAnsi="Times New Roman" w:cs="Times New Roman"/>
                <w:sz w:val="24"/>
                <w:szCs w:val="24"/>
              </w:rPr>
            </w:pPr>
            <w:proofErr w:type="gramStart"/>
            <w:r w:rsidRPr="0080385A">
              <w:rPr>
                <w:rFonts w:ascii="Times New Roman" w:hAnsi="Times New Roman" w:cs="Times New Roman"/>
                <w:sz w:val="24"/>
                <w:szCs w:val="24"/>
              </w:rPr>
              <w:t>зарегистрированный</w:t>
            </w:r>
            <w:proofErr w:type="gramEnd"/>
            <w:r w:rsidRPr="0080385A">
              <w:rPr>
                <w:rFonts w:ascii="Times New Roman" w:hAnsi="Times New Roman" w:cs="Times New Roman"/>
                <w:sz w:val="24"/>
                <w:szCs w:val="24"/>
              </w:rPr>
              <w:t xml:space="preserve"> по месту жительства по адресу:</w:t>
            </w:r>
          </w:p>
        </w:tc>
        <w:tc>
          <w:tcPr>
            <w:tcW w:w="5458" w:type="dxa"/>
            <w:gridSpan w:val="7"/>
            <w:tcBorders>
              <w:bottom w:val="single" w:sz="4" w:space="0" w:color="auto"/>
            </w:tcBorders>
          </w:tcPr>
          <w:p w:rsidR="0080385A" w:rsidRPr="0080385A" w:rsidRDefault="0080385A" w:rsidP="0080385A">
            <w:pPr>
              <w:rPr>
                <w:rFonts w:ascii="Times New Roman" w:hAnsi="Times New Roman" w:cs="Times New Roman"/>
                <w:sz w:val="24"/>
                <w:szCs w:val="24"/>
              </w:rPr>
            </w:pPr>
          </w:p>
        </w:tc>
      </w:tr>
      <w:tr w:rsidR="0080385A" w:rsidRPr="0080385A" w:rsidTr="0080385A">
        <w:trPr>
          <w:gridAfter w:val="1"/>
          <w:wAfter w:w="1258" w:type="dxa"/>
        </w:trPr>
        <w:tc>
          <w:tcPr>
            <w:tcW w:w="10636" w:type="dxa"/>
            <w:gridSpan w:val="12"/>
            <w:tcBorders>
              <w:top w:val="single" w:sz="4" w:space="0" w:color="auto"/>
              <w:bottom w:val="single" w:sz="4" w:space="0" w:color="auto"/>
            </w:tcBorders>
          </w:tcPr>
          <w:p w:rsidR="0080385A" w:rsidRPr="0080385A" w:rsidRDefault="0080385A" w:rsidP="0080385A">
            <w:pPr>
              <w:rPr>
                <w:rFonts w:ascii="Times New Roman" w:hAnsi="Times New Roman" w:cs="Times New Roman"/>
                <w:sz w:val="24"/>
                <w:szCs w:val="24"/>
              </w:rPr>
            </w:pPr>
          </w:p>
        </w:tc>
      </w:tr>
      <w:tr w:rsidR="0080385A" w:rsidRPr="0080385A" w:rsidTr="0080385A">
        <w:trPr>
          <w:gridAfter w:val="1"/>
          <w:wAfter w:w="1258" w:type="dxa"/>
        </w:trPr>
        <w:tc>
          <w:tcPr>
            <w:tcW w:w="10230" w:type="dxa"/>
            <w:gridSpan w:val="10"/>
            <w:tcBorders>
              <w:top w:val="single" w:sz="4" w:space="0" w:color="auto"/>
              <w:bottom w:val="single" w:sz="4" w:space="0" w:color="auto"/>
            </w:tcBorders>
          </w:tcPr>
          <w:p w:rsidR="0080385A" w:rsidRPr="0080385A" w:rsidRDefault="0080385A" w:rsidP="0080385A">
            <w:pPr>
              <w:rPr>
                <w:rFonts w:ascii="Times New Roman" w:hAnsi="Times New Roman" w:cs="Times New Roman"/>
                <w:sz w:val="24"/>
                <w:szCs w:val="24"/>
              </w:rPr>
            </w:pPr>
          </w:p>
        </w:tc>
        <w:tc>
          <w:tcPr>
            <w:tcW w:w="406" w:type="dxa"/>
            <w:gridSpan w:val="2"/>
            <w:tcBorders>
              <w:top w:val="single" w:sz="4" w:space="0" w:color="auto"/>
            </w:tcBorders>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w:t>
            </w:r>
          </w:p>
        </w:tc>
      </w:tr>
      <w:tr w:rsidR="0080385A" w:rsidRPr="0080385A" w:rsidTr="0080385A">
        <w:trPr>
          <w:gridAfter w:val="1"/>
          <w:wAfter w:w="1258" w:type="dxa"/>
        </w:trPr>
        <w:tc>
          <w:tcPr>
            <w:tcW w:w="10636" w:type="dxa"/>
            <w:gridSpan w:val="12"/>
          </w:tcPr>
          <w:p w:rsidR="0080385A" w:rsidRPr="0080385A" w:rsidRDefault="0080385A" w:rsidP="0080385A">
            <w:pPr>
              <w:rPr>
                <w:rFonts w:ascii="Times New Roman" w:hAnsi="Times New Roman" w:cs="Times New Roman"/>
                <w:sz w:val="24"/>
                <w:szCs w:val="24"/>
                <w:vertAlign w:val="superscript"/>
              </w:rPr>
            </w:pPr>
            <w:r w:rsidRPr="0080385A">
              <w:rPr>
                <w:rFonts w:ascii="Times New Roman" w:hAnsi="Times New Roman" w:cs="Times New Roman"/>
                <w:sz w:val="24"/>
                <w:szCs w:val="24"/>
                <w:vertAlign w:val="superscript"/>
              </w:rPr>
              <w:t>(наименование субъекта РФ, района, города, иного населенного пункта, улицы, номер дома и квартиры)</w:t>
            </w:r>
          </w:p>
        </w:tc>
      </w:tr>
      <w:tr w:rsidR="0080385A" w:rsidRPr="0080385A" w:rsidTr="0080385A">
        <w:trPr>
          <w:gridAfter w:val="1"/>
          <w:wAfter w:w="1258" w:type="dxa"/>
        </w:trPr>
        <w:tc>
          <w:tcPr>
            <w:tcW w:w="7679" w:type="dxa"/>
            <w:gridSpan w:val="6"/>
            <w:tcBorders>
              <w:bottom w:val="single" w:sz="4" w:space="0" w:color="auto"/>
            </w:tcBorders>
          </w:tcPr>
          <w:p w:rsidR="0080385A" w:rsidRPr="0080385A" w:rsidRDefault="0080385A" w:rsidP="0080385A">
            <w:pPr>
              <w:rPr>
                <w:rFonts w:ascii="Times New Roman" w:hAnsi="Times New Roman" w:cs="Times New Roman"/>
                <w:sz w:val="24"/>
                <w:szCs w:val="24"/>
              </w:rPr>
            </w:pPr>
            <w:proofErr w:type="gramStart"/>
            <w:r w:rsidRPr="0080385A">
              <w:rPr>
                <w:rFonts w:ascii="Times New Roman" w:hAnsi="Times New Roman" w:cs="Times New Roman"/>
                <w:sz w:val="24"/>
                <w:szCs w:val="24"/>
              </w:rPr>
              <w:t>зарегистрированный</w:t>
            </w:r>
            <w:proofErr w:type="gramEnd"/>
            <w:r w:rsidRPr="0080385A">
              <w:rPr>
                <w:rFonts w:ascii="Times New Roman" w:hAnsi="Times New Roman" w:cs="Times New Roman"/>
                <w:sz w:val="24"/>
                <w:szCs w:val="24"/>
              </w:rPr>
              <w:t xml:space="preserve"> по месту пребывания по адресу (указывается при наличии):</w:t>
            </w:r>
          </w:p>
        </w:tc>
        <w:tc>
          <w:tcPr>
            <w:tcW w:w="2957" w:type="dxa"/>
            <w:gridSpan w:val="6"/>
            <w:tcBorders>
              <w:bottom w:val="single" w:sz="4" w:space="0" w:color="auto"/>
            </w:tcBorders>
          </w:tcPr>
          <w:p w:rsidR="0080385A" w:rsidRPr="0080385A" w:rsidRDefault="0080385A" w:rsidP="0080385A">
            <w:pPr>
              <w:rPr>
                <w:rFonts w:ascii="Times New Roman" w:hAnsi="Times New Roman" w:cs="Times New Roman"/>
                <w:sz w:val="24"/>
                <w:szCs w:val="24"/>
              </w:rPr>
            </w:pPr>
          </w:p>
        </w:tc>
      </w:tr>
      <w:tr w:rsidR="0080385A" w:rsidRPr="0080385A" w:rsidTr="0080385A">
        <w:trPr>
          <w:gridAfter w:val="1"/>
          <w:wAfter w:w="1258" w:type="dxa"/>
        </w:trPr>
        <w:tc>
          <w:tcPr>
            <w:tcW w:w="10636" w:type="dxa"/>
            <w:gridSpan w:val="12"/>
            <w:tcBorders>
              <w:top w:val="single" w:sz="4" w:space="0" w:color="auto"/>
              <w:bottom w:val="single" w:sz="4" w:space="0" w:color="auto"/>
            </w:tcBorders>
          </w:tcPr>
          <w:p w:rsidR="0080385A" w:rsidRPr="0080385A" w:rsidRDefault="0080385A" w:rsidP="0080385A">
            <w:pPr>
              <w:rPr>
                <w:rFonts w:ascii="Times New Roman" w:hAnsi="Times New Roman" w:cs="Times New Roman"/>
                <w:sz w:val="24"/>
                <w:szCs w:val="24"/>
              </w:rPr>
            </w:pPr>
          </w:p>
        </w:tc>
      </w:tr>
      <w:tr w:rsidR="0080385A" w:rsidRPr="0080385A" w:rsidTr="0080385A">
        <w:trPr>
          <w:gridAfter w:val="1"/>
          <w:wAfter w:w="1258" w:type="dxa"/>
        </w:trPr>
        <w:tc>
          <w:tcPr>
            <w:tcW w:w="10230" w:type="dxa"/>
            <w:gridSpan w:val="10"/>
            <w:tcBorders>
              <w:top w:val="single" w:sz="4" w:space="0" w:color="auto"/>
              <w:bottom w:val="single" w:sz="4" w:space="0" w:color="auto"/>
            </w:tcBorders>
          </w:tcPr>
          <w:p w:rsidR="0080385A" w:rsidRPr="0080385A" w:rsidRDefault="0080385A" w:rsidP="0080385A">
            <w:pPr>
              <w:rPr>
                <w:rFonts w:ascii="Times New Roman" w:hAnsi="Times New Roman" w:cs="Times New Roman"/>
                <w:sz w:val="24"/>
                <w:szCs w:val="24"/>
              </w:rPr>
            </w:pPr>
          </w:p>
        </w:tc>
        <w:tc>
          <w:tcPr>
            <w:tcW w:w="406" w:type="dxa"/>
            <w:gridSpan w:val="2"/>
            <w:tcBorders>
              <w:top w:val="single" w:sz="4" w:space="0" w:color="auto"/>
            </w:tcBorders>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w:t>
            </w:r>
          </w:p>
        </w:tc>
      </w:tr>
      <w:tr w:rsidR="0080385A" w:rsidRPr="0080385A" w:rsidTr="0080385A">
        <w:trPr>
          <w:gridAfter w:val="1"/>
          <w:wAfter w:w="1258" w:type="dxa"/>
        </w:trPr>
        <w:tc>
          <w:tcPr>
            <w:tcW w:w="10636" w:type="dxa"/>
            <w:gridSpan w:val="12"/>
          </w:tcPr>
          <w:p w:rsidR="0080385A" w:rsidRPr="0080385A" w:rsidRDefault="0080385A" w:rsidP="0080385A">
            <w:pPr>
              <w:rPr>
                <w:rFonts w:ascii="Times New Roman" w:hAnsi="Times New Roman" w:cs="Times New Roman"/>
                <w:sz w:val="24"/>
                <w:szCs w:val="24"/>
                <w:vertAlign w:val="superscript"/>
              </w:rPr>
            </w:pPr>
            <w:r w:rsidRPr="0080385A">
              <w:rPr>
                <w:rFonts w:ascii="Times New Roman" w:hAnsi="Times New Roman" w:cs="Times New Roman"/>
                <w:sz w:val="24"/>
                <w:szCs w:val="24"/>
                <w:vertAlign w:val="superscript"/>
              </w:rPr>
              <w:t>(наименование субъекта РФ, района, города, иного населенного пункта, улицы, номер дома и квартиры)</w:t>
            </w:r>
          </w:p>
        </w:tc>
      </w:tr>
      <w:tr w:rsidR="0080385A" w:rsidRPr="0080385A" w:rsidTr="0080385A">
        <w:tc>
          <w:tcPr>
            <w:tcW w:w="3650" w:type="dxa"/>
            <w:gridSpan w:val="3"/>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телефон и адрес электронной почты:</w:t>
            </w:r>
          </w:p>
        </w:tc>
        <w:tc>
          <w:tcPr>
            <w:tcW w:w="6839" w:type="dxa"/>
            <w:gridSpan w:val="8"/>
            <w:tcBorders>
              <w:bottom w:val="single" w:sz="4" w:space="0" w:color="auto"/>
            </w:tcBorders>
          </w:tcPr>
          <w:p w:rsidR="0080385A" w:rsidRPr="0080385A" w:rsidRDefault="0080385A" w:rsidP="0080385A">
            <w:pPr>
              <w:rPr>
                <w:rFonts w:ascii="Times New Roman" w:hAnsi="Times New Roman" w:cs="Times New Roman"/>
                <w:sz w:val="24"/>
                <w:szCs w:val="24"/>
              </w:rPr>
            </w:pPr>
          </w:p>
        </w:tc>
        <w:tc>
          <w:tcPr>
            <w:tcW w:w="289" w:type="dxa"/>
            <w:gridSpan w:val="2"/>
          </w:tcPr>
          <w:p w:rsidR="0080385A" w:rsidRPr="0080385A" w:rsidRDefault="0080385A" w:rsidP="0080385A">
            <w:pPr>
              <w:rPr>
                <w:rFonts w:ascii="Times New Roman" w:hAnsi="Times New Roman" w:cs="Times New Roman"/>
                <w:sz w:val="24"/>
                <w:szCs w:val="24"/>
              </w:rPr>
            </w:pPr>
            <w:r w:rsidRPr="0080385A">
              <w:rPr>
                <w:rFonts w:ascii="Times New Roman" w:hAnsi="Times New Roman" w:cs="Times New Roman"/>
                <w:sz w:val="24"/>
                <w:szCs w:val="24"/>
              </w:rPr>
              <w:t>,</w:t>
            </w:r>
          </w:p>
        </w:tc>
      </w:tr>
      <w:tr w:rsidR="0080385A" w:rsidRPr="0080385A" w:rsidTr="0080385A">
        <w:trPr>
          <w:gridAfter w:val="1"/>
          <w:wAfter w:w="1258" w:type="dxa"/>
        </w:trPr>
        <w:tc>
          <w:tcPr>
            <w:tcW w:w="10636" w:type="dxa"/>
            <w:gridSpan w:val="12"/>
          </w:tcPr>
          <w:p w:rsidR="0080385A" w:rsidRPr="0080385A" w:rsidRDefault="0080385A" w:rsidP="0080385A">
            <w:pPr>
              <w:jc w:val="both"/>
              <w:rPr>
                <w:rFonts w:ascii="Times New Roman" w:hAnsi="Times New Roman" w:cs="Times New Roman"/>
                <w:sz w:val="24"/>
                <w:szCs w:val="24"/>
              </w:rPr>
            </w:pPr>
            <w:proofErr w:type="gramStart"/>
            <w:r w:rsidRPr="0080385A">
              <w:rPr>
                <w:rFonts w:ascii="Times New Roman" w:hAnsi="Times New Roman" w:cs="Times New Roman"/>
                <w:sz w:val="24"/>
                <w:szCs w:val="24"/>
              </w:rPr>
              <w:t>в соответствии со ст. 9 Федерального закона «О персональных данных» даю согласие на обработку моих персональных данных Министерству финансов и бюджетного контроля Курской области (адрес: 305002, г  Курск, ул. Марата, д. 9 (далее –  Оператор), в целях формирования Общественного совета при Операторе, а также в целях моего последующего вовлечения в его деятельность.</w:t>
            </w:r>
            <w:proofErr w:type="gramEnd"/>
            <w:r w:rsidRPr="0080385A">
              <w:rPr>
                <w:rFonts w:ascii="Times New Roman" w:hAnsi="Times New Roman" w:cs="Times New Roman"/>
                <w:sz w:val="24"/>
                <w:szCs w:val="24"/>
              </w:rPr>
              <w:t xml:space="preserve"> </w:t>
            </w:r>
            <w:proofErr w:type="gramStart"/>
            <w:r w:rsidRPr="0080385A">
              <w:rPr>
                <w:rFonts w:ascii="Times New Roman" w:hAnsi="Times New Roman" w:cs="Times New Roman"/>
                <w:sz w:val="24"/>
                <w:szCs w:val="24"/>
              </w:rPr>
              <w:t>Предоставляю Оператору право осуществлять следующие действия (операции) с моими персональными данными с использованием средств автоматизации и без использования таких средств: сбор, запись, систематизация, накопление, хранение, уточнение (обновление, изменение), извлечение, использование, передача (предоставление), обезличивание, блокирование, удаление, уничтожение.</w:t>
            </w:r>
            <w:proofErr w:type="gramEnd"/>
            <w:r w:rsidRPr="0080385A">
              <w:rPr>
                <w:rFonts w:ascii="Times New Roman" w:hAnsi="Times New Roman" w:cs="Times New Roman"/>
                <w:sz w:val="24"/>
                <w:szCs w:val="24"/>
              </w:rPr>
              <w:t xml:space="preserve"> </w:t>
            </w:r>
            <w:proofErr w:type="gramStart"/>
            <w:r w:rsidRPr="0080385A">
              <w:rPr>
                <w:rFonts w:ascii="Times New Roman" w:hAnsi="Times New Roman" w:cs="Times New Roman"/>
                <w:sz w:val="24"/>
                <w:szCs w:val="24"/>
              </w:rPr>
              <w:t>Категории и перечень персональных данных, на обработку которых дается настоящее согласие: фамилия, имя, отчество; пол; дата и место рождения; адрес регистрации по месту жительства, адрес регистрации по месту пребывания и адрес фактического проживания; семейное положение; образование; профессия; социальное положение; идентификационный номер налогоплательщика; реквизиты удостоверяющего личность документа; телефон; адрес электронной почты;</w:t>
            </w:r>
            <w:proofErr w:type="gramEnd"/>
            <w:r w:rsidRPr="0080385A">
              <w:rPr>
                <w:rFonts w:ascii="Times New Roman" w:hAnsi="Times New Roman" w:cs="Times New Roman"/>
                <w:sz w:val="24"/>
                <w:szCs w:val="24"/>
              </w:rPr>
              <w:t xml:space="preserve"> сведения о трудовой и общественной деятельности, об участии в деятельности коммерческих и некоммерческих организаций, о наградах и поощрениях, о судимости; сведения оценочного характера о деловых и иных личных качествах. Настоящее согласие действует со дня его подписания до прекращения полномочий формируемого состава общественного совета при Операторе и может быть отозвано путем подачи письменного заявления Оператору.</w:t>
            </w:r>
          </w:p>
        </w:tc>
      </w:tr>
    </w:tbl>
    <w:p w:rsidR="0080385A" w:rsidRDefault="0080385A" w:rsidP="00CF4C53">
      <w:pPr>
        <w:spacing w:after="0" w:line="240" w:lineRule="auto"/>
        <w:jc w:val="both"/>
        <w:rPr>
          <w:rFonts w:ascii="Times New Roman" w:hAnsi="Times New Roman" w:cs="Times New Roman"/>
          <w:sz w:val="28"/>
          <w:szCs w:val="28"/>
        </w:rPr>
      </w:pPr>
    </w:p>
    <w:p w:rsidR="0080385A" w:rsidRDefault="0080385A" w:rsidP="00CF4C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 ________________ ____________________</w:t>
      </w:r>
    </w:p>
    <w:p w:rsidR="0080385A" w:rsidRPr="0080385A" w:rsidRDefault="0080385A" w:rsidP="00CF4C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0385A">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80385A">
        <w:rPr>
          <w:rFonts w:ascii="Times New Roman" w:hAnsi="Times New Roman" w:cs="Times New Roman"/>
          <w:sz w:val="20"/>
          <w:szCs w:val="20"/>
        </w:rPr>
        <w:t xml:space="preserve">  фамилия, инициалы         </w:t>
      </w:r>
      <w:r>
        <w:rPr>
          <w:rFonts w:ascii="Times New Roman" w:hAnsi="Times New Roman" w:cs="Times New Roman"/>
          <w:sz w:val="20"/>
          <w:szCs w:val="20"/>
        </w:rPr>
        <w:t xml:space="preserve">                     </w:t>
      </w:r>
      <w:r w:rsidRPr="0080385A">
        <w:rPr>
          <w:rFonts w:ascii="Times New Roman" w:hAnsi="Times New Roman" w:cs="Times New Roman"/>
          <w:sz w:val="20"/>
          <w:szCs w:val="20"/>
        </w:rPr>
        <w:t xml:space="preserve">  дата </w:t>
      </w:r>
    </w:p>
    <w:sectPr w:rsidR="0080385A" w:rsidRPr="0080385A" w:rsidSect="00563E66">
      <w:headerReference w:type="defaul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23" w:rsidRDefault="000E5E23" w:rsidP="00563E66">
      <w:pPr>
        <w:spacing w:after="0" w:line="240" w:lineRule="auto"/>
      </w:pPr>
      <w:r>
        <w:separator/>
      </w:r>
    </w:p>
  </w:endnote>
  <w:endnote w:type="continuationSeparator" w:id="0">
    <w:p w:rsidR="000E5E23" w:rsidRDefault="000E5E23" w:rsidP="0056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23" w:rsidRDefault="000E5E23" w:rsidP="00563E66">
      <w:pPr>
        <w:spacing w:after="0" w:line="240" w:lineRule="auto"/>
      </w:pPr>
      <w:r>
        <w:separator/>
      </w:r>
    </w:p>
  </w:footnote>
  <w:footnote w:type="continuationSeparator" w:id="0">
    <w:p w:rsidR="000E5E23" w:rsidRDefault="000E5E23" w:rsidP="00563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3392"/>
      <w:docPartObj>
        <w:docPartGallery w:val="Page Numbers (Top of Page)"/>
        <w:docPartUnique/>
      </w:docPartObj>
    </w:sdtPr>
    <w:sdtEndPr/>
    <w:sdtContent>
      <w:p w:rsidR="000E5E23" w:rsidRDefault="000E5E23">
        <w:pPr>
          <w:pStyle w:val="a3"/>
          <w:jc w:val="center"/>
        </w:pPr>
        <w:r>
          <w:fldChar w:fldCharType="begin"/>
        </w:r>
        <w:r>
          <w:instrText xml:space="preserve"> PAGE   \* MERGEFORMAT </w:instrText>
        </w:r>
        <w:r>
          <w:fldChar w:fldCharType="separate"/>
        </w:r>
        <w:r w:rsidR="00BF369C">
          <w:rPr>
            <w:noProof/>
          </w:rPr>
          <w:t>4</w:t>
        </w:r>
        <w:r>
          <w:rPr>
            <w:noProof/>
          </w:rPr>
          <w:fldChar w:fldCharType="end"/>
        </w:r>
      </w:p>
    </w:sdtContent>
  </w:sdt>
  <w:p w:rsidR="000E5E23" w:rsidRDefault="000E5E2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6069"/>
    <w:rsid w:val="000855C4"/>
    <w:rsid w:val="000B529F"/>
    <w:rsid w:val="000C05D6"/>
    <w:rsid w:val="000E5E23"/>
    <w:rsid w:val="001A3028"/>
    <w:rsid w:val="00286EE8"/>
    <w:rsid w:val="002F79C3"/>
    <w:rsid w:val="002F7E56"/>
    <w:rsid w:val="003373A8"/>
    <w:rsid w:val="003911DD"/>
    <w:rsid w:val="00494E47"/>
    <w:rsid w:val="00550A48"/>
    <w:rsid w:val="00563E66"/>
    <w:rsid w:val="006039DF"/>
    <w:rsid w:val="00612DDA"/>
    <w:rsid w:val="00636069"/>
    <w:rsid w:val="00647BDB"/>
    <w:rsid w:val="00690F9D"/>
    <w:rsid w:val="00691BF8"/>
    <w:rsid w:val="006A0B64"/>
    <w:rsid w:val="00760809"/>
    <w:rsid w:val="007A49E8"/>
    <w:rsid w:val="0080385A"/>
    <w:rsid w:val="00A50C3D"/>
    <w:rsid w:val="00A65B70"/>
    <w:rsid w:val="00B2539C"/>
    <w:rsid w:val="00B3658C"/>
    <w:rsid w:val="00B47D4D"/>
    <w:rsid w:val="00BF369C"/>
    <w:rsid w:val="00C25FE9"/>
    <w:rsid w:val="00CF4C53"/>
    <w:rsid w:val="00D16335"/>
    <w:rsid w:val="00D22286"/>
    <w:rsid w:val="00D660A7"/>
    <w:rsid w:val="00ED0207"/>
    <w:rsid w:val="00F416E7"/>
    <w:rsid w:val="00F8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6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E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3E66"/>
  </w:style>
  <w:style w:type="paragraph" w:styleId="a5">
    <w:name w:val="footer"/>
    <w:basedOn w:val="a"/>
    <w:link w:val="a6"/>
    <w:uiPriority w:val="99"/>
    <w:semiHidden/>
    <w:unhideWhenUsed/>
    <w:rsid w:val="00563E6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63E66"/>
  </w:style>
  <w:style w:type="paragraph" w:styleId="a7">
    <w:name w:val="Balloon Text"/>
    <w:basedOn w:val="a"/>
    <w:link w:val="a8"/>
    <w:uiPriority w:val="99"/>
    <w:semiHidden/>
    <w:unhideWhenUsed/>
    <w:rsid w:val="006A0B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0B64"/>
    <w:rPr>
      <w:rFonts w:ascii="Tahoma" w:hAnsi="Tahoma" w:cs="Tahoma"/>
      <w:sz w:val="16"/>
      <w:szCs w:val="16"/>
    </w:rPr>
  </w:style>
  <w:style w:type="paragraph" w:customStyle="1" w:styleId="ConsPlusNonformat">
    <w:name w:val="ConsPlusNonformat"/>
    <w:rsid w:val="006A0B6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unhideWhenUsed/>
    <w:rsid w:val="006A0B64"/>
    <w:rPr>
      <w:color w:val="0000FF"/>
      <w:u w:val="single"/>
    </w:rPr>
  </w:style>
  <w:style w:type="paragraph" w:styleId="aa">
    <w:name w:val="No Spacing"/>
    <w:uiPriority w:val="1"/>
    <w:qFormat/>
    <w:rsid w:val="00B3658C"/>
    <w:pPr>
      <w:spacing w:after="0" w:line="240" w:lineRule="auto"/>
    </w:pPr>
  </w:style>
  <w:style w:type="table" w:styleId="ab">
    <w:name w:val="Table Grid"/>
    <w:basedOn w:val="a1"/>
    <w:uiPriority w:val="59"/>
    <w:rsid w:val="00803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j1aarei.xn--p1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ursk.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fin46@rkursk.ru" TargetMode="External"/><Relationship Id="rId4" Type="http://schemas.openxmlformats.org/officeDocument/2006/relationships/webSettings" Target="webSettings.xml"/><Relationship Id="rId9" Type="http://schemas.openxmlformats.org/officeDocument/2006/relationships/hyperlink" Target="consultantplus://offline/ref=3C8308DA4C28FEB0CB4B335A5F162390F23DA50052A47E58AE526EAB235B9CEA4B04D77894CA7FA5B1723935A46413CBAE72F8A8E3D8A1302F7946E4N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1243</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Петровна Красникова</dc:creator>
  <cp:lastModifiedBy>Красникова Наталья Петровна</cp:lastModifiedBy>
  <cp:revision>17</cp:revision>
  <cp:lastPrinted>2026-01-22T10:59:00Z</cp:lastPrinted>
  <dcterms:created xsi:type="dcterms:W3CDTF">2022-01-13T08:36:00Z</dcterms:created>
  <dcterms:modified xsi:type="dcterms:W3CDTF">2026-01-22T11:04:00Z</dcterms:modified>
</cp:coreProperties>
</file>