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5387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02000000">
      <w:pPr>
        <w:tabs>
          <w:tab w:leader="none" w:pos="5954" w:val="left"/>
        </w:tabs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 Министерства финансов и бюджетного контроля Курской области</w:t>
      </w:r>
    </w:p>
    <w:p w14:paraId="03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05.12.2025 № 132н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5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ПЕРЕЧЕНЬ </w:t>
      </w:r>
    </w:p>
    <w:p w14:paraId="07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утративших силу приказов комитета финансов Курской области и Министерства финансов и бюджетного контроля Курской области</w:t>
      </w:r>
    </w:p>
    <w:p w14:paraId="08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09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0A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 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0B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Приказ комитета финансов Курской области от 10.01.2022 № 1н «О внесении изменения в приказ комитета финансов Курской области от 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 и статьей 78.2</w:t>
      </w:r>
      <w:r>
        <w:rPr>
          <w:rFonts w:ascii="Times New Roman" w:hAnsi="Times New Roman"/>
          <w:sz w:val="28"/>
        </w:rPr>
        <w:t xml:space="preserve">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C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Приказ комитета финансов Курской области от 12.01.2022 № 5н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 и статьей 78.2</w:t>
      </w:r>
      <w:r>
        <w:rPr>
          <w:rFonts w:ascii="Times New Roman" w:hAnsi="Times New Roman"/>
          <w:sz w:val="28"/>
        </w:rPr>
        <w:t xml:space="preserve">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0D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Приказ комитета финансов Курской области от 14.02.2022 № 20н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 и статьей 78.2</w:t>
      </w:r>
      <w:r>
        <w:rPr>
          <w:rFonts w:ascii="Times New Roman" w:hAnsi="Times New Roman"/>
          <w:sz w:val="28"/>
        </w:rPr>
        <w:t xml:space="preserve">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0E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Приказ комитета финансов Курской области от 14.03.2022 № 32н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</w:t>
      </w:r>
      <w:r>
        <w:rPr>
          <w:rFonts w:ascii="Times New Roman" w:hAnsi="Times New Roman"/>
          <w:sz w:val="28"/>
        </w:rPr>
        <w:t>ацем вторым пункта 1 статьи 78.</w:t>
      </w:r>
      <w:r>
        <w:rPr>
          <w:rFonts w:ascii="Times New Roman" w:hAnsi="Times New Roman"/>
          <w:sz w:val="28"/>
        </w:rPr>
        <w:t>1 и статьей 78.2</w:t>
      </w:r>
      <w:r>
        <w:rPr>
          <w:rFonts w:ascii="Times New Roman" w:hAnsi="Times New Roman"/>
          <w:sz w:val="28"/>
        </w:rPr>
        <w:t xml:space="preserve">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0F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Приказ комитета финансов Курской области от 16.03.2022 № 37н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 и статьей 78.2</w:t>
      </w:r>
      <w:r>
        <w:rPr>
          <w:rFonts w:ascii="Times New Roman" w:hAnsi="Times New Roman"/>
          <w:sz w:val="28"/>
        </w:rPr>
        <w:t xml:space="preserve">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10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>Приказ комитета финансов Курской области от 31.03.2022 № 47н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 и статьей 78.2</w:t>
      </w:r>
      <w:r>
        <w:rPr>
          <w:rFonts w:ascii="Times New Roman" w:hAnsi="Times New Roman"/>
          <w:sz w:val="28"/>
        </w:rPr>
        <w:t xml:space="preserve">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11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>Приказ комитета финансов Курской области от 07.04.2022 № 51н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 и статьей 78.2</w:t>
      </w:r>
      <w:r>
        <w:rPr>
          <w:rFonts w:ascii="Times New Roman" w:hAnsi="Times New Roman"/>
          <w:sz w:val="28"/>
        </w:rPr>
        <w:t xml:space="preserve">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12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</w:t>
      </w:r>
      <w:r>
        <w:rPr>
          <w:rFonts w:ascii="Times New Roman" w:hAnsi="Times New Roman"/>
          <w:sz w:val="28"/>
        </w:rPr>
        <w:t>Приказ комитета финансов Курской области от 11.04.2022 № 52н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</w:t>
      </w:r>
      <w:r>
        <w:rPr>
          <w:rFonts w:ascii="Times New Roman" w:hAnsi="Times New Roman"/>
          <w:sz w:val="28"/>
        </w:rPr>
        <w:t>кта 1 статьи 78.1 и статьей 78.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13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sz w:val="28"/>
        </w:rPr>
        <w:t xml:space="preserve">Приказ комитета финансов Курской области от 20.04.2022 № 59н «О внесении изменений в Порядок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</w:t>
      </w:r>
      <w:r>
        <w:rPr>
          <w:rFonts w:ascii="Times New Roman" w:hAnsi="Times New Roman"/>
          <w:sz w:val="28"/>
        </w:rPr>
        <w:t>соответствии с абзацем вторым пункта 1 статьи 78.1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14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r>
        <w:rPr>
          <w:rFonts w:ascii="Times New Roman" w:hAnsi="Times New Roman"/>
          <w:sz w:val="28"/>
        </w:rPr>
        <w:t>Приказ комитета финансов Курской области от 27.04.2022 № 66н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 и статьей 78.2</w:t>
      </w:r>
      <w:r>
        <w:rPr>
          <w:rFonts w:ascii="Times New Roman" w:hAnsi="Times New Roman"/>
          <w:sz w:val="28"/>
        </w:rPr>
        <w:t xml:space="preserve">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15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r>
        <w:rPr>
          <w:rFonts w:ascii="Times New Roman" w:hAnsi="Times New Roman"/>
          <w:sz w:val="28"/>
        </w:rPr>
        <w:t>Приказ комитета финансов Курской области от 16.05.2022 № 70н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 и статьей 78.2</w:t>
      </w:r>
      <w:r>
        <w:rPr>
          <w:rFonts w:ascii="Times New Roman" w:hAnsi="Times New Roman"/>
          <w:sz w:val="28"/>
        </w:rPr>
        <w:t xml:space="preserve">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16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r>
        <w:rPr>
          <w:rFonts w:ascii="Times New Roman" w:hAnsi="Times New Roman"/>
          <w:sz w:val="28"/>
        </w:rPr>
        <w:t>Приказ комитета финансов Курской области от 18.07.2022 № 95н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 и статьей 78.2</w:t>
      </w:r>
      <w:r>
        <w:rPr>
          <w:rFonts w:ascii="Times New Roman" w:hAnsi="Times New Roman"/>
          <w:sz w:val="28"/>
        </w:rPr>
        <w:t xml:space="preserve">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17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r>
        <w:rPr>
          <w:rFonts w:ascii="Times New Roman" w:hAnsi="Times New Roman"/>
          <w:sz w:val="28"/>
        </w:rPr>
        <w:t xml:space="preserve">Приказ комитета финансов Курской области от 02.08.2022 № 98н «О внесении изменения в приказ комитета финансов Курской области от 03.12.2021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 и статьей 78.2</w:t>
      </w:r>
      <w:r>
        <w:rPr>
          <w:rFonts w:ascii="Times New Roman" w:hAnsi="Times New Roman"/>
          <w:sz w:val="28"/>
        </w:rPr>
        <w:t xml:space="preserve">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18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</w:t>
      </w:r>
      <w:r>
        <w:rPr>
          <w:rFonts w:ascii="Times New Roman" w:hAnsi="Times New Roman"/>
          <w:sz w:val="28"/>
        </w:rPr>
        <w:t xml:space="preserve">Приказ комитета финансов Курской области от 24.08.2022 № 111н «О внесении изменения в приказ комитета финансов Курской области от 03.12.2021 № 188н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 и статьей 78.2</w:t>
      </w:r>
      <w:r>
        <w:rPr>
          <w:rFonts w:ascii="Times New Roman" w:hAnsi="Times New Roman"/>
          <w:sz w:val="28"/>
        </w:rPr>
        <w:t xml:space="preserve">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19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</w:t>
      </w:r>
      <w:r>
        <w:rPr>
          <w:rFonts w:ascii="Times New Roman" w:hAnsi="Times New Roman"/>
          <w:sz w:val="28"/>
        </w:rPr>
        <w:t xml:space="preserve">Приказ комитета финансов Курской области от 14.10.2022 № 129н «О внесении изменения в приказ комитета финансов Курской области от 03.12.2021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188н «Об утверждении Порядка санкционирования </w:t>
      </w:r>
      <w:r>
        <w:rPr>
          <w:rFonts w:ascii="Times New Roman" w:hAnsi="Times New Roman"/>
          <w:sz w:val="28"/>
        </w:rPr>
        <w:t>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 и статьей 78.2</w:t>
      </w:r>
      <w:r>
        <w:rPr>
          <w:rFonts w:ascii="Times New Roman" w:hAnsi="Times New Roman"/>
          <w:sz w:val="28"/>
        </w:rPr>
        <w:t xml:space="preserve">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1A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</w:t>
      </w:r>
      <w:r>
        <w:rPr>
          <w:rFonts w:ascii="Times New Roman" w:hAnsi="Times New Roman"/>
          <w:sz w:val="28"/>
        </w:rPr>
        <w:t>Приказ комитета финансов Курской области от 25.11.2022 № 142н «О внесении изменения в Порядок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 и статьей 78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1B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 </w:t>
      </w:r>
      <w:r>
        <w:rPr>
          <w:rFonts w:ascii="Times New Roman" w:hAnsi="Times New Roman"/>
          <w:sz w:val="28"/>
        </w:rPr>
        <w:t>Приказ комитета финансов Курской области от 01.12.2022 № 146н «О внесении изменения в Порядок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 и статьей 78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1C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09.12.2022 № 148н «О внесении изменения в Порядок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1D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22.12.2022 № 159н «О внесении изменения в Порядок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 (1) и статьей 78 (2)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1E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13.01.2023 № 10н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1F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16.03.2023 № 41н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20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 </w:t>
      </w:r>
      <w:r>
        <w:rPr>
          <w:rFonts w:ascii="Times New Roman" w:hAnsi="Times New Roman"/>
          <w:sz w:val="28"/>
        </w:rPr>
        <w:t xml:space="preserve">Приказ Министерства финансов и бюджетного контроля Курской области от 07.04.2023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56н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21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24.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23.05.2023 № 75н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22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25.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14.06.2023 № 82н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23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25.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31.07.2023 № 94н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24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26.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11.08.2023 № 98н «О внесении изменений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25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27.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13.09.2023 № 107н «О внесении изменений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26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28.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31.10.2023 № 121н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27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29.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04.12.2023 № 132н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28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30.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21.12.2023 № 141н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29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31.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11.01.2024 № 4н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2A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32. </w:t>
      </w:r>
      <w:r>
        <w:rPr>
          <w:rFonts w:ascii="Times New Roman" w:hAnsi="Times New Roman"/>
          <w:sz w:val="28"/>
        </w:rPr>
        <w:t xml:space="preserve">Приказ Министерства финансов и бюджетного контроля Курской области от 30.01.2024 № 13н «О внесении изменений в приказ комитета финансов Курской области от 03.12.2021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188н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2B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33.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16.02.2024 № 21н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2C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34. </w:t>
      </w:r>
      <w:r>
        <w:rPr>
          <w:rFonts w:ascii="Times New Roman" w:hAnsi="Times New Roman"/>
          <w:sz w:val="28"/>
        </w:rPr>
        <w:t xml:space="preserve">Приказ Министерства финансов и бюджетного контроля Курской области от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.02.2024 № 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н «О внесении изменения в приказ комитета финансов Курской области от 03.12.2021 № 188н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2D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35.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19.03.2024 № 30н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2E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36.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04.04.2024 № 33н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2F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37.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24.06.2024 № 50н «О внесении изменений в приказ Министерства финансов и бюджетного контроля Курской области от 30.01.2024 № 13н».</w:t>
      </w:r>
    </w:p>
    <w:p w14:paraId="30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22.07.2024 № 54н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31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19.08.2024 № 64н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32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11.09.2024 № 74н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33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Приказ Министерства финансов и бюджетного контроля Курской области от 10.10.2024 № 81н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</w:t>
      </w:r>
      <w:r>
        <w:rPr>
          <w:rFonts w:ascii="Times New Roman" w:hAnsi="Times New Roman"/>
          <w:sz w:val="28"/>
        </w:rPr>
        <w:t>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34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22.10.2024 № 84н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35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Приказ Министерства финансов и бюджетного контроля Курской области от 05.11.2024 № 89н «О внесении изменения в приказ комитета финансов Курской области от 03.12.2021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36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06.11.2024 № 91н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37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Приказ Министерства финансов и бюджетного контроля Курской области от 13.12.2024 № 105н «О внесении изменений в приказ комитета финансов Курской области от 03.12.2021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38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Приказ Министерства финансов и бюджетного контроля Курской области от 19.12.2024 № 108н «О внесении изменений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</w:t>
      </w:r>
      <w:r>
        <w:rPr>
          <w:rFonts w:ascii="Times New Roman" w:hAnsi="Times New Roman"/>
          <w:sz w:val="28"/>
        </w:rPr>
        <w:t>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39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16.01.2025 № 2н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3A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14.05.2025 № 50н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3B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21.05.2025 № 52н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3C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50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27.05.2025 № 54н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3D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Приказ Министерства финансов и бюджетного контроля Курской области от 10.06.2025 № 58н «О внесении изменений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</w:t>
      </w:r>
      <w:r>
        <w:rPr>
          <w:rFonts w:ascii="Times New Roman" w:hAnsi="Times New Roman"/>
          <w:sz w:val="28"/>
        </w:rPr>
        <w:t>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3E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24.06.2025 № 65н «О внесении изменений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3F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25.06.2025 № 66н «О внесении изменений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40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17.07.2025 № 77н «О внесении изменений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41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21.07.2025 № 79н «О внесении изменений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42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Приказ Министерства финансов и бюджетного контроля Курской области от 28.07.2025 № 84н «О внесении изменений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</w:t>
      </w:r>
      <w:r>
        <w:rPr>
          <w:rFonts w:ascii="Times New Roman" w:hAnsi="Times New Roman"/>
          <w:sz w:val="28"/>
        </w:rPr>
        <w:t>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43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30.07.2025 № 85н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44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04.08.2025 № 86н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45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09.10.2025 № 109н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</w:t>
      </w:r>
      <w:r>
        <w:rPr>
          <w:rFonts w:ascii="Times New Roman" w:hAnsi="Times New Roman"/>
          <w:sz w:val="28"/>
        </w:rPr>
        <w:t>.</w:t>
      </w:r>
    </w:p>
    <w:p w14:paraId="46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60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20.10.2025 № 113н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Федерации».</w:t>
      </w:r>
    </w:p>
    <w:p w14:paraId="47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61. </w:t>
      </w:r>
      <w:r>
        <w:rPr>
          <w:rFonts w:ascii="Times New Roman" w:hAnsi="Times New Roman"/>
          <w:sz w:val="28"/>
        </w:rPr>
        <w:t xml:space="preserve">Приказ Министерства финансов и бюджетного контроля Курской области от 24.11.2025 № 123н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</w:t>
      </w:r>
      <w:r>
        <w:rPr>
          <w:rFonts w:ascii="Times New Roman" w:hAnsi="Times New Roman"/>
          <w:sz w:val="28"/>
        </w:rPr>
        <w:t>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Федерации».</w:t>
      </w:r>
    </w:p>
    <w:p w14:paraId="48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62. </w:t>
      </w:r>
      <w:r>
        <w:rPr>
          <w:rFonts w:ascii="Times New Roman" w:hAnsi="Times New Roman"/>
          <w:sz w:val="28"/>
        </w:rPr>
        <w:t>Приказ Министерства финансов и бюджетного контроля Курской области от 27.11.2025 № 126н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Федерации».</w:t>
      </w:r>
    </w:p>
    <w:p w14:paraId="49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63. </w:t>
      </w:r>
      <w:r>
        <w:rPr>
          <w:rFonts w:ascii="Times New Roman" w:hAnsi="Times New Roman"/>
          <w:sz w:val="28"/>
        </w:rPr>
        <w:t xml:space="preserve">Приказ Министерства финансов и бюджетного контроля Курской области от </w:t>
      </w:r>
      <w:r>
        <w:rPr>
          <w:rFonts w:ascii="Times New Roman" w:hAnsi="Times New Roman"/>
          <w:sz w:val="28"/>
        </w:rPr>
        <w:t>02</w:t>
      </w:r>
      <w:r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.2025 № 129н «О внесении изменения 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</w:t>
      </w:r>
      <w:r>
        <w:rPr>
          <w:rFonts w:ascii="Times New Roman" w:hAnsi="Times New Roman"/>
          <w:sz w:val="28"/>
        </w:rPr>
        <w:t xml:space="preserve"> и статьей 78.2 Бюджетного кодекса Российской Федерации».</w:t>
      </w:r>
    </w:p>
    <w:p w14:paraId="4A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B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C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D000000"/>
    <w:sectPr>
      <w:pgSz w:h="16838" w:orient="portrait" w:w="11906"/>
      <w:pgMar w:bottom="1134" w:footer="709" w:gutter="0" w:header="709" w:left="1701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2025-12-05T11:18:29Z</dcterms:modified>
</cp:coreProperties>
</file>