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EEBCF" w14:textId="77777777" w:rsidR="00422443" w:rsidRDefault="00D07398" w:rsidP="00422443">
      <w:pPr>
        <w:pStyle w:val="3"/>
        <w:ind w:left="14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422443">
        <w:rPr>
          <w:b/>
          <w:sz w:val="28"/>
          <w:szCs w:val="28"/>
        </w:rPr>
        <w:t>Основные п</w:t>
      </w:r>
      <w:r w:rsidR="00422443" w:rsidRPr="00795E9C">
        <w:rPr>
          <w:b/>
          <w:sz w:val="28"/>
          <w:szCs w:val="28"/>
        </w:rPr>
        <w:t xml:space="preserve">оказатели </w:t>
      </w:r>
    </w:p>
    <w:p w14:paraId="65C948FA" w14:textId="77777777"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 w:rsidRPr="00795E9C">
        <w:rPr>
          <w:b/>
          <w:sz w:val="28"/>
          <w:szCs w:val="28"/>
        </w:rPr>
        <w:t xml:space="preserve">социально-экономического развития Курской области </w:t>
      </w:r>
    </w:p>
    <w:p w14:paraId="7601846C" w14:textId="77777777" w:rsidR="00422443" w:rsidRPr="00795E9C" w:rsidRDefault="00422443" w:rsidP="00422443">
      <w:pPr>
        <w:pStyle w:val="3"/>
        <w:ind w:left="142" w:firstLine="0"/>
        <w:jc w:val="center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по итогам </w:t>
      </w:r>
      <w:r w:rsidR="00397E7F">
        <w:rPr>
          <w:b/>
          <w:sz w:val="28"/>
          <w:szCs w:val="28"/>
        </w:rPr>
        <w:t>января</w:t>
      </w:r>
      <w:r w:rsidR="003741B6">
        <w:rPr>
          <w:b/>
          <w:sz w:val="28"/>
          <w:szCs w:val="28"/>
        </w:rPr>
        <w:t xml:space="preserve"> - </w:t>
      </w:r>
      <w:r w:rsidR="004036F2">
        <w:rPr>
          <w:b/>
          <w:sz w:val="28"/>
          <w:szCs w:val="28"/>
        </w:rPr>
        <w:t>март</w:t>
      </w:r>
      <w:r w:rsidR="005F200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</w:t>
      </w:r>
      <w:r w:rsidR="006A40B7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года</w:t>
      </w:r>
    </w:p>
    <w:p w14:paraId="334208C3" w14:textId="77777777" w:rsidR="00422443" w:rsidRPr="00AD1FB1" w:rsidRDefault="00422443" w:rsidP="00422443">
      <w:pPr>
        <w:pStyle w:val="3"/>
        <w:ind w:firstLine="0"/>
        <w:jc w:val="center"/>
        <w:rPr>
          <w:b/>
          <w:sz w:val="24"/>
          <w:szCs w:val="24"/>
        </w:rPr>
      </w:pPr>
    </w:p>
    <w:tbl>
      <w:tblPr>
        <w:tblW w:w="56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8"/>
        <w:gridCol w:w="1186"/>
        <w:gridCol w:w="2360"/>
        <w:gridCol w:w="2230"/>
      </w:tblGrid>
      <w:tr w:rsidR="00422443" w:rsidRPr="005F200A" w14:paraId="07361DFB" w14:textId="77777777" w:rsidTr="007276F6">
        <w:trPr>
          <w:tblHeader/>
          <w:jc w:val="center"/>
        </w:trPr>
        <w:tc>
          <w:tcPr>
            <w:tcW w:w="2200" w:type="pct"/>
            <w:vMerge w:val="restart"/>
            <w:vAlign w:val="center"/>
          </w:tcPr>
          <w:p w14:paraId="0756FF7A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575" w:type="pct"/>
            <w:vMerge w:val="restart"/>
            <w:vAlign w:val="center"/>
          </w:tcPr>
          <w:p w14:paraId="2F93AE9B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>Ед. измерения</w:t>
            </w:r>
          </w:p>
        </w:tc>
        <w:tc>
          <w:tcPr>
            <w:tcW w:w="2225" w:type="pct"/>
            <w:gridSpan w:val="2"/>
            <w:vAlign w:val="center"/>
          </w:tcPr>
          <w:p w14:paraId="4F9E4E7E" w14:textId="77777777" w:rsidR="00422443" w:rsidRPr="00C603B4" w:rsidRDefault="006760B1" w:rsidP="006A40B7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>Январь</w:t>
            </w:r>
            <w:r w:rsidR="00DA3B8C">
              <w:rPr>
                <w:rFonts w:eastAsia="Arial Unicode MS"/>
                <w:sz w:val="22"/>
                <w:szCs w:val="22"/>
              </w:rPr>
              <w:t xml:space="preserve"> - </w:t>
            </w:r>
            <w:r w:rsidR="004036F2">
              <w:rPr>
                <w:rFonts w:eastAsia="Arial Unicode MS"/>
                <w:sz w:val="22"/>
                <w:szCs w:val="22"/>
              </w:rPr>
              <w:t>март</w:t>
            </w:r>
            <w:r w:rsidR="005F200A" w:rsidRPr="00C603B4">
              <w:rPr>
                <w:rFonts w:eastAsia="Arial Unicode MS"/>
                <w:sz w:val="22"/>
                <w:szCs w:val="22"/>
              </w:rPr>
              <w:t xml:space="preserve"> </w:t>
            </w:r>
            <w:r w:rsidR="00422443" w:rsidRPr="00C603B4">
              <w:rPr>
                <w:rFonts w:eastAsia="Arial Unicode MS"/>
                <w:sz w:val="22"/>
                <w:szCs w:val="22"/>
              </w:rPr>
              <w:t>202</w:t>
            </w:r>
            <w:r w:rsidR="006A40B7">
              <w:rPr>
                <w:rFonts w:eastAsia="Arial Unicode MS"/>
                <w:sz w:val="22"/>
                <w:szCs w:val="22"/>
              </w:rPr>
              <w:t>6</w:t>
            </w:r>
            <w:r w:rsidR="00422443" w:rsidRPr="00C603B4">
              <w:rPr>
                <w:rFonts w:eastAsia="Arial Unicode MS"/>
                <w:sz w:val="22"/>
                <w:szCs w:val="22"/>
              </w:rPr>
              <w:t xml:space="preserve"> года (отчет)</w:t>
            </w:r>
          </w:p>
        </w:tc>
      </w:tr>
      <w:tr w:rsidR="00422443" w:rsidRPr="005F200A" w14:paraId="655B2A10" w14:textId="77777777" w:rsidTr="007276F6">
        <w:trPr>
          <w:tblHeader/>
          <w:jc w:val="center"/>
        </w:trPr>
        <w:tc>
          <w:tcPr>
            <w:tcW w:w="2200" w:type="pct"/>
            <w:vMerge/>
            <w:vAlign w:val="center"/>
          </w:tcPr>
          <w:p w14:paraId="4228D05E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75" w:type="pct"/>
            <w:vMerge/>
            <w:vAlign w:val="center"/>
          </w:tcPr>
          <w:p w14:paraId="32CE8A1B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44" w:type="pct"/>
          </w:tcPr>
          <w:p w14:paraId="3894ED20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 xml:space="preserve">Курская </w:t>
            </w:r>
          </w:p>
          <w:p w14:paraId="4459AAC2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>область</w:t>
            </w:r>
          </w:p>
        </w:tc>
        <w:tc>
          <w:tcPr>
            <w:tcW w:w="1081" w:type="pct"/>
          </w:tcPr>
          <w:p w14:paraId="3EF8AEEA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>Российская Федерация (</w:t>
            </w:r>
            <w:proofErr w:type="spellStart"/>
            <w:r w:rsidRPr="00C603B4">
              <w:rPr>
                <w:rFonts w:eastAsia="Arial Unicode MS"/>
                <w:sz w:val="22"/>
                <w:szCs w:val="22"/>
              </w:rPr>
              <w:t>справочно</w:t>
            </w:r>
            <w:proofErr w:type="spellEnd"/>
            <w:r w:rsidRPr="00C603B4">
              <w:rPr>
                <w:rFonts w:eastAsia="Arial Unicode MS"/>
                <w:sz w:val="22"/>
                <w:szCs w:val="22"/>
              </w:rPr>
              <w:t>)</w:t>
            </w:r>
          </w:p>
        </w:tc>
      </w:tr>
      <w:tr w:rsidR="002F5164" w:rsidRPr="00544BE2" w14:paraId="547BBF43" w14:textId="77777777" w:rsidTr="007276F6">
        <w:trPr>
          <w:jc w:val="center"/>
        </w:trPr>
        <w:tc>
          <w:tcPr>
            <w:tcW w:w="2200" w:type="pct"/>
          </w:tcPr>
          <w:p w14:paraId="75698698" w14:textId="77777777" w:rsidR="002F5164" w:rsidRPr="00544BE2" w:rsidRDefault="002F5164" w:rsidP="00817B2B">
            <w:pPr>
              <w:pStyle w:val="a6"/>
              <w:ind w:left="170" w:firstLine="17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Естественный прирост, убыль</w:t>
            </w:r>
          </w:p>
        </w:tc>
        <w:tc>
          <w:tcPr>
            <w:tcW w:w="575" w:type="pct"/>
          </w:tcPr>
          <w:p w14:paraId="6C5D6CCD" w14:textId="77777777" w:rsidR="002F5164" w:rsidRPr="00544BE2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тыс. чел.</w:t>
            </w:r>
          </w:p>
        </w:tc>
        <w:tc>
          <w:tcPr>
            <w:tcW w:w="1144" w:type="pct"/>
          </w:tcPr>
          <w:p w14:paraId="5723F0C7" w14:textId="77777777" w:rsidR="002F5164" w:rsidRPr="00961630" w:rsidRDefault="006A40B7" w:rsidP="00121BDD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961630">
              <w:rPr>
                <w:rFonts w:eastAsia="Arial Unicode MS"/>
                <w:sz w:val="22"/>
                <w:szCs w:val="22"/>
              </w:rPr>
              <w:t>н/д</w:t>
            </w:r>
          </w:p>
        </w:tc>
        <w:tc>
          <w:tcPr>
            <w:tcW w:w="1081" w:type="pct"/>
          </w:tcPr>
          <w:p w14:paraId="18D8E952" w14:textId="77777777" w:rsidR="00C60FDE" w:rsidRPr="00961630" w:rsidRDefault="006A40B7" w:rsidP="00121BDD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961630">
              <w:rPr>
                <w:rFonts w:eastAsia="Arial Unicode MS"/>
                <w:sz w:val="22"/>
                <w:szCs w:val="22"/>
              </w:rPr>
              <w:t>н/д</w:t>
            </w:r>
          </w:p>
        </w:tc>
      </w:tr>
      <w:tr w:rsidR="006A40B7" w:rsidRPr="00544BE2" w14:paraId="5FCA42E6" w14:textId="77777777" w:rsidTr="007276F6">
        <w:trPr>
          <w:jc w:val="center"/>
        </w:trPr>
        <w:tc>
          <w:tcPr>
            <w:tcW w:w="2200" w:type="pct"/>
          </w:tcPr>
          <w:p w14:paraId="2A654A54" w14:textId="77777777" w:rsidR="006A40B7" w:rsidRPr="00544BE2" w:rsidRDefault="006A40B7" w:rsidP="00817B2B">
            <w:pPr>
              <w:ind w:left="170" w:firstLine="17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Миграционный прирост (снижение)</w:t>
            </w:r>
          </w:p>
        </w:tc>
        <w:tc>
          <w:tcPr>
            <w:tcW w:w="575" w:type="pct"/>
          </w:tcPr>
          <w:p w14:paraId="0AE13BF4" w14:textId="77777777" w:rsidR="006A40B7" w:rsidRPr="00544BE2" w:rsidRDefault="006A40B7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тыс. чел.</w:t>
            </w:r>
          </w:p>
        </w:tc>
        <w:tc>
          <w:tcPr>
            <w:tcW w:w="1144" w:type="pct"/>
          </w:tcPr>
          <w:p w14:paraId="7DC5C565" w14:textId="77777777" w:rsidR="006A40B7" w:rsidRPr="00961630" w:rsidRDefault="006A40B7" w:rsidP="007478CD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961630">
              <w:rPr>
                <w:rFonts w:eastAsia="Arial Unicode MS"/>
                <w:sz w:val="22"/>
                <w:szCs w:val="22"/>
              </w:rPr>
              <w:t>н/д</w:t>
            </w:r>
          </w:p>
        </w:tc>
        <w:tc>
          <w:tcPr>
            <w:tcW w:w="1081" w:type="pct"/>
          </w:tcPr>
          <w:p w14:paraId="2732B804" w14:textId="77777777" w:rsidR="006A40B7" w:rsidRPr="00961630" w:rsidRDefault="006A40B7" w:rsidP="007478CD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961630">
              <w:rPr>
                <w:rFonts w:eastAsia="Arial Unicode MS"/>
                <w:sz w:val="22"/>
                <w:szCs w:val="22"/>
              </w:rPr>
              <w:t>н/д</w:t>
            </w:r>
          </w:p>
        </w:tc>
      </w:tr>
      <w:tr w:rsidR="00817B2B" w:rsidRPr="00544BE2" w14:paraId="4A66B602" w14:textId="77777777" w:rsidTr="00817B2B">
        <w:trPr>
          <w:trHeight w:val="343"/>
          <w:jc w:val="center"/>
        </w:trPr>
        <w:tc>
          <w:tcPr>
            <w:tcW w:w="5000" w:type="pct"/>
            <w:gridSpan w:val="4"/>
          </w:tcPr>
          <w:p w14:paraId="6D755C66" w14:textId="77777777" w:rsidR="00817B2B" w:rsidRPr="00DA3B8C" w:rsidRDefault="00817B2B" w:rsidP="00817B2B">
            <w:pPr>
              <w:ind w:left="170"/>
              <w:rPr>
                <w:rFonts w:eastAsia="Arial Unicode MS"/>
                <w:sz w:val="22"/>
                <w:szCs w:val="22"/>
                <w:highlight w:val="yellow"/>
              </w:rPr>
            </w:pPr>
            <w:r w:rsidRPr="00DA3B8C">
              <w:rPr>
                <w:sz w:val="22"/>
                <w:szCs w:val="22"/>
              </w:rPr>
              <w:t>Индекс потребительских цен (все товары и услуги):</w:t>
            </w:r>
          </w:p>
        </w:tc>
      </w:tr>
      <w:tr w:rsidR="002F5164" w:rsidRPr="00544BE2" w14:paraId="7B09AF89" w14:textId="77777777" w:rsidTr="007276F6">
        <w:trPr>
          <w:jc w:val="center"/>
        </w:trPr>
        <w:tc>
          <w:tcPr>
            <w:tcW w:w="2200" w:type="pct"/>
          </w:tcPr>
          <w:p w14:paraId="6161356E" w14:textId="77777777" w:rsidR="002F5164" w:rsidRPr="00544BE2" w:rsidRDefault="005F200A" w:rsidP="00E011AE">
            <w:pPr>
              <w:ind w:left="170" w:firstLine="17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Я</w:t>
            </w:r>
            <w:r w:rsidR="00082889" w:rsidRPr="00544BE2">
              <w:rPr>
                <w:sz w:val="22"/>
                <w:szCs w:val="22"/>
              </w:rPr>
              <w:t>нварь</w:t>
            </w:r>
            <w:r w:rsidR="00DA3B8C">
              <w:rPr>
                <w:sz w:val="22"/>
                <w:szCs w:val="22"/>
              </w:rPr>
              <w:t xml:space="preserve"> -</w:t>
            </w:r>
            <w:r w:rsidR="00F77DF6">
              <w:rPr>
                <w:sz w:val="22"/>
                <w:szCs w:val="22"/>
              </w:rPr>
              <w:t xml:space="preserve"> </w:t>
            </w:r>
            <w:r w:rsidR="004036F2">
              <w:rPr>
                <w:sz w:val="22"/>
                <w:szCs w:val="22"/>
              </w:rPr>
              <w:t>март</w:t>
            </w:r>
            <w:r w:rsidR="00635EBB" w:rsidRPr="00544BE2">
              <w:rPr>
                <w:sz w:val="22"/>
                <w:szCs w:val="22"/>
              </w:rPr>
              <w:t xml:space="preserve"> </w:t>
            </w:r>
            <w:r w:rsidR="002F5164" w:rsidRPr="00544BE2">
              <w:rPr>
                <w:sz w:val="22"/>
                <w:szCs w:val="22"/>
              </w:rPr>
              <w:t>202</w:t>
            </w:r>
            <w:r w:rsidR="00E011AE">
              <w:rPr>
                <w:sz w:val="22"/>
                <w:szCs w:val="22"/>
              </w:rPr>
              <w:t>6</w:t>
            </w:r>
            <w:r w:rsidR="002F5164" w:rsidRPr="00544BE2">
              <w:rPr>
                <w:sz w:val="22"/>
                <w:szCs w:val="22"/>
              </w:rPr>
              <w:t xml:space="preserve"> года к </w:t>
            </w:r>
            <w:r w:rsidR="00082889" w:rsidRPr="00544BE2">
              <w:rPr>
                <w:sz w:val="22"/>
                <w:szCs w:val="22"/>
              </w:rPr>
              <w:t>январю</w:t>
            </w:r>
            <w:r w:rsidR="00DA3B8C">
              <w:rPr>
                <w:sz w:val="22"/>
                <w:szCs w:val="22"/>
              </w:rPr>
              <w:t xml:space="preserve"> -</w:t>
            </w:r>
            <w:r w:rsidR="004036F2">
              <w:rPr>
                <w:sz w:val="22"/>
                <w:szCs w:val="22"/>
              </w:rPr>
              <w:t>марту</w:t>
            </w:r>
            <w:r w:rsidRPr="00544BE2">
              <w:rPr>
                <w:sz w:val="22"/>
                <w:szCs w:val="22"/>
              </w:rPr>
              <w:t xml:space="preserve"> </w:t>
            </w:r>
            <w:r w:rsidR="002F5164" w:rsidRPr="00544BE2">
              <w:rPr>
                <w:sz w:val="22"/>
                <w:szCs w:val="22"/>
              </w:rPr>
              <w:t>20</w:t>
            </w:r>
            <w:r w:rsidR="001E7CB4" w:rsidRPr="00544BE2">
              <w:rPr>
                <w:sz w:val="22"/>
                <w:szCs w:val="22"/>
              </w:rPr>
              <w:t>2</w:t>
            </w:r>
            <w:r w:rsidR="00E011AE">
              <w:rPr>
                <w:sz w:val="22"/>
                <w:szCs w:val="22"/>
              </w:rPr>
              <w:t>5</w:t>
            </w:r>
            <w:r w:rsidR="002F5164" w:rsidRPr="00544BE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75" w:type="pct"/>
          </w:tcPr>
          <w:p w14:paraId="694B9A78" w14:textId="77777777" w:rsidR="002F5164" w:rsidRPr="00544BE2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1471E1CF" w14:textId="77777777" w:rsidR="002F5164" w:rsidRPr="00961630" w:rsidRDefault="00961630" w:rsidP="00FF4FB5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961630">
              <w:rPr>
                <w:rFonts w:eastAsia="Arial Unicode MS"/>
                <w:sz w:val="22"/>
                <w:szCs w:val="22"/>
              </w:rPr>
              <w:t>106,17</w:t>
            </w:r>
          </w:p>
        </w:tc>
        <w:tc>
          <w:tcPr>
            <w:tcW w:w="1081" w:type="pct"/>
            <w:vAlign w:val="center"/>
          </w:tcPr>
          <w:p w14:paraId="6FF09179" w14:textId="77777777" w:rsidR="002F5164" w:rsidRPr="00961630" w:rsidRDefault="00961630" w:rsidP="00FF4FB5">
            <w:pPr>
              <w:ind w:left="170"/>
              <w:jc w:val="center"/>
              <w:rPr>
                <w:rFonts w:eastAsia="Arial Unicode MS"/>
                <w:sz w:val="22"/>
                <w:szCs w:val="22"/>
                <w:lang w:val="en-US"/>
              </w:rPr>
            </w:pPr>
            <w:r w:rsidRPr="00961630">
              <w:rPr>
                <w:rFonts w:eastAsia="Arial Unicode MS"/>
                <w:sz w:val="22"/>
                <w:szCs w:val="22"/>
              </w:rPr>
              <w:t>105,92</w:t>
            </w:r>
          </w:p>
        </w:tc>
      </w:tr>
      <w:tr w:rsidR="002F5164" w:rsidRPr="00544BE2" w14:paraId="61CBB704" w14:textId="77777777" w:rsidTr="007276F6">
        <w:trPr>
          <w:jc w:val="center"/>
        </w:trPr>
        <w:tc>
          <w:tcPr>
            <w:tcW w:w="2200" w:type="pct"/>
          </w:tcPr>
          <w:p w14:paraId="3DA02038" w14:textId="77777777" w:rsidR="002F5164" w:rsidRPr="00544BE2" w:rsidRDefault="004036F2" w:rsidP="00E011AE">
            <w:pPr>
              <w:ind w:left="170" w:firstLine="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  <w:r w:rsidR="002F5164" w:rsidRPr="00544BE2">
              <w:rPr>
                <w:sz w:val="22"/>
                <w:szCs w:val="22"/>
              </w:rPr>
              <w:t xml:space="preserve"> к </w:t>
            </w:r>
            <w:r w:rsidR="00BA00F6" w:rsidRPr="00544BE2">
              <w:rPr>
                <w:sz w:val="22"/>
                <w:szCs w:val="22"/>
              </w:rPr>
              <w:t>декабр</w:t>
            </w:r>
            <w:r w:rsidR="0020080A" w:rsidRPr="00544BE2">
              <w:rPr>
                <w:sz w:val="22"/>
                <w:szCs w:val="22"/>
              </w:rPr>
              <w:t>ю</w:t>
            </w:r>
            <w:r w:rsidR="002F5164" w:rsidRPr="00544BE2">
              <w:rPr>
                <w:sz w:val="22"/>
                <w:szCs w:val="22"/>
              </w:rPr>
              <w:t xml:space="preserve"> 20</w:t>
            </w:r>
            <w:r w:rsidR="001E7CB4" w:rsidRPr="00544BE2">
              <w:rPr>
                <w:sz w:val="22"/>
                <w:szCs w:val="22"/>
              </w:rPr>
              <w:t>2</w:t>
            </w:r>
            <w:r w:rsidR="00E011AE">
              <w:rPr>
                <w:sz w:val="22"/>
                <w:szCs w:val="22"/>
              </w:rPr>
              <w:t>5</w:t>
            </w:r>
            <w:r w:rsidR="002F5164" w:rsidRPr="00544BE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75" w:type="pct"/>
          </w:tcPr>
          <w:p w14:paraId="4300CB27" w14:textId="77777777" w:rsidR="002F5164" w:rsidRPr="00544BE2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</w:tcPr>
          <w:p w14:paraId="107E6399" w14:textId="77777777" w:rsidR="002F5164" w:rsidRPr="004036F2" w:rsidRDefault="00961630" w:rsidP="00F77DF6">
            <w:pPr>
              <w:ind w:left="170"/>
              <w:jc w:val="center"/>
              <w:rPr>
                <w:rFonts w:eastAsia="Arial Unicode MS"/>
                <w:sz w:val="22"/>
                <w:szCs w:val="22"/>
                <w:highlight w:val="yellow"/>
                <w:lang w:val="en-US"/>
              </w:rPr>
            </w:pPr>
            <w:r w:rsidRPr="00961630">
              <w:rPr>
                <w:rFonts w:eastAsia="Arial Unicode MS"/>
                <w:sz w:val="22"/>
                <w:szCs w:val="22"/>
              </w:rPr>
              <w:t>103,01</w:t>
            </w:r>
          </w:p>
        </w:tc>
        <w:tc>
          <w:tcPr>
            <w:tcW w:w="1081" w:type="pct"/>
          </w:tcPr>
          <w:p w14:paraId="5BBFA28C" w14:textId="77777777" w:rsidR="001B34F9" w:rsidRPr="004036F2" w:rsidRDefault="00961630" w:rsidP="00F77DF6">
            <w:pPr>
              <w:ind w:left="170"/>
              <w:jc w:val="center"/>
              <w:rPr>
                <w:rFonts w:eastAsia="Arial Unicode MS"/>
                <w:sz w:val="22"/>
                <w:szCs w:val="22"/>
                <w:highlight w:val="yellow"/>
                <w:lang w:val="en-US"/>
              </w:rPr>
            </w:pPr>
            <w:r w:rsidRPr="00961630">
              <w:rPr>
                <w:rFonts w:eastAsia="Arial Unicode MS"/>
                <w:sz w:val="22"/>
                <w:szCs w:val="22"/>
              </w:rPr>
              <w:t>102,97</w:t>
            </w:r>
          </w:p>
        </w:tc>
      </w:tr>
      <w:tr w:rsidR="002F5164" w:rsidRPr="00544BE2" w14:paraId="10392756" w14:textId="77777777" w:rsidTr="007276F6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5F38EC58" w14:textId="77777777" w:rsidR="002F5164" w:rsidRPr="00544BE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Индекс промышленного производства</w:t>
            </w:r>
          </w:p>
        </w:tc>
        <w:tc>
          <w:tcPr>
            <w:tcW w:w="575" w:type="pct"/>
          </w:tcPr>
          <w:p w14:paraId="25CFC848" w14:textId="77777777" w:rsidR="002F5164" w:rsidRPr="00544BE2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</w:tcPr>
          <w:p w14:paraId="2F43439B" w14:textId="77777777" w:rsidR="00D36F11" w:rsidRPr="00D07398" w:rsidRDefault="00D07398" w:rsidP="00D36F11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D07398">
              <w:rPr>
                <w:b w:val="0"/>
                <w:sz w:val="22"/>
                <w:szCs w:val="22"/>
              </w:rPr>
              <w:t>104,4</w:t>
            </w:r>
          </w:p>
        </w:tc>
        <w:tc>
          <w:tcPr>
            <w:tcW w:w="1081" w:type="pct"/>
          </w:tcPr>
          <w:p w14:paraId="428555CB" w14:textId="77777777" w:rsidR="002F5164" w:rsidRPr="00D07398" w:rsidRDefault="00D07398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D07398">
              <w:rPr>
                <w:b w:val="0"/>
                <w:sz w:val="22"/>
                <w:szCs w:val="22"/>
              </w:rPr>
              <w:t>100,3</w:t>
            </w:r>
          </w:p>
        </w:tc>
      </w:tr>
      <w:tr w:rsidR="00ED71A2" w:rsidRPr="00544BE2" w14:paraId="4ADAB98E" w14:textId="77777777" w:rsidTr="00ED71A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4"/>
          </w:tcPr>
          <w:p w14:paraId="7BA6D8DE" w14:textId="77777777" w:rsidR="00ED71A2" w:rsidRPr="00DA3B8C" w:rsidRDefault="00ED71A2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DA3B8C">
              <w:rPr>
                <w:b w:val="0"/>
                <w:i/>
                <w:sz w:val="22"/>
                <w:szCs w:val="22"/>
              </w:rPr>
              <w:t>в том числе:</w:t>
            </w:r>
          </w:p>
        </w:tc>
      </w:tr>
      <w:tr w:rsidR="002F5164" w:rsidRPr="00544BE2" w14:paraId="17C63A50" w14:textId="77777777" w:rsidTr="007276F6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440D4EA2" w14:textId="77777777" w:rsidR="002F5164" w:rsidRPr="00544BE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575" w:type="pct"/>
          </w:tcPr>
          <w:p w14:paraId="4D8E72B8" w14:textId="77777777" w:rsidR="002F5164" w:rsidRPr="00544BE2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</w:tcPr>
          <w:p w14:paraId="6CD3DCD3" w14:textId="77777777" w:rsidR="002F5164" w:rsidRPr="00D07398" w:rsidRDefault="00767C6F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D07398">
              <w:rPr>
                <w:b w:val="0"/>
                <w:sz w:val="22"/>
                <w:szCs w:val="22"/>
              </w:rPr>
              <w:t>9</w:t>
            </w:r>
            <w:r w:rsidR="00D07398" w:rsidRPr="00D07398">
              <w:rPr>
                <w:b w:val="0"/>
                <w:sz w:val="22"/>
                <w:szCs w:val="22"/>
              </w:rPr>
              <w:t>4,1</w:t>
            </w:r>
          </w:p>
        </w:tc>
        <w:tc>
          <w:tcPr>
            <w:tcW w:w="1081" w:type="pct"/>
          </w:tcPr>
          <w:p w14:paraId="16CB7EA5" w14:textId="77777777" w:rsidR="002F5164" w:rsidRPr="00D07398" w:rsidRDefault="00767C6F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D07398">
              <w:rPr>
                <w:b w:val="0"/>
                <w:sz w:val="22"/>
                <w:szCs w:val="22"/>
              </w:rPr>
              <w:t>100,</w:t>
            </w:r>
            <w:r w:rsidR="00D07398" w:rsidRPr="00D07398">
              <w:rPr>
                <w:b w:val="0"/>
                <w:sz w:val="22"/>
                <w:szCs w:val="22"/>
              </w:rPr>
              <w:t>8</w:t>
            </w:r>
          </w:p>
        </w:tc>
      </w:tr>
      <w:tr w:rsidR="002F5164" w:rsidRPr="00544BE2" w14:paraId="10162E76" w14:textId="77777777" w:rsidTr="007276F6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2AB7D5A6" w14:textId="77777777" w:rsidR="002F5164" w:rsidRPr="00544BE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575" w:type="pct"/>
          </w:tcPr>
          <w:p w14:paraId="698BF8D3" w14:textId="77777777" w:rsidR="002F5164" w:rsidRPr="00544BE2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</w:tcPr>
          <w:p w14:paraId="39D5A758" w14:textId="77777777" w:rsidR="002F5164" w:rsidRPr="00D07398" w:rsidRDefault="00767C6F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D07398">
              <w:rPr>
                <w:b w:val="0"/>
                <w:sz w:val="22"/>
                <w:szCs w:val="22"/>
              </w:rPr>
              <w:t>10</w:t>
            </w:r>
            <w:r w:rsidR="00D07398" w:rsidRPr="00D07398">
              <w:rPr>
                <w:b w:val="0"/>
                <w:sz w:val="22"/>
                <w:szCs w:val="22"/>
              </w:rPr>
              <w:t>6,5</w:t>
            </w:r>
          </w:p>
        </w:tc>
        <w:tc>
          <w:tcPr>
            <w:tcW w:w="1081" w:type="pct"/>
          </w:tcPr>
          <w:p w14:paraId="5481BC00" w14:textId="77777777" w:rsidR="002F5164" w:rsidRPr="00D07398" w:rsidRDefault="00767C6F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D07398">
              <w:rPr>
                <w:b w:val="0"/>
                <w:sz w:val="22"/>
                <w:szCs w:val="22"/>
              </w:rPr>
              <w:t>9</w:t>
            </w:r>
            <w:r w:rsidR="00D07398" w:rsidRPr="00D07398">
              <w:rPr>
                <w:b w:val="0"/>
                <w:sz w:val="22"/>
                <w:szCs w:val="22"/>
              </w:rPr>
              <w:t>9,3</w:t>
            </w:r>
          </w:p>
        </w:tc>
      </w:tr>
      <w:tr w:rsidR="002F5164" w:rsidRPr="00544BE2" w14:paraId="5AB8EF49" w14:textId="77777777" w:rsidTr="007276F6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3E010BE8" w14:textId="77777777" w:rsidR="002F5164" w:rsidRPr="00544BE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575" w:type="pct"/>
          </w:tcPr>
          <w:p w14:paraId="49328F1C" w14:textId="77777777" w:rsidR="002F5164" w:rsidRPr="00544BE2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33A8F81E" w14:textId="77777777" w:rsidR="002F5164" w:rsidRPr="00757B9D" w:rsidRDefault="00757B9D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757B9D">
              <w:rPr>
                <w:b w:val="0"/>
                <w:sz w:val="22"/>
                <w:szCs w:val="22"/>
              </w:rPr>
              <w:t>108,3</w:t>
            </w:r>
          </w:p>
        </w:tc>
        <w:tc>
          <w:tcPr>
            <w:tcW w:w="1081" w:type="pct"/>
            <w:vAlign w:val="center"/>
          </w:tcPr>
          <w:p w14:paraId="744373A8" w14:textId="77777777" w:rsidR="002F5164" w:rsidRPr="00757B9D" w:rsidRDefault="00757B9D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757B9D">
              <w:rPr>
                <w:b w:val="0"/>
                <w:sz w:val="22"/>
                <w:szCs w:val="22"/>
              </w:rPr>
              <w:t>103,8</w:t>
            </w:r>
          </w:p>
        </w:tc>
      </w:tr>
      <w:tr w:rsidR="002F5164" w:rsidRPr="00544BE2" w14:paraId="46FDB818" w14:textId="77777777" w:rsidTr="007276F6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03C0BC15" w14:textId="77777777" w:rsidR="002F5164" w:rsidRPr="00544BE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575" w:type="pct"/>
          </w:tcPr>
          <w:p w14:paraId="13FC2F13" w14:textId="77777777" w:rsidR="002F5164" w:rsidRPr="00544BE2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4CA69D48" w14:textId="77777777" w:rsidR="002F5164" w:rsidRPr="00757B9D" w:rsidRDefault="00767C6F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757B9D">
              <w:rPr>
                <w:b w:val="0"/>
                <w:sz w:val="22"/>
                <w:szCs w:val="22"/>
              </w:rPr>
              <w:t>8</w:t>
            </w:r>
            <w:r w:rsidR="00757B9D" w:rsidRPr="00757B9D">
              <w:rPr>
                <w:b w:val="0"/>
                <w:sz w:val="22"/>
                <w:szCs w:val="22"/>
              </w:rPr>
              <w:t>8</w:t>
            </w:r>
            <w:r w:rsidRPr="00757B9D">
              <w:rPr>
                <w:b w:val="0"/>
                <w:sz w:val="22"/>
                <w:szCs w:val="22"/>
              </w:rPr>
              <w:t>,8</w:t>
            </w:r>
          </w:p>
        </w:tc>
        <w:tc>
          <w:tcPr>
            <w:tcW w:w="1081" w:type="pct"/>
            <w:vAlign w:val="center"/>
          </w:tcPr>
          <w:p w14:paraId="2EECA188" w14:textId="77777777" w:rsidR="002F5164" w:rsidRPr="00757B9D" w:rsidRDefault="00757B9D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757B9D">
              <w:rPr>
                <w:b w:val="0"/>
                <w:sz w:val="22"/>
                <w:szCs w:val="22"/>
              </w:rPr>
              <w:t>96,2</w:t>
            </w:r>
          </w:p>
        </w:tc>
      </w:tr>
      <w:tr w:rsidR="004A148B" w:rsidRPr="00544BE2" w14:paraId="12934585" w14:textId="77777777" w:rsidTr="007276F6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0E8C5AD2" w14:textId="77777777" w:rsidR="004A148B" w:rsidRPr="00544BE2" w:rsidRDefault="004A148B" w:rsidP="004A148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Индекс производства продукции сельского хозяйства в хозяйствах всех категорий</w:t>
            </w:r>
          </w:p>
        </w:tc>
        <w:tc>
          <w:tcPr>
            <w:tcW w:w="575" w:type="pct"/>
          </w:tcPr>
          <w:p w14:paraId="3984E58F" w14:textId="77777777" w:rsidR="004A148B" w:rsidRPr="00544BE2" w:rsidRDefault="004A148B" w:rsidP="004A148B">
            <w:pPr>
              <w:ind w:left="170"/>
              <w:jc w:val="center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3A676C6D" w14:textId="77777777" w:rsidR="004A148B" w:rsidRPr="004036F2" w:rsidRDefault="00E63937" w:rsidP="004A148B">
            <w:pPr>
              <w:ind w:left="170"/>
              <w:jc w:val="center"/>
              <w:rPr>
                <w:sz w:val="22"/>
                <w:szCs w:val="22"/>
                <w:highlight w:val="yellow"/>
              </w:rPr>
            </w:pPr>
            <w:r w:rsidRPr="00E63937">
              <w:rPr>
                <w:sz w:val="22"/>
                <w:szCs w:val="22"/>
              </w:rPr>
              <w:t>100,3</w:t>
            </w:r>
          </w:p>
        </w:tc>
        <w:tc>
          <w:tcPr>
            <w:tcW w:w="1081" w:type="pct"/>
            <w:vAlign w:val="center"/>
          </w:tcPr>
          <w:p w14:paraId="2CB76465" w14:textId="77777777" w:rsidR="004A148B" w:rsidRPr="004036F2" w:rsidRDefault="008E3125" w:rsidP="004A148B">
            <w:pPr>
              <w:ind w:left="170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360EA2">
              <w:rPr>
                <w:sz w:val="22"/>
                <w:szCs w:val="22"/>
                <w:lang w:eastAsia="en-US"/>
              </w:rPr>
              <w:t>10</w:t>
            </w:r>
            <w:r w:rsidR="00360EA2" w:rsidRPr="00360EA2">
              <w:rPr>
                <w:sz w:val="22"/>
                <w:szCs w:val="22"/>
                <w:lang w:eastAsia="en-US"/>
              </w:rPr>
              <w:t>0,2</w:t>
            </w:r>
          </w:p>
        </w:tc>
      </w:tr>
      <w:tr w:rsidR="003A5B94" w:rsidRPr="00544BE2" w14:paraId="7098F7A9" w14:textId="77777777" w:rsidTr="007276F6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36DEB617" w14:textId="77777777" w:rsidR="003A5B94" w:rsidRPr="00544BE2" w:rsidRDefault="003A5B94" w:rsidP="003A5B94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Индекс физического объема инвестиций в основной капитал</w:t>
            </w:r>
          </w:p>
        </w:tc>
        <w:tc>
          <w:tcPr>
            <w:tcW w:w="575" w:type="pct"/>
          </w:tcPr>
          <w:p w14:paraId="18FC61BB" w14:textId="77777777" w:rsidR="003A5B94" w:rsidRPr="00544BE2" w:rsidRDefault="003A5B94" w:rsidP="003A5B94">
            <w:pPr>
              <w:ind w:left="170"/>
              <w:jc w:val="center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253E0074" w14:textId="502B1683" w:rsidR="003A5B94" w:rsidRPr="004036F2" w:rsidRDefault="000901CB" w:rsidP="003A5B94">
            <w:pPr>
              <w:ind w:left="17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107</w:t>
            </w:r>
            <w:r w:rsidR="003A5F53" w:rsidRPr="003A5F5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081" w:type="pct"/>
            <w:vAlign w:val="center"/>
          </w:tcPr>
          <w:p w14:paraId="56A41A7C" w14:textId="60B2486C" w:rsidR="003A5B94" w:rsidRPr="004036F2" w:rsidRDefault="000901CB" w:rsidP="003A5B94">
            <w:pPr>
              <w:ind w:left="17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4"/>
                <w:szCs w:val="24"/>
              </w:rPr>
              <w:t>85</w:t>
            </w:r>
            <w:r w:rsidR="003A5F53" w:rsidRPr="003A5F53">
              <w:rPr>
                <w:sz w:val="24"/>
                <w:szCs w:val="24"/>
              </w:rPr>
              <w:t>,7</w:t>
            </w:r>
          </w:p>
        </w:tc>
      </w:tr>
      <w:tr w:rsidR="002F5164" w:rsidRPr="00544BE2" w14:paraId="5D5CEF1E" w14:textId="77777777" w:rsidTr="007276F6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37620ED3" w14:textId="77777777" w:rsidR="002F5164" w:rsidRPr="00544BE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Индекс физического объема работ, выполненных по виду деятельности «Строительство»</w:t>
            </w:r>
          </w:p>
        </w:tc>
        <w:tc>
          <w:tcPr>
            <w:tcW w:w="575" w:type="pct"/>
          </w:tcPr>
          <w:p w14:paraId="47DF7504" w14:textId="77777777" w:rsidR="002F5164" w:rsidRPr="00544BE2" w:rsidRDefault="002F5164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6298F56A" w14:textId="77777777" w:rsidR="002F5164" w:rsidRPr="004036F2" w:rsidRDefault="003A5F53" w:rsidP="000F71C7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3A5F53">
              <w:rPr>
                <w:sz w:val="22"/>
                <w:szCs w:val="22"/>
              </w:rPr>
              <w:t>135,0</w:t>
            </w:r>
          </w:p>
        </w:tc>
        <w:tc>
          <w:tcPr>
            <w:tcW w:w="1081" w:type="pct"/>
            <w:vAlign w:val="center"/>
          </w:tcPr>
          <w:p w14:paraId="210BD0FB" w14:textId="77777777" w:rsidR="002F5164" w:rsidRPr="004036F2" w:rsidRDefault="003A5F53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3A5F53">
              <w:rPr>
                <w:sz w:val="22"/>
                <w:szCs w:val="22"/>
              </w:rPr>
              <w:t>90,0</w:t>
            </w:r>
          </w:p>
        </w:tc>
      </w:tr>
      <w:tr w:rsidR="002F5164" w:rsidRPr="00544BE2" w14:paraId="324A7E68" w14:textId="77777777" w:rsidTr="007276F6">
        <w:tblPrEx>
          <w:tblCellMar>
            <w:left w:w="108" w:type="dxa"/>
            <w:right w:w="108" w:type="dxa"/>
          </w:tblCellMar>
        </w:tblPrEx>
        <w:trPr>
          <w:trHeight w:val="351"/>
          <w:jc w:val="center"/>
        </w:trPr>
        <w:tc>
          <w:tcPr>
            <w:tcW w:w="2200" w:type="pct"/>
          </w:tcPr>
          <w:p w14:paraId="514E4C1B" w14:textId="77777777" w:rsidR="002F5164" w:rsidRPr="00544BE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Индекс физического объема оборота розничной торговли</w:t>
            </w:r>
          </w:p>
        </w:tc>
        <w:tc>
          <w:tcPr>
            <w:tcW w:w="575" w:type="pct"/>
          </w:tcPr>
          <w:p w14:paraId="43CA8B77" w14:textId="77777777" w:rsidR="002F5164" w:rsidRPr="00544BE2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4C551E09" w14:textId="7A5F2CCE" w:rsidR="002F5164" w:rsidRPr="001B2E2E" w:rsidRDefault="001B2E2E" w:rsidP="00393135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1B2E2E">
              <w:rPr>
                <w:sz w:val="22"/>
                <w:szCs w:val="22"/>
              </w:rPr>
              <w:t>105,6</w:t>
            </w:r>
          </w:p>
        </w:tc>
        <w:tc>
          <w:tcPr>
            <w:tcW w:w="1081" w:type="pct"/>
            <w:vAlign w:val="center"/>
          </w:tcPr>
          <w:p w14:paraId="786E15E2" w14:textId="4F06572A" w:rsidR="002F5164" w:rsidRPr="001B2E2E" w:rsidRDefault="001B2E2E" w:rsidP="00C23984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1B2E2E">
              <w:rPr>
                <w:sz w:val="22"/>
                <w:szCs w:val="22"/>
              </w:rPr>
              <w:t>103,6</w:t>
            </w:r>
          </w:p>
        </w:tc>
      </w:tr>
      <w:tr w:rsidR="002F5164" w:rsidRPr="00544BE2" w14:paraId="7537A07C" w14:textId="77777777" w:rsidTr="007276F6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6EE026A2" w14:textId="77777777" w:rsidR="002F5164" w:rsidRPr="00544BE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Индекс физического объема платных услуг населению</w:t>
            </w:r>
          </w:p>
        </w:tc>
        <w:tc>
          <w:tcPr>
            <w:tcW w:w="575" w:type="pct"/>
          </w:tcPr>
          <w:p w14:paraId="2837004D" w14:textId="77777777" w:rsidR="002F5164" w:rsidRPr="00544BE2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61134FBB" w14:textId="54371EC3" w:rsidR="002F5164" w:rsidRPr="001B2E2E" w:rsidRDefault="001B2E2E" w:rsidP="00393135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1B2E2E">
              <w:rPr>
                <w:sz w:val="22"/>
                <w:szCs w:val="22"/>
              </w:rPr>
              <w:t>105,4</w:t>
            </w:r>
          </w:p>
        </w:tc>
        <w:tc>
          <w:tcPr>
            <w:tcW w:w="1081" w:type="pct"/>
            <w:vAlign w:val="center"/>
          </w:tcPr>
          <w:p w14:paraId="3CE696E5" w14:textId="17506AB3" w:rsidR="00D15CDF" w:rsidRPr="001B2E2E" w:rsidRDefault="001B2E2E" w:rsidP="002D1631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1B2E2E">
              <w:rPr>
                <w:sz w:val="22"/>
                <w:szCs w:val="22"/>
              </w:rPr>
              <w:t>103,3</w:t>
            </w:r>
          </w:p>
        </w:tc>
      </w:tr>
      <w:tr w:rsidR="006A40B7" w:rsidRPr="00544BE2" w14:paraId="5E31EFF7" w14:textId="77777777" w:rsidTr="007276F6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7214B852" w14:textId="77777777" w:rsidR="006A40B7" w:rsidRPr="00544BE2" w:rsidRDefault="006A40B7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Реальные располагаемые денежные доходы населения</w:t>
            </w:r>
          </w:p>
        </w:tc>
        <w:tc>
          <w:tcPr>
            <w:tcW w:w="575" w:type="pct"/>
          </w:tcPr>
          <w:p w14:paraId="1FF0049F" w14:textId="77777777" w:rsidR="006A40B7" w:rsidRPr="00544BE2" w:rsidRDefault="006A40B7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55EE11B7" w14:textId="77777777" w:rsidR="006A40B7" w:rsidRPr="004036F2" w:rsidRDefault="004D30CD" w:rsidP="007478CD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4D30CD">
              <w:rPr>
                <w:sz w:val="22"/>
                <w:szCs w:val="22"/>
              </w:rPr>
              <w:t>100,8</w:t>
            </w:r>
          </w:p>
        </w:tc>
        <w:tc>
          <w:tcPr>
            <w:tcW w:w="1081" w:type="pct"/>
            <w:vAlign w:val="center"/>
          </w:tcPr>
          <w:p w14:paraId="292A7E09" w14:textId="77777777" w:rsidR="006A40B7" w:rsidRPr="004036F2" w:rsidRDefault="004D348A" w:rsidP="007478CD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4D348A">
              <w:rPr>
                <w:sz w:val="22"/>
                <w:szCs w:val="22"/>
              </w:rPr>
              <w:t>101,5</w:t>
            </w:r>
          </w:p>
        </w:tc>
      </w:tr>
      <w:tr w:rsidR="002F5164" w:rsidRPr="00544BE2" w14:paraId="30DC4158" w14:textId="77777777" w:rsidTr="007276F6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3CCFC89F" w14:textId="77777777" w:rsidR="002F5164" w:rsidRPr="00544BE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Начисленная номинальная средняя заработная плата одного работника</w:t>
            </w:r>
          </w:p>
        </w:tc>
        <w:tc>
          <w:tcPr>
            <w:tcW w:w="575" w:type="pct"/>
          </w:tcPr>
          <w:p w14:paraId="0A505933" w14:textId="77777777" w:rsidR="002F5164" w:rsidRPr="00544BE2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рублей</w:t>
            </w:r>
          </w:p>
        </w:tc>
        <w:tc>
          <w:tcPr>
            <w:tcW w:w="1144" w:type="pct"/>
            <w:vAlign w:val="center"/>
          </w:tcPr>
          <w:p w14:paraId="477AC069" w14:textId="77777777" w:rsidR="002F5164" w:rsidRPr="004D348A" w:rsidRDefault="004D348A" w:rsidP="000C0059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4D348A">
              <w:rPr>
                <w:sz w:val="22"/>
                <w:szCs w:val="22"/>
              </w:rPr>
              <w:t>79 080</w:t>
            </w:r>
          </w:p>
        </w:tc>
        <w:tc>
          <w:tcPr>
            <w:tcW w:w="1081" w:type="pct"/>
            <w:vAlign w:val="center"/>
          </w:tcPr>
          <w:p w14:paraId="4B344F8A" w14:textId="77777777" w:rsidR="002F5164" w:rsidRPr="004D348A" w:rsidRDefault="004D348A" w:rsidP="002840E3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4D348A">
              <w:rPr>
                <w:sz w:val="22"/>
                <w:szCs w:val="22"/>
              </w:rPr>
              <w:t>106 979</w:t>
            </w:r>
          </w:p>
        </w:tc>
      </w:tr>
      <w:tr w:rsidR="002F5164" w:rsidRPr="00544BE2" w14:paraId="2CBFA093" w14:textId="77777777" w:rsidTr="007276F6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0CC38924" w14:textId="77777777" w:rsidR="002F5164" w:rsidRPr="00544BE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Темп роста начисленной номинальной средней заработной платы</w:t>
            </w:r>
          </w:p>
        </w:tc>
        <w:tc>
          <w:tcPr>
            <w:tcW w:w="575" w:type="pct"/>
          </w:tcPr>
          <w:p w14:paraId="4470D816" w14:textId="77777777" w:rsidR="002F5164" w:rsidRPr="00544BE2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381E8BB3" w14:textId="77777777" w:rsidR="002F5164" w:rsidRPr="004D348A" w:rsidRDefault="004D348A" w:rsidP="000C0059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4D348A">
              <w:rPr>
                <w:sz w:val="22"/>
                <w:szCs w:val="22"/>
              </w:rPr>
              <w:t>116,4</w:t>
            </w:r>
          </w:p>
        </w:tc>
        <w:tc>
          <w:tcPr>
            <w:tcW w:w="1081" w:type="pct"/>
            <w:vAlign w:val="center"/>
          </w:tcPr>
          <w:p w14:paraId="06E2255A" w14:textId="77777777" w:rsidR="002F5164" w:rsidRPr="004D348A" w:rsidRDefault="00121BDD" w:rsidP="004D348A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4D348A">
              <w:rPr>
                <w:sz w:val="22"/>
                <w:szCs w:val="22"/>
              </w:rPr>
              <w:t>115,</w:t>
            </w:r>
            <w:r w:rsidR="004D348A" w:rsidRPr="004D348A">
              <w:rPr>
                <w:sz w:val="22"/>
                <w:szCs w:val="22"/>
              </w:rPr>
              <w:t>1</w:t>
            </w:r>
          </w:p>
        </w:tc>
      </w:tr>
      <w:tr w:rsidR="002F5164" w:rsidRPr="002840E3" w14:paraId="79D6637C" w14:textId="77777777" w:rsidTr="007276F6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4E7FE7B1" w14:textId="77777777" w:rsidR="002F5164" w:rsidRPr="00544BE2" w:rsidRDefault="002F5164" w:rsidP="00F77DF6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Уровень официально зарегистрированной безработицы к экономически активному населению на 01.</w:t>
            </w:r>
            <w:r w:rsidR="00151BA5">
              <w:rPr>
                <w:b w:val="0"/>
                <w:sz w:val="22"/>
                <w:szCs w:val="22"/>
              </w:rPr>
              <w:t>0</w:t>
            </w:r>
            <w:r w:rsidR="004036F2">
              <w:rPr>
                <w:b w:val="0"/>
                <w:sz w:val="22"/>
                <w:szCs w:val="22"/>
              </w:rPr>
              <w:t>4</w:t>
            </w:r>
            <w:r w:rsidRPr="00544BE2">
              <w:rPr>
                <w:b w:val="0"/>
                <w:sz w:val="22"/>
                <w:szCs w:val="22"/>
              </w:rPr>
              <w:t>.202</w:t>
            </w:r>
            <w:r w:rsidR="00F77DF6">
              <w:rPr>
                <w:b w:val="0"/>
                <w:sz w:val="22"/>
                <w:szCs w:val="22"/>
              </w:rPr>
              <w:t>6</w:t>
            </w:r>
            <w:r w:rsidRPr="00544BE2">
              <w:rPr>
                <w:b w:val="0"/>
                <w:sz w:val="22"/>
                <w:szCs w:val="22"/>
              </w:rPr>
              <w:t xml:space="preserve"> г.</w:t>
            </w:r>
          </w:p>
        </w:tc>
        <w:tc>
          <w:tcPr>
            <w:tcW w:w="575" w:type="pct"/>
          </w:tcPr>
          <w:p w14:paraId="1BE8454C" w14:textId="77777777" w:rsidR="002F5164" w:rsidRPr="00544BE2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38B73FD7" w14:textId="77777777" w:rsidR="002F5164" w:rsidRPr="00961630" w:rsidRDefault="001526BE" w:rsidP="005321C1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961630">
              <w:rPr>
                <w:sz w:val="22"/>
                <w:szCs w:val="22"/>
              </w:rPr>
              <w:t>0,</w:t>
            </w:r>
            <w:r w:rsidR="005321C1" w:rsidRPr="00961630">
              <w:rPr>
                <w:sz w:val="22"/>
                <w:szCs w:val="22"/>
              </w:rPr>
              <w:t>2</w:t>
            </w:r>
          </w:p>
        </w:tc>
        <w:tc>
          <w:tcPr>
            <w:tcW w:w="1081" w:type="pct"/>
            <w:vAlign w:val="center"/>
          </w:tcPr>
          <w:p w14:paraId="6918DCAA" w14:textId="77777777" w:rsidR="002F5164" w:rsidRPr="00961630" w:rsidRDefault="008A5C7F" w:rsidP="00E264C2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961630">
              <w:rPr>
                <w:sz w:val="22"/>
                <w:szCs w:val="22"/>
              </w:rPr>
              <w:t>0</w:t>
            </w:r>
            <w:r w:rsidR="00EA0945" w:rsidRPr="00961630">
              <w:rPr>
                <w:sz w:val="22"/>
                <w:szCs w:val="22"/>
              </w:rPr>
              <w:t>,</w:t>
            </w:r>
            <w:r w:rsidR="00E264C2" w:rsidRPr="00961630">
              <w:rPr>
                <w:sz w:val="22"/>
                <w:szCs w:val="22"/>
              </w:rPr>
              <w:t>4</w:t>
            </w:r>
          </w:p>
        </w:tc>
      </w:tr>
    </w:tbl>
    <w:p w14:paraId="30B3844F" w14:textId="77777777" w:rsidR="008B3037" w:rsidRPr="00544BE2" w:rsidRDefault="008B3037" w:rsidP="008B3037">
      <w:pPr>
        <w:pStyle w:val="3"/>
        <w:ind w:firstLine="0"/>
        <w:rPr>
          <w:sz w:val="24"/>
          <w:szCs w:val="24"/>
          <w:highlight w:val="yellow"/>
        </w:rPr>
      </w:pPr>
    </w:p>
    <w:p w14:paraId="71E792B4" w14:textId="77777777" w:rsidR="00067E7D" w:rsidRDefault="00067E7D" w:rsidP="00067E7D">
      <w:pPr>
        <w:pStyle w:val="3"/>
        <w:ind w:firstLine="0"/>
        <w:rPr>
          <w:sz w:val="24"/>
          <w:szCs w:val="24"/>
        </w:rPr>
      </w:pPr>
    </w:p>
    <w:sectPr w:rsidR="00067E7D" w:rsidSect="009F2906">
      <w:headerReference w:type="even" r:id="rId7"/>
      <w:headerReference w:type="default" r:id="rId8"/>
      <w:pgSz w:w="11906" w:h="16838"/>
      <w:pgMar w:top="851" w:right="1276" w:bottom="993" w:left="1559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47F1A" w14:textId="77777777" w:rsidR="002C3816" w:rsidRDefault="002C3816" w:rsidP="00334DEE">
      <w:r>
        <w:separator/>
      </w:r>
    </w:p>
  </w:endnote>
  <w:endnote w:type="continuationSeparator" w:id="0">
    <w:p w14:paraId="2147ECCE" w14:textId="77777777" w:rsidR="002C3816" w:rsidRDefault="002C3816" w:rsidP="0033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AB20A" w14:textId="77777777" w:rsidR="002C3816" w:rsidRDefault="002C3816" w:rsidP="00334DEE">
      <w:r>
        <w:separator/>
      </w:r>
    </w:p>
  </w:footnote>
  <w:footnote w:type="continuationSeparator" w:id="0">
    <w:p w14:paraId="7E5E6D07" w14:textId="77777777" w:rsidR="002C3816" w:rsidRDefault="002C3816" w:rsidP="00334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AF728" w14:textId="77777777" w:rsidR="002C3816" w:rsidRDefault="005B5AD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C381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C3816">
      <w:rPr>
        <w:rStyle w:val="a5"/>
        <w:noProof/>
      </w:rPr>
      <w:t>2</w:t>
    </w:r>
    <w:r>
      <w:rPr>
        <w:rStyle w:val="a5"/>
      </w:rPr>
      <w:fldChar w:fldCharType="end"/>
    </w:r>
  </w:p>
  <w:p w14:paraId="25688835" w14:textId="77777777" w:rsidR="002C3816" w:rsidRDefault="002C381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C3C2" w14:textId="77777777" w:rsidR="002C3816" w:rsidRDefault="005B5AD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C381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C3816">
      <w:rPr>
        <w:rStyle w:val="a5"/>
        <w:noProof/>
      </w:rPr>
      <w:t>2</w:t>
    </w:r>
    <w:r>
      <w:rPr>
        <w:rStyle w:val="a5"/>
      </w:rPr>
      <w:fldChar w:fldCharType="end"/>
    </w:r>
  </w:p>
  <w:p w14:paraId="443CA63E" w14:textId="77777777" w:rsidR="002C3816" w:rsidRDefault="002C381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225CB"/>
    <w:multiLevelType w:val="hybridMultilevel"/>
    <w:tmpl w:val="AEB018F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03001"/>
    <w:multiLevelType w:val="hybridMultilevel"/>
    <w:tmpl w:val="F310756E"/>
    <w:lvl w:ilvl="0" w:tplc="BCE8A83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44672130">
    <w:abstractNumId w:val="0"/>
  </w:num>
  <w:num w:numId="2" w16cid:durableId="2134471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443"/>
    <w:rsid w:val="000008B9"/>
    <w:rsid w:val="0000226F"/>
    <w:rsid w:val="00005C51"/>
    <w:rsid w:val="00005C53"/>
    <w:rsid w:val="0001035B"/>
    <w:rsid w:val="00010E6B"/>
    <w:rsid w:val="00021C94"/>
    <w:rsid w:val="00032B07"/>
    <w:rsid w:val="00033C5A"/>
    <w:rsid w:val="000407BC"/>
    <w:rsid w:val="0004130C"/>
    <w:rsid w:val="00042E92"/>
    <w:rsid w:val="000452C1"/>
    <w:rsid w:val="000505D3"/>
    <w:rsid w:val="00056EDD"/>
    <w:rsid w:val="000620D5"/>
    <w:rsid w:val="00062D8C"/>
    <w:rsid w:val="00067E7D"/>
    <w:rsid w:val="0007240C"/>
    <w:rsid w:val="00082889"/>
    <w:rsid w:val="00084A1B"/>
    <w:rsid w:val="000850D0"/>
    <w:rsid w:val="000901CB"/>
    <w:rsid w:val="00092361"/>
    <w:rsid w:val="00095282"/>
    <w:rsid w:val="000A19C1"/>
    <w:rsid w:val="000A3FF3"/>
    <w:rsid w:val="000B0908"/>
    <w:rsid w:val="000C0059"/>
    <w:rsid w:val="000C7610"/>
    <w:rsid w:val="000D4033"/>
    <w:rsid w:val="000E1781"/>
    <w:rsid w:val="000E19DD"/>
    <w:rsid w:val="000E1F45"/>
    <w:rsid w:val="000E3651"/>
    <w:rsid w:val="000F2309"/>
    <w:rsid w:val="000F6ED5"/>
    <w:rsid w:val="000F71C7"/>
    <w:rsid w:val="00104D2B"/>
    <w:rsid w:val="00110976"/>
    <w:rsid w:val="00111B6C"/>
    <w:rsid w:val="00121BDD"/>
    <w:rsid w:val="00122AF0"/>
    <w:rsid w:val="0013741B"/>
    <w:rsid w:val="00140668"/>
    <w:rsid w:val="001423A3"/>
    <w:rsid w:val="001425C3"/>
    <w:rsid w:val="00145A14"/>
    <w:rsid w:val="00145AA4"/>
    <w:rsid w:val="001460A0"/>
    <w:rsid w:val="00147A5B"/>
    <w:rsid w:val="00151BA5"/>
    <w:rsid w:val="001526BE"/>
    <w:rsid w:val="001556BA"/>
    <w:rsid w:val="00162783"/>
    <w:rsid w:val="00162E76"/>
    <w:rsid w:val="00175D67"/>
    <w:rsid w:val="00182F9D"/>
    <w:rsid w:val="001844C3"/>
    <w:rsid w:val="00184E8B"/>
    <w:rsid w:val="0018613D"/>
    <w:rsid w:val="001913AB"/>
    <w:rsid w:val="00196701"/>
    <w:rsid w:val="001B2491"/>
    <w:rsid w:val="001B2E2E"/>
    <w:rsid w:val="001B34F9"/>
    <w:rsid w:val="001B4918"/>
    <w:rsid w:val="001B6D04"/>
    <w:rsid w:val="001C384C"/>
    <w:rsid w:val="001D0D58"/>
    <w:rsid w:val="001D1FA6"/>
    <w:rsid w:val="001D5B8B"/>
    <w:rsid w:val="001E0D59"/>
    <w:rsid w:val="001E3EEB"/>
    <w:rsid w:val="001E439E"/>
    <w:rsid w:val="001E7CB4"/>
    <w:rsid w:val="001F1B5B"/>
    <w:rsid w:val="001F2377"/>
    <w:rsid w:val="0020080A"/>
    <w:rsid w:val="00202B51"/>
    <w:rsid w:val="00205890"/>
    <w:rsid w:val="00210FDE"/>
    <w:rsid w:val="002223DE"/>
    <w:rsid w:val="0025003A"/>
    <w:rsid w:val="002500C9"/>
    <w:rsid w:val="00250BE1"/>
    <w:rsid w:val="00253108"/>
    <w:rsid w:val="002534AD"/>
    <w:rsid w:val="00256301"/>
    <w:rsid w:val="00266538"/>
    <w:rsid w:val="00272873"/>
    <w:rsid w:val="002729F1"/>
    <w:rsid w:val="00272A2B"/>
    <w:rsid w:val="002840E3"/>
    <w:rsid w:val="0029128A"/>
    <w:rsid w:val="00294E10"/>
    <w:rsid w:val="00296BA3"/>
    <w:rsid w:val="002A0011"/>
    <w:rsid w:val="002A1655"/>
    <w:rsid w:val="002C3816"/>
    <w:rsid w:val="002D1631"/>
    <w:rsid w:val="002D68CC"/>
    <w:rsid w:val="002E2BE3"/>
    <w:rsid w:val="002E7202"/>
    <w:rsid w:val="002F2645"/>
    <w:rsid w:val="002F41D4"/>
    <w:rsid w:val="002F5164"/>
    <w:rsid w:val="0030384F"/>
    <w:rsid w:val="003047DF"/>
    <w:rsid w:val="003049D3"/>
    <w:rsid w:val="00305229"/>
    <w:rsid w:val="00306AB5"/>
    <w:rsid w:val="003114F3"/>
    <w:rsid w:val="003175F2"/>
    <w:rsid w:val="00321F49"/>
    <w:rsid w:val="00326F77"/>
    <w:rsid w:val="0033347E"/>
    <w:rsid w:val="00334DEE"/>
    <w:rsid w:val="0033730D"/>
    <w:rsid w:val="003412B6"/>
    <w:rsid w:val="00353492"/>
    <w:rsid w:val="00357ADA"/>
    <w:rsid w:val="00360EA2"/>
    <w:rsid w:val="003741B6"/>
    <w:rsid w:val="00376184"/>
    <w:rsid w:val="00383CFF"/>
    <w:rsid w:val="00385EF4"/>
    <w:rsid w:val="00386B7F"/>
    <w:rsid w:val="00391663"/>
    <w:rsid w:val="00393135"/>
    <w:rsid w:val="00397E7F"/>
    <w:rsid w:val="003A5B94"/>
    <w:rsid w:val="003A5F53"/>
    <w:rsid w:val="003A6081"/>
    <w:rsid w:val="003B060C"/>
    <w:rsid w:val="003B145B"/>
    <w:rsid w:val="003B5920"/>
    <w:rsid w:val="003C2B0E"/>
    <w:rsid w:val="003D1440"/>
    <w:rsid w:val="003D209B"/>
    <w:rsid w:val="003E1EA8"/>
    <w:rsid w:val="003E3565"/>
    <w:rsid w:val="0040143A"/>
    <w:rsid w:val="004036F2"/>
    <w:rsid w:val="004059CD"/>
    <w:rsid w:val="00410729"/>
    <w:rsid w:val="00411ED6"/>
    <w:rsid w:val="0041587C"/>
    <w:rsid w:val="00422443"/>
    <w:rsid w:val="004261DE"/>
    <w:rsid w:val="004265EE"/>
    <w:rsid w:val="00431416"/>
    <w:rsid w:val="0043382D"/>
    <w:rsid w:val="004453E1"/>
    <w:rsid w:val="00445B71"/>
    <w:rsid w:val="00454BA5"/>
    <w:rsid w:val="00466426"/>
    <w:rsid w:val="004704B4"/>
    <w:rsid w:val="00475176"/>
    <w:rsid w:val="00475A9B"/>
    <w:rsid w:val="00485E65"/>
    <w:rsid w:val="00492AA9"/>
    <w:rsid w:val="0049514A"/>
    <w:rsid w:val="0049683F"/>
    <w:rsid w:val="004A10DA"/>
    <w:rsid w:val="004A148B"/>
    <w:rsid w:val="004B7159"/>
    <w:rsid w:val="004C44DC"/>
    <w:rsid w:val="004C6B08"/>
    <w:rsid w:val="004D0D5F"/>
    <w:rsid w:val="004D30CD"/>
    <w:rsid w:val="004D348A"/>
    <w:rsid w:val="004F0878"/>
    <w:rsid w:val="004F125E"/>
    <w:rsid w:val="004F4358"/>
    <w:rsid w:val="004F49E0"/>
    <w:rsid w:val="004F7ABD"/>
    <w:rsid w:val="0050068D"/>
    <w:rsid w:val="005047B6"/>
    <w:rsid w:val="00507A73"/>
    <w:rsid w:val="00516DAF"/>
    <w:rsid w:val="00524A29"/>
    <w:rsid w:val="00524DE9"/>
    <w:rsid w:val="005321C1"/>
    <w:rsid w:val="00533430"/>
    <w:rsid w:val="005378C5"/>
    <w:rsid w:val="00541DEE"/>
    <w:rsid w:val="00544BE2"/>
    <w:rsid w:val="005506A0"/>
    <w:rsid w:val="005555BF"/>
    <w:rsid w:val="00564F1B"/>
    <w:rsid w:val="005764BF"/>
    <w:rsid w:val="00577571"/>
    <w:rsid w:val="00577C99"/>
    <w:rsid w:val="0058106B"/>
    <w:rsid w:val="00586824"/>
    <w:rsid w:val="00587A00"/>
    <w:rsid w:val="005964E2"/>
    <w:rsid w:val="005B0397"/>
    <w:rsid w:val="005B5AD0"/>
    <w:rsid w:val="005B7937"/>
    <w:rsid w:val="005C02CA"/>
    <w:rsid w:val="005E1584"/>
    <w:rsid w:val="005E3B4E"/>
    <w:rsid w:val="005E49FC"/>
    <w:rsid w:val="005F200A"/>
    <w:rsid w:val="005F2A91"/>
    <w:rsid w:val="005F7223"/>
    <w:rsid w:val="0060073B"/>
    <w:rsid w:val="00600A85"/>
    <w:rsid w:val="00601C2A"/>
    <w:rsid w:val="00606F90"/>
    <w:rsid w:val="00611F51"/>
    <w:rsid w:val="00612891"/>
    <w:rsid w:val="00615A24"/>
    <w:rsid w:val="00616A79"/>
    <w:rsid w:val="0061752C"/>
    <w:rsid w:val="00621FB8"/>
    <w:rsid w:val="00626613"/>
    <w:rsid w:val="00627F43"/>
    <w:rsid w:val="006355E9"/>
    <w:rsid w:val="00635B94"/>
    <w:rsid w:val="00635EBB"/>
    <w:rsid w:val="006542F1"/>
    <w:rsid w:val="00660EEF"/>
    <w:rsid w:val="00674ED9"/>
    <w:rsid w:val="006760B1"/>
    <w:rsid w:val="00677423"/>
    <w:rsid w:val="00677D3A"/>
    <w:rsid w:val="006A40B7"/>
    <w:rsid w:val="006B1B15"/>
    <w:rsid w:val="006B27BF"/>
    <w:rsid w:val="006B340C"/>
    <w:rsid w:val="006B66CA"/>
    <w:rsid w:val="006C4764"/>
    <w:rsid w:val="006C5CD2"/>
    <w:rsid w:val="006E23AC"/>
    <w:rsid w:val="006E34CE"/>
    <w:rsid w:val="006E6CDA"/>
    <w:rsid w:val="006F19C8"/>
    <w:rsid w:val="006F1E26"/>
    <w:rsid w:val="00703FF1"/>
    <w:rsid w:val="00715D00"/>
    <w:rsid w:val="0071707F"/>
    <w:rsid w:val="00717BF0"/>
    <w:rsid w:val="007200F6"/>
    <w:rsid w:val="007276F6"/>
    <w:rsid w:val="0073233B"/>
    <w:rsid w:val="00732D7A"/>
    <w:rsid w:val="007432E1"/>
    <w:rsid w:val="00744D46"/>
    <w:rsid w:val="007500DF"/>
    <w:rsid w:val="00754E26"/>
    <w:rsid w:val="00757B9D"/>
    <w:rsid w:val="007616AD"/>
    <w:rsid w:val="00767C6F"/>
    <w:rsid w:val="0077094B"/>
    <w:rsid w:val="00771E63"/>
    <w:rsid w:val="007744C0"/>
    <w:rsid w:val="00794D23"/>
    <w:rsid w:val="0079584D"/>
    <w:rsid w:val="007A3D7F"/>
    <w:rsid w:val="007A6944"/>
    <w:rsid w:val="007B098E"/>
    <w:rsid w:val="007B3E40"/>
    <w:rsid w:val="007B55E9"/>
    <w:rsid w:val="007C3956"/>
    <w:rsid w:val="007C3D9D"/>
    <w:rsid w:val="007D160E"/>
    <w:rsid w:val="007D618F"/>
    <w:rsid w:val="007E0A02"/>
    <w:rsid w:val="007E6579"/>
    <w:rsid w:val="007E682D"/>
    <w:rsid w:val="007F085F"/>
    <w:rsid w:val="007F13C7"/>
    <w:rsid w:val="007F66F4"/>
    <w:rsid w:val="00800FE5"/>
    <w:rsid w:val="008064D8"/>
    <w:rsid w:val="0081130A"/>
    <w:rsid w:val="008133DF"/>
    <w:rsid w:val="0081548A"/>
    <w:rsid w:val="00817B2B"/>
    <w:rsid w:val="00821D18"/>
    <w:rsid w:val="00831272"/>
    <w:rsid w:val="00833B5D"/>
    <w:rsid w:val="00833D91"/>
    <w:rsid w:val="008341B4"/>
    <w:rsid w:val="00834CF2"/>
    <w:rsid w:val="00840A76"/>
    <w:rsid w:val="00841031"/>
    <w:rsid w:val="008451F4"/>
    <w:rsid w:val="00846427"/>
    <w:rsid w:val="00850368"/>
    <w:rsid w:val="008515C7"/>
    <w:rsid w:val="00851882"/>
    <w:rsid w:val="00853478"/>
    <w:rsid w:val="00863C08"/>
    <w:rsid w:val="0087753B"/>
    <w:rsid w:val="00886E32"/>
    <w:rsid w:val="008901CB"/>
    <w:rsid w:val="00894395"/>
    <w:rsid w:val="008945DA"/>
    <w:rsid w:val="00897D95"/>
    <w:rsid w:val="008A5C7F"/>
    <w:rsid w:val="008B0405"/>
    <w:rsid w:val="008B2D6E"/>
    <w:rsid w:val="008B3037"/>
    <w:rsid w:val="008C3ADD"/>
    <w:rsid w:val="008C625F"/>
    <w:rsid w:val="008C6409"/>
    <w:rsid w:val="008D6422"/>
    <w:rsid w:val="008D6709"/>
    <w:rsid w:val="008D75E4"/>
    <w:rsid w:val="008E2B51"/>
    <w:rsid w:val="008E3125"/>
    <w:rsid w:val="008F23CF"/>
    <w:rsid w:val="008F7282"/>
    <w:rsid w:val="00905985"/>
    <w:rsid w:val="009125F1"/>
    <w:rsid w:val="009133E5"/>
    <w:rsid w:val="00913BE4"/>
    <w:rsid w:val="00917689"/>
    <w:rsid w:val="009179D2"/>
    <w:rsid w:val="009213AD"/>
    <w:rsid w:val="00925BAA"/>
    <w:rsid w:val="00926534"/>
    <w:rsid w:val="00926A12"/>
    <w:rsid w:val="009301CC"/>
    <w:rsid w:val="00930901"/>
    <w:rsid w:val="009379D0"/>
    <w:rsid w:val="00943C84"/>
    <w:rsid w:val="009447B3"/>
    <w:rsid w:val="00946D4F"/>
    <w:rsid w:val="00960414"/>
    <w:rsid w:val="00961630"/>
    <w:rsid w:val="00963EBB"/>
    <w:rsid w:val="0096556D"/>
    <w:rsid w:val="0096611D"/>
    <w:rsid w:val="00971B8F"/>
    <w:rsid w:val="00972183"/>
    <w:rsid w:val="00973F49"/>
    <w:rsid w:val="00974333"/>
    <w:rsid w:val="009826B3"/>
    <w:rsid w:val="00982A7A"/>
    <w:rsid w:val="0098526D"/>
    <w:rsid w:val="00985692"/>
    <w:rsid w:val="00987334"/>
    <w:rsid w:val="00991D28"/>
    <w:rsid w:val="0099419C"/>
    <w:rsid w:val="00996D41"/>
    <w:rsid w:val="009A2730"/>
    <w:rsid w:val="009A3523"/>
    <w:rsid w:val="009A5855"/>
    <w:rsid w:val="009B0FEB"/>
    <w:rsid w:val="009B2F8C"/>
    <w:rsid w:val="009C55F8"/>
    <w:rsid w:val="009D4F90"/>
    <w:rsid w:val="009D673F"/>
    <w:rsid w:val="009D6C0E"/>
    <w:rsid w:val="009E1A29"/>
    <w:rsid w:val="009E4EA2"/>
    <w:rsid w:val="009F27D8"/>
    <w:rsid w:val="009F2906"/>
    <w:rsid w:val="009F76B2"/>
    <w:rsid w:val="00A10161"/>
    <w:rsid w:val="00A204F3"/>
    <w:rsid w:val="00A20696"/>
    <w:rsid w:val="00A3144F"/>
    <w:rsid w:val="00A32D66"/>
    <w:rsid w:val="00A333B4"/>
    <w:rsid w:val="00A35D80"/>
    <w:rsid w:val="00A51F2A"/>
    <w:rsid w:val="00A57376"/>
    <w:rsid w:val="00A718AC"/>
    <w:rsid w:val="00A71E5A"/>
    <w:rsid w:val="00A733EA"/>
    <w:rsid w:val="00A74D9A"/>
    <w:rsid w:val="00A82707"/>
    <w:rsid w:val="00A90B89"/>
    <w:rsid w:val="00A975D3"/>
    <w:rsid w:val="00AA17E9"/>
    <w:rsid w:val="00AA671E"/>
    <w:rsid w:val="00AB2B1D"/>
    <w:rsid w:val="00AB3798"/>
    <w:rsid w:val="00AB5E8C"/>
    <w:rsid w:val="00AE2BAF"/>
    <w:rsid w:val="00AF2E21"/>
    <w:rsid w:val="00AF59F2"/>
    <w:rsid w:val="00B07F01"/>
    <w:rsid w:val="00B114D3"/>
    <w:rsid w:val="00B168A5"/>
    <w:rsid w:val="00B2179D"/>
    <w:rsid w:val="00B23C94"/>
    <w:rsid w:val="00B251C0"/>
    <w:rsid w:val="00B30243"/>
    <w:rsid w:val="00B3480A"/>
    <w:rsid w:val="00B36023"/>
    <w:rsid w:val="00B40113"/>
    <w:rsid w:val="00B46BA8"/>
    <w:rsid w:val="00B50CEA"/>
    <w:rsid w:val="00B526D7"/>
    <w:rsid w:val="00B56EB4"/>
    <w:rsid w:val="00B6140B"/>
    <w:rsid w:val="00B65AC1"/>
    <w:rsid w:val="00B726B1"/>
    <w:rsid w:val="00B729EA"/>
    <w:rsid w:val="00B77A07"/>
    <w:rsid w:val="00B8563A"/>
    <w:rsid w:val="00BA00F6"/>
    <w:rsid w:val="00BA43EF"/>
    <w:rsid w:val="00BA7AF5"/>
    <w:rsid w:val="00BA7DEB"/>
    <w:rsid w:val="00BB1997"/>
    <w:rsid w:val="00BC6180"/>
    <w:rsid w:val="00BC61C4"/>
    <w:rsid w:val="00BD1CC2"/>
    <w:rsid w:val="00BD29D1"/>
    <w:rsid w:val="00BD3012"/>
    <w:rsid w:val="00BE28BC"/>
    <w:rsid w:val="00BE3D42"/>
    <w:rsid w:val="00BF14BB"/>
    <w:rsid w:val="00BF7465"/>
    <w:rsid w:val="00C00B4C"/>
    <w:rsid w:val="00C03CFD"/>
    <w:rsid w:val="00C06C11"/>
    <w:rsid w:val="00C1673A"/>
    <w:rsid w:val="00C17CC3"/>
    <w:rsid w:val="00C23984"/>
    <w:rsid w:val="00C23B37"/>
    <w:rsid w:val="00C2473B"/>
    <w:rsid w:val="00C265EB"/>
    <w:rsid w:val="00C3021E"/>
    <w:rsid w:val="00C473B1"/>
    <w:rsid w:val="00C50DFC"/>
    <w:rsid w:val="00C511D4"/>
    <w:rsid w:val="00C53567"/>
    <w:rsid w:val="00C546C4"/>
    <w:rsid w:val="00C603B4"/>
    <w:rsid w:val="00C60FDE"/>
    <w:rsid w:val="00C629F4"/>
    <w:rsid w:val="00C77914"/>
    <w:rsid w:val="00C77ED5"/>
    <w:rsid w:val="00C835A9"/>
    <w:rsid w:val="00C840AC"/>
    <w:rsid w:val="00C93EAD"/>
    <w:rsid w:val="00CA0A26"/>
    <w:rsid w:val="00CA0E1E"/>
    <w:rsid w:val="00CA7A66"/>
    <w:rsid w:val="00CB3A76"/>
    <w:rsid w:val="00CC4A6E"/>
    <w:rsid w:val="00CD22F7"/>
    <w:rsid w:val="00CD2EDD"/>
    <w:rsid w:val="00CD765F"/>
    <w:rsid w:val="00CE4C4E"/>
    <w:rsid w:val="00CF73E5"/>
    <w:rsid w:val="00D04003"/>
    <w:rsid w:val="00D040B3"/>
    <w:rsid w:val="00D07398"/>
    <w:rsid w:val="00D07F21"/>
    <w:rsid w:val="00D1120E"/>
    <w:rsid w:val="00D143E9"/>
    <w:rsid w:val="00D15CDF"/>
    <w:rsid w:val="00D26F18"/>
    <w:rsid w:val="00D36F11"/>
    <w:rsid w:val="00D42451"/>
    <w:rsid w:val="00D4476A"/>
    <w:rsid w:val="00D45760"/>
    <w:rsid w:val="00D5476B"/>
    <w:rsid w:val="00D6758D"/>
    <w:rsid w:val="00D6785D"/>
    <w:rsid w:val="00D740B8"/>
    <w:rsid w:val="00D75829"/>
    <w:rsid w:val="00D760FB"/>
    <w:rsid w:val="00D777F3"/>
    <w:rsid w:val="00D77F78"/>
    <w:rsid w:val="00D77FB5"/>
    <w:rsid w:val="00D84420"/>
    <w:rsid w:val="00DA2F28"/>
    <w:rsid w:val="00DA3B8C"/>
    <w:rsid w:val="00DA7043"/>
    <w:rsid w:val="00DB157E"/>
    <w:rsid w:val="00DB30D9"/>
    <w:rsid w:val="00DD059A"/>
    <w:rsid w:val="00DD1B3A"/>
    <w:rsid w:val="00DD1E3A"/>
    <w:rsid w:val="00DD6CF9"/>
    <w:rsid w:val="00DE3D2C"/>
    <w:rsid w:val="00DE4ADE"/>
    <w:rsid w:val="00DE4E1A"/>
    <w:rsid w:val="00DE64F5"/>
    <w:rsid w:val="00DF532A"/>
    <w:rsid w:val="00DF7F2A"/>
    <w:rsid w:val="00E00321"/>
    <w:rsid w:val="00E011AE"/>
    <w:rsid w:val="00E026DC"/>
    <w:rsid w:val="00E21C96"/>
    <w:rsid w:val="00E264C2"/>
    <w:rsid w:val="00E32FAC"/>
    <w:rsid w:val="00E35E0F"/>
    <w:rsid w:val="00E40628"/>
    <w:rsid w:val="00E4069F"/>
    <w:rsid w:val="00E46596"/>
    <w:rsid w:val="00E51457"/>
    <w:rsid w:val="00E63937"/>
    <w:rsid w:val="00E67758"/>
    <w:rsid w:val="00E67992"/>
    <w:rsid w:val="00E844F7"/>
    <w:rsid w:val="00E94DD8"/>
    <w:rsid w:val="00EA0945"/>
    <w:rsid w:val="00EA7F6B"/>
    <w:rsid w:val="00EB3864"/>
    <w:rsid w:val="00EC1725"/>
    <w:rsid w:val="00EC2EEC"/>
    <w:rsid w:val="00EC6649"/>
    <w:rsid w:val="00ED52F7"/>
    <w:rsid w:val="00ED71A2"/>
    <w:rsid w:val="00EE44C6"/>
    <w:rsid w:val="00EE55BA"/>
    <w:rsid w:val="00EF192C"/>
    <w:rsid w:val="00EF4CC8"/>
    <w:rsid w:val="00F055B6"/>
    <w:rsid w:val="00F130E6"/>
    <w:rsid w:val="00F20141"/>
    <w:rsid w:val="00F25EB8"/>
    <w:rsid w:val="00F47F46"/>
    <w:rsid w:val="00F55E00"/>
    <w:rsid w:val="00F57984"/>
    <w:rsid w:val="00F64079"/>
    <w:rsid w:val="00F72CE2"/>
    <w:rsid w:val="00F77DF6"/>
    <w:rsid w:val="00F8231E"/>
    <w:rsid w:val="00F83E4E"/>
    <w:rsid w:val="00F865FE"/>
    <w:rsid w:val="00F94157"/>
    <w:rsid w:val="00F94D97"/>
    <w:rsid w:val="00FB06A7"/>
    <w:rsid w:val="00FB50FC"/>
    <w:rsid w:val="00FC1FA1"/>
    <w:rsid w:val="00FC298E"/>
    <w:rsid w:val="00FC2EA9"/>
    <w:rsid w:val="00FD0988"/>
    <w:rsid w:val="00FE1E0F"/>
    <w:rsid w:val="00FE4042"/>
    <w:rsid w:val="00FF21D0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EEFA8"/>
  <w15:docId w15:val="{7878A8FC-F024-49E2-B211-02AE0F666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44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24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22443"/>
    <w:rPr>
      <w:rFonts w:eastAsia="Times New Roman"/>
      <w:sz w:val="20"/>
      <w:szCs w:val="20"/>
      <w:lang w:eastAsia="ru-RU"/>
    </w:rPr>
  </w:style>
  <w:style w:type="character" w:styleId="a5">
    <w:name w:val="page number"/>
    <w:basedOn w:val="a0"/>
    <w:rsid w:val="00422443"/>
  </w:style>
  <w:style w:type="paragraph" w:styleId="a6">
    <w:name w:val="Body Text Indent"/>
    <w:aliases w:val="Основной текст 1"/>
    <w:basedOn w:val="a"/>
    <w:link w:val="a7"/>
    <w:rsid w:val="00422443"/>
    <w:pPr>
      <w:jc w:val="center"/>
    </w:pPr>
    <w:rPr>
      <w:b/>
      <w:sz w:val="28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6"/>
    <w:rsid w:val="00422443"/>
    <w:rPr>
      <w:rFonts w:eastAsia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422443"/>
    <w:pPr>
      <w:ind w:firstLine="851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rsid w:val="00422443"/>
    <w:rPr>
      <w:rFonts w:eastAsia="Times New Roman"/>
      <w:sz w:val="26"/>
      <w:szCs w:val="20"/>
      <w:lang w:eastAsia="ru-RU"/>
    </w:rPr>
  </w:style>
  <w:style w:type="paragraph" w:customStyle="1" w:styleId="21">
    <w:name w:val="Основной текст 21"/>
    <w:basedOn w:val="a"/>
    <w:rsid w:val="00422443"/>
    <w:pPr>
      <w:ind w:firstLine="851"/>
      <w:jc w:val="both"/>
    </w:pPr>
    <w:rPr>
      <w:sz w:val="28"/>
    </w:rPr>
  </w:style>
  <w:style w:type="paragraph" w:styleId="3">
    <w:name w:val="Body Text Indent 3"/>
    <w:basedOn w:val="a"/>
    <w:link w:val="30"/>
    <w:rsid w:val="00422443"/>
    <w:pPr>
      <w:ind w:firstLine="851"/>
      <w:jc w:val="both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rsid w:val="00422443"/>
    <w:rPr>
      <w:rFonts w:eastAsia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Лобосова ЭВ</dc:creator>
  <cp:lastModifiedBy>Бушуева</cp:lastModifiedBy>
  <cp:revision>96</cp:revision>
  <cp:lastPrinted>2026-06-09T13:14:00Z</cp:lastPrinted>
  <dcterms:created xsi:type="dcterms:W3CDTF">2024-11-28T12:59:00Z</dcterms:created>
  <dcterms:modified xsi:type="dcterms:W3CDTF">2026-06-09T13:19:00Z</dcterms:modified>
</cp:coreProperties>
</file>