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9B0" w:rsidRPr="00490B36" w:rsidRDefault="00775D19" w:rsidP="00775D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0B3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D6487" w:rsidRPr="00FD6487" w:rsidRDefault="00775D19" w:rsidP="009219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6487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9219E9" w:rsidRPr="009219E9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E43C9C">
        <w:rPr>
          <w:rFonts w:ascii="Times New Roman" w:hAnsi="Times New Roman" w:cs="Times New Roman"/>
          <w:sz w:val="28"/>
          <w:szCs w:val="28"/>
        </w:rPr>
        <w:t>Правительства</w:t>
      </w:r>
      <w:r w:rsidR="009219E9" w:rsidRPr="009219E9">
        <w:rPr>
          <w:rFonts w:ascii="Times New Roman" w:hAnsi="Times New Roman" w:cs="Times New Roman"/>
          <w:sz w:val="28"/>
          <w:szCs w:val="28"/>
        </w:rPr>
        <w:t xml:space="preserve"> Курской области «</w:t>
      </w:r>
      <w:r w:rsidR="001D4A2E" w:rsidRPr="001D4A2E">
        <w:rPr>
          <w:rFonts w:ascii="Times New Roman" w:hAnsi="Times New Roman" w:cs="Times New Roman"/>
          <w:sz w:val="28"/>
          <w:szCs w:val="28"/>
        </w:rPr>
        <w:t>О внесении изменени</w:t>
      </w:r>
      <w:r w:rsidR="00986BF3">
        <w:rPr>
          <w:rFonts w:ascii="Times New Roman" w:hAnsi="Times New Roman" w:cs="Times New Roman"/>
          <w:sz w:val="28"/>
          <w:szCs w:val="28"/>
        </w:rPr>
        <w:t>я</w:t>
      </w:r>
      <w:bookmarkStart w:id="0" w:name="_GoBack"/>
      <w:bookmarkEnd w:id="0"/>
      <w:r w:rsidR="001D4A2E" w:rsidRPr="001D4A2E">
        <w:rPr>
          <w:rFonts w:ascii="Times New Roman" w:hAnsi="Times New Roman" w:cs="Times New Roman"/>
          <w:sz w:val="28"/>
          <w:szCs w:val="28"/>
        </w:rPr>
        <w:t xml:space="preserve"> </w:t>
      </w:r>
      <w:r w:rsidR="00E07598">
        <w:rPr>
          <w:rFonts w:ascii="Times New Roman" w:hAnsi="Times New Roman" w:cs="Times New Roman"/>
          <w:sz w:val="28"/>
          <w:szCs w:val="28"/>
        </w:rPr>
        <w:t>в постановлени</w:t>
      </w:r>
      <w:r w:rsidR="00E43C9C">
        <w:rPr>
          <w:rFonts w:ascii="Times New Roman" w:hAnsi="Times New Roman" w:cs="Times New Roman"/>
          <w:sz w:val="28"/>
          <w:szCs w:val="28"/>
        </w:rPr>
        <w:t>е</w:t>
      </w:r>
      <w:r w:rsidR="00E07598">
        <w:rPr>
          <w:rFonts w:ascii="Times New Roman" w:hAnsi="Times New Roman" w:cs="Times New Roman"/>
          <w:sz w:val="28"/>
          <w:szCs w:val="28"/>
        </w:rPr>
        <w:t xml:space="preserve"> Администрации Курской области</w:t>
      </w:r>
      <w:r w:rsidR="00E43C9C">
        <w:rPr>
          <w:rFonts w:ascii="Times New Roman" w:hAnsi="Times New Roman" w:cs="Times New Roman"/>
          <w:sz w:val="28"/>
          <w:szCs w:val="28"/>
        </w:rPr>
        <w:t xml:space="preserve"> от </w:t>
      </w:r>
      <w:r w:rsidR="005536A9">
        <w:rPr>
          <w:rFonts w:ascii="Times New Roman" w:hAnsi="Times New Roman" w:cs="Times New Roman"/>
          <w:sz w:val="28"/>
          <w:szCs w:val="28"/>
        </w:rPr>
        <w:t>26.02.2016 № 111-па</w:t>
      </w:r>
      <w:r w:rsidR="009219E9" w:rsidRPr="009219E9">
        <w:rPr>
          <w:rFonts w:ascii="Times New Roman" w:hAnsi="Times New Roman" w:cs="Times New Roman"/>
          <w:sz w:val="28"/>
          <w:szCs w:val="28"/>
        </w:rPr>
        <w:t>»</w:t>
      </w:r>
    </w:p>
    <w:p w:rsidR="00490B36" w:rsidRDefault="00490B36" w:rsidP="00775D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536A9" w:rsidRDefault="00497E4F" w:rsidP="005536A9">
      <w:pPr>
        <w:pStyle w:val="a3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Настоящий п</w:t>
      </w:r>
      <w:r w:rsidR="00821EA3" w:rsidRPr="00D53FCE">
        <w:rPr>
          <w:sz w:val="26"/>
          <w:szCs w:val="26"/>
        </w:rPr>
        <w:t xml:space="preserve">роект </w:t>
      </w:r>
      <w:r w:rsidR="001D4A2E" w:rsidRPr="00D53FCE">
        <w:rPr>
          <w:sz w:val="26"/>
          <w:szCs w:val="26"/>
        </w:rPr>
        <w:t xml:space="preserve">разработан </w:t>
      </w:r>
      <w:r w:rsidR="00E43C9C" w:rsidRPr="00D53FCE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целях </w:t>
      </w:r>
      <w:r w:rsidR="005536A9">
        <w:rPr>
          <w:sz w:val="26"/>
          <w:szCs w:val="26"/>
        </w:rPr>
        <w:t xml:space="preserve">дополнения </w:t>
      </w:r>
      <w:r w:rsidR="005536A9" w:rsidRPr="005536A9">
        <w:rPr>
          <w:sz w:val="26"/>
          <w:szCs w:val="26"/>
        </w:rPr>
        <w:t>Поряд</w:t>
      </w:r>
      <w:r w:rsidR="005536A9">
        <w:rPr>
          <w:sz w:val="26"/>
          <w:szCs w:val="26"/>
        </w:rPr>
        <w:t>ка</w:t>
      </w:r>
      <w:r w:rsidR="005536A9" w:rsidRPr="005536A9">
        <w:rPr>
          <w:sz w:val="26"/>
          <w:szCs w:val="26"/>
        </w:rPr>
        <w:t>, услови</w:t>
      </w:r>
      <w:r w:rsidR="005536A9">
        <w:rPr>
          <w:sz w:val="26"/>
          <w:szCs w:val="26"/>
        </w:rPr>
        <w:t>й</w:t>
      </w:r>
      <w:r w:rsidR="005536A9" w:rsidRPr="005536A9">
        <w:rPr>
          <w:sz w:val="26"/>
          <w:szCs w:val="26"/>
        </w:rPr>
        <w:t xml:space="preserve"> предоставления и размер</w:t>
      </w:r>
      <w:r w:rsidR="005536A9">
        <w:rPr>
          <w:sz w:val="26"/>
          <w:szCs w:val="26"/>
        </w:rPr>
        <w:t>а</w:t>
      </w:r>
      <w:r w:rsidR="005536A9" w:rsidRPr="005536A9">
        <w:rPr>
          <w:sz w:val="26"/>
          <w:szCs w:val="26"/>
        </w:rPr>
        <w:t xml:space="preserve"> единовременной финансовой помощи гражданам, признанным в установленном порядке безработными, и гражданам, признанным в установленном порядке безработными, прошедшим профессиональное обучение или получившим дополнительное профессиональное образование по направлению органов службы занятости, при государственной регистрации в качестве индивидуального предпринимателя, государственной регистрации создаваемого юридического лица, государственной регистрации крестьянского (фермерского) хозяйства, постановке на учет</w:t>
      </w:r>
      <w:proofErr w:type="gramEnd"/>
      <w:r w:rsidR="005536A9" w:rsidRPr="005536A9">
        <w:rPr>
          <w:sz w:val="26"/>
          <w:szCs w:val="26"/>
        </w:rPr>
        <w:t xml:space="preserve"> </w:t>
      </w:r>
      <w:proofErr w:type="gramStart"/>
      <w:r w:rsidR="005536A9" w:rsidRPr="005536A9">
        <w:rPr>
          <w:sz w:val="26"/>
          <w:szCs w:val="26"/>
        </w:rPr>
        <w:t>физического лица в качестве налогоплательщика налога на профессиональный доход, утвержденны</w:t>
      </w:r>
      <w:r w:rsidR="005536A9">
        <w:rPr>
          <w:sz w:val="26"/>
          <w:szCs w:val="26"/>
        </w:rPr>
        <w:t>х</w:t>
      </w:r>
      <w:r w:rsidR="005536A9" w:rsidRPr="005536A9">
        <w:rPr>
          <w:sz w:val="26"/>
          <w:szCs w:val="26"/>
        </w:rPr>
        <w:t xml:space="preserve"> постановлением Администрации Курской области от 26.02.2016 № 111-па</w:t>
      </w:r>
      <w:r w:rsidR="005536A9">
        <w:rPr>
          <w:sz w:val="26"/>
          <w:szCs w:val="26"/>
        </w:rPr>
        <w:t xml:space="preserve"> (далее – Порядок), нормами, регулирующими случаи и уважительные причины при которых единовременная финансовая помощь не подлежит возврату в бюджет Курской области.</w:t>
      </w:r>
      <w:proofErr w:type="gramEnd"/>
    </w:p>
    <w:p w:rsidR="005536A9" w:rsidRDefault="005536A9" w:rsidP="005536A9">
      <w:pPr>
        <w:pStyle w:val="a3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Поскольку действующая редакция Порядка не содержит норм об обстоятельствах</w:t>
      </w:r>
      <w:r w:rsidR="001171A8">
        <w:rPr>
          <w:sz w:val="26"/>
          <w:szCs w:val="26"/>
        </w:rPr>
        <w:t>, препятствующих и влекущих невозможность осуществления предпринимательской деятельности, которые возникли не по воле получателя единовременной финансовой помощи (</w:t>
      </w:r>
      <w:proofErr w:type="gramStart"/>
      <w:r w:rsidR="001171A8">
        <w:rPr>
          <w:sz w:val="26"/>
          <w:szCs w:val="26"/>
        </w:rPr>
        <w:t>например</w:t>
      </w:r>
      <w:proofErr w:type="gramEnd"/>
      <w:r w:rsidR="001171A8">
        <w:rPr>
          <w:sz w:val="26"/>
          <w:szCs w:val="26"/>
        </w:rPr>
        <w:t xml:space="preserve"> смерть гражданина, тяжелая болезнь, природные бедствия и т.п.), существует правовая неопределенность о необходимости возврата представленной денежной выплаты в областной бюджет. Принятие проекта позволит устранить указанную неопределенность.</w:t>
      </w:r>
    </w:p>
    <w:p w:rsidR="00331E09" w:rsidRPr="00D53FCE" w:rsidRDefault="00331E09" w:rsidP="00331E09">
      <w:pPr>
        <w:pStyle w:val="a3"/>
        <w:ind w:firstLine="709"/>
        <w:jc w:val="both"/>
        <w:rPr>
          <w:sz w:val="26"/>
          <w:szCs w:val="26"/>
        </w:rPr>
      </w:pPr>
      <w:r w:rsidRPr="00D53FCE">
        <w:rPr>
          <w:sz w:val="26"/>
          <w:szCs w:val="26"/>
        </w:rPr>
        <w:t>Принятие</w:t>
      </w:r>
      <w:r w:rsidR="00BC4943" w:rsidRPr="00D53FCE">
        <w:rPr>
          <w:sz w:val="26"/>
          <w:szCs w:val="26"/>
        </w:rPr>
        <w:t xml:space="preserve"> и реализация </w:t>
      </w:r>
      <w:r w:rsidRPr="00D53FCE">
        <w:rPr>
          <w:sz w:val="26"/>
          <w:szCs w:val="26"/>
        </w:rPr>
        <w:t xml:space="preserve">проекта постановления </w:t>
      </w:r>
      <w:r w:rsidR="00BC4943" w:rsidRPr="00D53FCE">
        <w:rPr>
          <w:sz w:val="26"/>
          <w:szCs w:val="26"/>
        </w:rPr>
        <w:t>не потребует выделения дополнительных средств из бюджета Курской области.</w:t>
      </w:r>
    </w:p>
    <w:p w:rsidR="00331E09" w:rsidRPr="00D53FCE" w:rsidRDefault="00331E09" w:rsidP="00331E09">
      <w:pPr>
        <w:pStyle w:val="a3"/>
        <w:ind w:firstLine="709"/>
        <w:jc w:val="both"/>
        <w:rPr>
          <w:sz w:val="26"/>
          <w:szCs w:val="26"/>
        </w:rPr>
      </w:pPr>
      <w:r w:rsidRPr="00D53FCE">
        <w:rPr>
          <w:sz w:val="26"/>
          <w:szCs w:val="26"/>
        </w:rPr>
        <w:t xml:space="preserve">В проекте постановления отсутствуют </w:t>
      </w:r>
      <w:proofErr w:type="spellStart"/>
      <w:r w:rsidRPr="00D53FCE">
        <w:rPr>
          <w:sz w:val="26"/>
          <w:szCs w:val="26"/>
        </w:rPr>
        <w:t>коррупциогенные</w:t>
      </w:r>
      <w:proofErr w:type="spellEnd"/>
      <w:r w:rsidRPr="00D53FCE">
        <w:rPr>
          <w:sz w:val="26"/>
          <w:szCs w:val="26"/>
        </w:rPr>
        <w:t xml:space="preserve"> факторы, а также положения, способствующие возникновению рисков нарушения антимонопольного законодательства.</w:t>
      </w:r>
    </w:p>
    <w:p w:rsidR="0000479A" w:rsidRPr="00AC05A3" w:rsidRDefault="00331E09" w:rsidP="0000479A">
      <w:pPr>
        <w:pStyle w:val="a3"/>
        <w:ind w:firstLine="709"/>
        <w:jc w:val="both"/>
        <w:rPr>
          <w:sz w:val="27"/>
          <w:szCs w:val="27"/>
        </w:rPr>
      </w:pPr>
      <w:r w:rsidRPr="00D53FCE">
        <w:rPr>
          <w:sz w:val="26"/>
          <w:szCs w:val="26"/>
        </w:rPr>
        <w:t>В проекте постановления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способствующие их введению, а также положения, способствующие возникновению необоснованных расходов субъектов предпринимательской и инвестиционной деятельности и бюджета Курской области.</w:t>
      </w:r>
      <w:r w:rsidR="00D53FCE">
        <w:rPr>
          <w:sz w:val="26"/>
          <w:szCs w:val="26"/>
        </w:rPr>
        <w:t xml:space="preserve"> </w:t>
      </w:r>
      <w:r w:rsidR="0000479A" w:rsidRPr="00AC05A3">
        <w:rPr>
          <w:sz w:val="27"/>
          <w:szCs w:val="27"/>
        </w:rPr>
        <w:t xml:space="preserve">Принятие данного </w:t>
      </w:r>
      <w:r w:rsidR="007F542D" w:rsidRPr="00AC05A3">
        <w:rPr>
          <w:sz w:val="27"/>
          <w:szCs w:val="27"/>
        </w:rPr>
        <w:t xml:space="preserve">проекта </w:t>
      </w:r>
      <w:r w:rsidR="0000479A" w:rsidRPr="00AC05A3">
        <w:rPr>
          <w:sz w:val="27"/>
          <w:szCs w:val="27"/>
        </w:rPr>
        <w:t>правового акта будет иметь нейтральные социально-экономические и общественные значимые последствия.</w:t>
      </w:r>
    </w:p>
    <w:p w:rsidR="00E55434" w:rsidRDefault="00E55434" w:rsidP="00490B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53FCE" w:rsidRDefault="00D53FCE" w:rsidP="00490B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B36595" w:rsidRPr="00AC05A3" w:rsidRDefault="00B36595" w:rsidP="00490B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490B36" w:rsidRPr="00D53FCE" w:rsidRDefault="00490B36" w:rsidP="00490B3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53FCE">
        <w:rPr>
          <w:rFonts w:ascii="Times New Roman" w:hAnsi="Times New Roman" w:cs="Times New Roman"/>
          <w:sz w:val="26"/>
          <w:szCs w:val="26"/>
        </w:rPr>
        <w:t xml:space="preserve">Председатель комитета                              </w:t>
      </w:r>
      <w:r w:rsidR="00D53FCE">
        <w:rPr>
          <w:rFonts w:ascii="Times New Roman" w:hAnsi="Times New Roman" w:cs="Times New Roman"/>
          <w:sz w:val="26"/>
          <w:szCs w:val="26"/>
        </w:rPr>
        <w:t xml:space="preserve">     </w:t>
      </w:r>
      <w:r w:rsidRPr="00D53FCE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AC05A3" w:rsidRPr="00D53FCE">
        <w:rPr>
          <w:rFonts w:ascii="Times New Roman" w:hAnsi="Times New Roman" w:cs="Times New Roman"/>
          <w:sz w:val="26"/>
          <w:szCs w:val="26"/>
        </w:rPr>
        <w:t xml:space="preserve">     </w:t>
      </w:r>
      <w:r w:rsidRPr="00D53FCE">
        <w:rPr>
          <w:rFonts w:ascii="Times New Roman" w:hAnsi="Times New Roman" w:cs="Times New Roman"/>
          <w:sz w:val="26"/>
          <w:szCs w:val="26"/>
        </w:rPr>
        <w:t xml:space="preserve">  </w:t>
      </w:r>
      <w:r w:rsidR="00522FD4" w:rsidRPr="00D53FCE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Pr="00D53FCE">
        <w:rPr>
          <w:rFonts w:ascii="Times New Roman" w:hAnsi="Times New Roman" w:cs="Times New Roman"/>
          <w:sz w:val="26"/>
          <w:szCs w:val="26"/>
        </w:rPr>
        <w:t>Е.В. Кулагина</w:t>
      </w:r>
    </w:p>
    <w:sectPr w:rsidR="00490B36" w:rsidRPr="00D53F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D19"/>
    <w:rsid w:val="0000479A"/>
    <w:rsid w:val="00033068"/>
    <w:rsid w:val="00081E10"/>
    <w:rsid w:val="001171A8"/>
    <w:rsid w:val="001D4A2E"/>
    <w:rsid w:val="00275953"/>
    <w:rsid w:val="00282FF2"/>
    <w:rsid w:val="002A45BF"/>
    <w:rsid w:val="002D1DF5"/>
    <w:rsid w:val="00331E09"/>
    <w:rsid w:val="00371DD4"/>
    <w:rsid w:val="00426247"/>
    <w:rsid w:val="00490B36"/>
    <w:rsid w:val="00497E4F"/>
    <w:rsid w:val="00522FD4"/>
    <w:rsid w:val="0055244F"/>
    <w:rsid w:val="005536A9"/>
    <w:rsid w:val="00561509"/>
    <w:rsid w:val="005C69B0"/>
    <w:rsid w:val="00630934"/>
    <w:rsid w:val="00665D1D"/>
    <w:rsid w:val="006D7655"/>
    <w:rsid w:val="00775D19"/>
    <w:rsid w:val="007956C1"/>
    <w:rsid w:val="007C4AEE"/>
    <w:rsid w:val="007F542D"/>
    <w:rsid w:val="00821EA3"/>
    <w:rsid w:val="008356D2"/>
    <w:rsid w:val="008812C3"/>
    <w:rsid w:val="009219E9"/>
    <w:rsid w:val="00926F61"/>
    <w:rsid w:val="009669AB"/>
    <w:rsid w:val="00986BF3"/>
    <w:rsid w:val="009A3BE6"/>
    <w:rsid w:val="009B4A85"/>
    <w:rsid w:val="009C38F3"/>
    <w:rsid w:val="00A02F66"/>
    <w:rsid w:val="00A8503E"/>
    <w:rsid w:val="00AC05A3"/>
    <w:rsid w:val="00B36595"/>
    <w:rsid w:val="00B74DBB"/>
    <w:rsid w:val="00BC4943"/>
    <w:rsid w:val="00BE0164"/>
    <w:rsid w:val="00BE5C2E"/>
    <w:rsid w:val="00BF2BEF"/>
    <w:rsid w:val="00CF7D39"/>
    <w:rsid w:val="00D11CF8"/>
    <w:rsid w:val="00D53FCE"/>
    <w:rsid w:val="00E07598"/>
    <w:rsid w:val="00E14B98"/>
    <w:rsid w:val="00E43C9C"/>
    <w:rsid w:val="00E55434"/>
    <w:rsid w:val="00EB15DC"/>
    <w:rsid w:val="00EF20CF"/>
    <w:rsid w:val="00F16778"/>
    <w:rsid w:val="00F7067E"/>
    <w:rsid w:val="00F80B39"/>
    <w:rsid w:val="00FD14DD"/>
    <w:rsid w:val="00FD6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E01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BE016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4">
    <w:name w:val="Hyperlink"/>
    <w:uiPriority w:val="99"/>
    <w:rsid w:val="00BE0164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BE016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11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1C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E016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 Spacing"/>
    <w:uiPriority w:val="1"/>
    <w:qFormat/>
    <w:rsid w:val="00BE016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4">
    <w:name w:val="Hyperlink"/>
    <w:uiPriority w:val="99"/>
    <w:rsid w:val="00BE0164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BE016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11C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1C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09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Рогожина Екатерина Петровна</dc:creator>
  <cp:lastModifiedBy>Рогожина Екатерина Петровна</cp:lastModifiedBy>
  <cp:revision>4</cp:revision>
  <cp:lastPrinted>2023-10-18T07:53:00Z</cp:lastPrinted>
  <dcterms:created xsi:type="dcterms:W3CDTF">2023-04-24T07:11:00Z</dcterms:created>
  <dcterms:modified xsi:type="dcterms:W3CDTF">2023-10-18T07:54:00Z</dcterms:modified>
</cp:coreProperties>
</file>