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4F" w:rsidRPr="008268F2" w:rsidRDefault="0048514F" w:rsidP="0048514F">
      <w:pPr>
        <w:pStyle w:val="a4"/>
        <w:ind w:left="0"/>
        <w:jc w:val="center"/>
        <w:rPr>
          <w:b/>
          <w:sz w:val="28"/>
          <w:szCs w:val="28"/>
        </w:rPr>
      </w:pPr>
      <w:r w:rsidRPr="008268F2">
        <w:rPr>
          <w:b/>
          <w:sz w:val="28"/>
          <w:szCs w:val="28"/>
        </w:rPr>
        <w:t>ПАСПОРТ</w:t>
      </w:r>
    </w:p>
    <w:p w:rsidR="0048514F" w:rsidRPr="008268F2" w:rsidRDefault="0048514F" w:rsidP="0048514F">
      <w:pPr>
        <w:tabs>
          <w:tab w:val="left" w:pos="1260"/>
        </w:tabs>
        <w:contextualSpacing/>
        <w:jc w:val="center"/>
        <w:rPr>
          <w:b/>
          <w:sz w:val="28"/>
          <w:szCs w:val="28"/>
        </w:rPr>
      </w:pPr>
      <w:r w:rsidRPr="008268F2">
        <w:rPr>
          <w:b/>
          <w:sz w:val="28"/>
          <w:szCs w:val="28"/>
        </w:rPr>
        <w:t>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рубежом» (далее – программа)</w:t>
      </w:r>
    </w:p>
    <w:p w:rsidR="0048514F" w:rsidRPr="008268F2" w:rsidRDefault="0048514F" w:rsidP="0048514F">
      <w:pPr>
        <w:tabs>
          <w:tab w:val="left" w:pos="1260"/>
        </w:tabs>
        <w:ind w:hanging="142"/>
        <w:contextualSpacing/>
        <w:jc w:val="center"/>
        <w:rPr>
          <w:b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804"/>
      </w:tblGrid>
      <w:tr w:rsidR="0048514F" w:rsidRPr="0010210A" w:rsidTr="00F1619F">
        <w:tc>
          <w:tcPr>
            <w:tcW w:w="3085" w:type="dxa"/>
          </w:tcPr>
          <w:p w:rsidR="0048514F" w:rsidRPr="008268F2" w:rsidRDefault="0048514F" w:rsidP="00BF32CB">
            <w:pPr>
              <w:suppressAutoHyphens/>
              <w:contextualSpacing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Дата согласования проекта программы Правительством Российской Федерации</w:t>
            </w:r>
          </w:p>
        </w:tc>
        <w:tc>
          <w:tcPr>
            <w:tcW w:w="6804" w:type="dxa"/>
          </w:tcPr>
          <w:p w:rsidR="0048514F" w:rsidRPr="008268F2" w:rsidRDefault="0048514F" w:rsidP="00BF32CB">
            <w:pPr>
              <w:tabs>
                <w:tab w:val="left" w:pos="1260"/>
              </w:tabs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Распоряжение Правительства Российской Федерации от </w:t>
            </w:r>
            <w:r>
              <w:rPr>
                <w:sz w:val="28"/>
                <w:szCs w:val="28"/>
              </w:rPr>
              <w:t>13 декабря</w:t>
            </w:r>
            <w:r w:rsidRPr="008268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2021 г. </w:t>
            </w:r>
            <w:r w:rsidRPr="008268F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3568-р</w:t>
            </w:r>
          </w:p>
        </w:tc>
      </w:tr>
      <w:tr w:rsidR="0048514F" w:rsidRPr="008268F2" w:rsidTr="00F1619F">
        <w:tc>
          <w:tcPr>
            <w:tcW w:w="3085" w:type="dxa"/>
          </w:tcPr>
          <w:p w:rsidR="0048514F" w:rsidRPr="008268F2" w:rsidRDefault="0048514F" w:rsidP="00BF32CB">
            <w:pPr>
              <w:suppressAutoHyphens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Уполномоченный орган исполнительной власти, ответственный за реализацию программы</w:t>
            </w:r>
          </w:p>
        </w:tc>
        <w:tc>
          <w:tcPr>
            <w:tcW w:w="6804" w:type="dxa"/>
          </w:tcPr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Комитет по труду и занятости населения Курской области </w:t>
            </w:r>
          </w:p>
        </w:tc>
      </w:tr>
      <w:tr w:rsidR="0048514F" w:rsidRPr="008268F2" w:rsidTr="00F1619F">
        <w:tc>
          <w:tcPr>
            <w:tcW w:w="3085" w:type="dxa"/>
          </w:tcPr>
          <w:p w:rsidR="0048514F" w:rsidRPr="008268F2" w:rsidRDefault="0048514F" w:rsidP="00BF32CB">
            <w:pPr>
              <w:suppressAutoHyphens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6804" w:type="dxa"/>
            <w:shd w:val="clear" w:color="auto" w:fill="auto"/>
          </w:tcPr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1. Обеспечение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года № 637 (далее – Государственная программа, участники Государственной программы).</w:t>
            </w:r>
          </w:p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2. Обеспечение социально-экономического развития Курской области.</w:t>
            </w:r>
          </w:p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3. </w:t>
            </w:r>
            <w:r w:rsidRPr="008268F2">
              <w:rPr>
                <w:sz w:val="28"/>
                <w:szCs w:val="28"/>
                <w:shd w:val="clear" w:color="auto" w:fill="FFFFFF" w:themeFill="background1"/>
              </w:rPr>
              <w:t>Улучшение</w:t>
            </w:r>
            <w:r w:rsidRPr="008268F2">
              <w:rPr>
                <w:sz w:val="28"/>
                <w:szCs w:val="28"/>
              </w:rPr>
              <w:t xml:space="preserve"> демографической ситуации в Курской области.</w:t>
            </w:r>
          </w:p>
        </w:tc>
      </w:tr>
      <w:tr w:rsidR="0048514F" w:rsidRPr="008268F2" w:rsidTr="00F1619F">
        <w:tc>
          <w:tcPr>
            <w:tcW w:w="3085" w:type="dxa"/>
          </w:tcPr>
          <w:p w:rsidR="0048514F" w:rsidRPr="008268F2" w:rsidRDefault="0048514F" w:rsidP="00BF32CB">
            <w:pPr>
              <w:suppressAutoHyphens/>
              <w:rPr>
                <w:sz w:val="28"/>
                <w:szCs w:val="28"/>
                <w:lang w:val="en-US"/>
              </w:rPr>
            </w:pPr>
            <w:r w:rsidRPr="008268F2">
              <w:rPr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6804" w:type="dxa"/>
          </w:tcPr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1. Создание информационных условий, способствующих добровольному переселению соотечественников, проживающих за рубежом, в Курскую область для постоянного проживания, быстрому их включению в трудовые и социальные связи региона.</w:t>
            </w:r>
          </w:p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2. Содействие обеспечению потребности Курской области квалифицированными кадрами, сокращение дефицита трудовых ресурсов, участие в реализации экономических и инвестиционных проектов Курской области.</w:t>
            </w:r>
          </w:p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3.</w:t>
            </w:r>
            <w:r w:rsidRPr="008268F2">
              <w:t xml:space="preserve"> </w:t>
            </w:r>
            <w:r w:rsidRPr="008268F2">
              <w:rPr>
                <w:sz w:val="28"/>
                <w:szCs w:val="28"/>
              </w:rPr>
              <w:t>Развитие кадрового потенциала в системе здравоохранения.</w:t>
            </w:r>
          </w:p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trike/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4. Заселение и развитие территорий Курской области, </w:t>
            </w:r>
            <w:r w:rsidRPr="008268F2">
              <w:rPr>
                <w:sz w:val="28"/>
                <w:szCs w:val="28"/>
              </w:rPr>
              <w:br/>
              <w:t>в том числе сельских.</w:t>
            </w:r>
          </w:p>
        </w:tc>
      </w:tr>
      <w:tr w:rsidR="0048514F" w:rsidRPr="008268F2" w:rsidTr="00F1619F">
        <w:tc>
          <w:tcPr>
            <w:tcW w:w="3085" w:type="dxa"/>
          </w:tcPr>
          <w:p w:rsidR="0048514F" w:rsidRPr="008268F2" w:rsidRDefault="0048514F" w:rsidP="00BF32CB">
            <w:pPr>
              <w:suppressAutoHyphens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Исполнители основных мероприятий программы </w:t>
            </w:r>
          </w:p>
        </w:tc>
        <w:tc>
          <w:tcPr>
            <w:tcW w:w="6804" w:type="dxa"/>
          </w:tcPr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Комитет по труду и занятости населения Курской области</w:t>
            </w:r>
          </w:p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48514F" w:rsidRPr="008268F2" w:rsidTr="00F1619F">
        <w:tc>
          <w:tcPr>
            <w:tcW w:w="3085" w:type="dxa"/>
          </w:tcPr>
          <w:p w:rsidR="0048514F" w:rsidRPr="008268F2" w:rsidRDefault="0048514F" w:rsidP="00BF32CB">
            <w:pPr>
              <w:suppressAutoHyphens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Этапы и сроки </w:t>
            </w:r>
            <w:r w:rsidRPr="008268F2">
              <w:rPr>
                <w:sz w:val="28"/>
                <w:szCs w:val="28"/>
              </w:rPr>
              <w:lastRenderedPageBreak/>
              <w:t xml:space="preserve">реализации программы </w:t>
            </w:r>
          </w:p>
          <w:p w:rsidR="0048514F" w:rsidRPr="008268F2" w:rsidRDefault="0048514F" w:rsidP="00BF32CB">
            <w:pPr>
              <w:suppressAutoHyphens/>
              <w:rPr>
                <w:sz w:val="28"/>
                <w:szCs w:val="28"/>
              </w:rPr>
            </w:pPr>
          </w:p>
          <w:p w:rsidR="0048514F" w:rsidRPr="008268F2" w:rsidRDefault="0048514F" w:rsidP="00BF32C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lastRenderedPageBreak/>
              <w:t>2022 – 2030 годы, этапы не выделяются</w:t>
            </w:r>
          </w:p>
        </w:tc>
      </w:tr>
      <w:tr w:rsidR="0048514F" w:rsidRPr="008268F2" w:rsidTr="00F1619F">
        <w:tc>
          <w:tcPr>
            <w:tcW w:w="3085" w:type="dxa"/>
          </w:tcPr>
          <w:p w:rsidR="0048514F" w:rsidRPr="008268F2" w:rsidRDefault="0048514F" w:rsidP="00BF32CB">
            <w:pPr>
              <w:suppressAutoHyphens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lastRenderedPageBreak/>
              <w:t xml:space="preserve">Объемы и источники финансирования программы </w:t>
            </w:r>
          </w:p>
        </w:tc>
        <w:tc>
          <w:tcPr>
            <w:tcW w:w="6804" w:type="dxa"/>
          </w:tcPr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Общий объем финансового обеспечения программы составляет </w:t>
            </w:r>
            <w:r w:rsidR="007523C7">
              <w:rPr>
                <w:sz w:val="28"/>
                <w:szCs w:val="28"/>
              </w:rPr>
              <w:t>13996,91</w:t>
            </w:r>
            <w:r w:rsidR="0048233D">
              <w:rPr>
                <w:sz w:val="28"/>
                <w:szCs w:val="28"/>
              </w:rPr>
              <w:t>0</w:t>
            </w:r>
            <w:r w:rsidRPr="008268F2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4769,968</w:t>
            </w:r>
            <w:r w:rsidRPr="008268F2">
              <w:rPr>
                <w:sz w:val="28"/>
                <w:szCs w:val="28"/>
              </w:rPr>
              <w:t xml:space="preserve"> тыс. рублей;</w:t>
            </w:r>
          </w:p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2023 год – </w:t>
            </w:r>
            <w:r w:rsidR="007523C7">
              <w:rPr>
                <w:sz w:val="28"/>
                <w:szCs w:val="28"/>
              </w:rPr>
              <w:t>2070,</w:t>
            </w:r>
            <w:r w:rsidR="007523C7" w:rsidRPr="007523C7">
              <w:rPr>
                <w:sz w:val="28"/>
                <w:szCs w:val="28"/>
              </w:rPr>
              <w:t>000</w:t>
            </w:r>
            <w:r w:rsidRPr="008268F2">
              <w:rPr>
                <w:sz w:val="28"/>
                <w:szCs w:val="28"/>
              </w:rPr>
              <w:t xml:space="preserve"> тыс. рублей;</w:t>
            </w:r>
          </w:p>
          <w:p w:rsidR="0048514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8268F2">
              <w:rPr>
                <w:sz w:val="28"/>
                <w:szCs w:val="28"/>
              </w:rPr>
              <w:t xml:space="preserve"> год – </w:t>
            </w:r>
            <w:r w:rsidR="007523C7">
              <w:rPr>
                <w:sz w:val="28"/>
                <w:szCs w:val="28"/>
              </w:rPr>
              <w:t>2070,000</w:t>
            </w:r>
            <w:r w:rsidRPr="008268F2">
              <w:rPr>
                <w:sz w:val="28"/>
                <w:szCs w:val="28"/>
              </w:rPr>
              <w:t xml:space="preserve"> тыс. рублей;</w:t>
            </w:r>
          </w:p>
          <w:p w:rsidR="007523C7" w:rsidRDefault="007523C7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8268F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5086,942</w:t>
            </w:r>
            <w:r w:rsidRPr="008268F2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из них:</w:t>
            </w:r>
          </w:p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средства областного бюджета Курской области составляют </w:t>
            </w:r>
            <w:r w:rsidR="004869F8">
              <w:rPr>
                <w:sz w:val="28"/>
                <w:szCs w:val="28"/>
              </w:rPr>
              <w:t>3113,210</w:t>
            </w:r>
            <w:r w:rsidRPr="008268F2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1811,968</w:t>
            </w:r>
            <w:r w:rsidRPr="008268F2">
              <w:rPr>
                <w:sz w:val="28"/>
                <w:szCs w:val="28"/>
              </w:rPr>
              <w:t xml:space="preserve"> тыс. рублей;</w:t>
            </w:r>
          </w:p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2023 год – </w:t>
            </w:r>
            <w:r w:rsidR="004869F8">
              <w:rPr>
                <w:sz w:val="28"/>
                <w:szCs w:val="28"/>
              </w:rPr>
              <w:t>269,100</w:t>
            </w:r>
            <w:r w:rsidRPr="008268F2">
              <w:rPr>
                <w:sz w:val="28"/>
                <w:szCs w:val="28"/>
              </w:rPr>
              <w:t xml:space="preserve"> тыс. рублей;</w:t>
            </w:r>
          </w:p>
          <w:p w:rsidR="0048514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8268F2">
              <w:rPr>
                <w:sz w:val="28"/>
                <w:szCs w:val="28"/>
              </w:rPr>
              <w:t xml:space="preserve"> год – </w:t>
            </w:r>
            <w:r w:rsidR="004869F8">
              <w:rPr>
                <w:sz w:val="28"/>
                <w:szCs w:val="28"/>
              </w:rPr>
              <w:t>269,100</w:t>
            </w:r>
            <w:r w:rsidRPr="008268F2">
              <w:rPr>
                <w:sz w:val="28"/>
                <w:szCs w:val="28"/>
              </w:rPr>
              <w:t xml:space="preserve"> тыс. рублей;</w:t>
            </w:r>
          </w:p>
          <w:p w:rsidR="004869F8" w:rsidRDefault="004869F8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8268F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763,042</w:t>
            </w:r>
            <w:r w:rsidRPr="008268F2">
              <w:rPr>
                <w:sz w:val="28"/>
                <w:szCs w:val="28"/>
              </w:rPr>
              <w:t xml:space="preserve"> тыс. рублей;</w:t>
            </w:r>
          </w:p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средства, предоставляемые из федерального бюджета областному бюджету Курской области, составляют  </w:t>
            </w:r>
            <w:r w:rsidR="00CE29B8">
              <w:rPr>
                <w:sz w:val="28"/>
                <w:szCs w:val="28"/>
              </w:rPr>
              <w:t>10883,700</w:t>
            </w:r>
            <w:r w:rsidRPr="008268F2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2958,000</w:t>
            </w:r>
            <w:r w:rsidRPr="008268F2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48514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2023 год – </w:t>
            </w:r>
            <w:r w:rsidR="003945E7">
              <w:rPr>
                <w:sz w:val="28"/>
                <w:szCs w:val="28"/>
              </w:rPr>
              <w:t>1800,900</w:t>
            </w:r>
            <w:r w:rsidRPr="008268F2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48514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8268F2">
              <w:rPr>
                <w:sz w:val="28"/>
                <w:szCs w:val="28"/>
              </w:rPr>
              <w:t xml:space="preserve"> год – </w:t>
            </w:r>
            <w:r w:rsidR="003945E7">
              <w:rPr>
                <w:sz w:val="28"/>
                <w:szCs w:val="28"/>
              </w:rPr>
              <w:t>1800,900 тыс. рублей;</w:t>
            </w:r>
          </w:p>
          <w:p w:rsidR="003945E7" w:rsidRPr="008268F2" w:rsidRDefault="003945E7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8268F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4323,900 тыс. рублей.</w:t>
            </w:r>
          </w:p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На реализацию мероприятий программы возможно привлечение средств федерального бюджета в виде субсидий бюджету Курской области на оказание дополнительных гарантий и мер социальной поддержки участникам Государственной программы и членам их семей, предоставленных на основании соглашения между Министерством внутренних дел Российской Федерации и Администрацией Курской области.</w:t>
            </w:r>
          </w:p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Объемы финансирования программы подлежат ежегодному уточнению в соответствии с законами о федеральном бюджете и </w:t>
            </w:r>
            <w:r>
              <w:rPr>
                <w:sz w:val="28"/>
                <w:szCs w:val="28"/>
              </w:rPr>
              <w:t xml:space="preserve">об </w:t>
            </w:r>
            <w:r w:rsidRPr="008268F2">
              <w:rPr>
                <w:sz w:val="28"/>
                <w:szCs w:val="28"/>
              </w:rPr>
              <w:t>областном бюджете на очередной финансовый год.</w:t>
            </w:r>
          </w:p>
        </w:tc>
      </w:tr>
      <w:tr w:rsidR="0048514F" w:rsidRPr="008268F2" w:rsidTr="00F1619F">
        <w:tc>
          <w:tcPr>
            <w:tcW w:w="3085" w:type="dxa"/>
          </w:tcPr>
          <w:p w:rsidR="0048514F" w:rsidRPr="008268F2" w:rsidRDefault="0048514F" w:rsidP="00BF32CB">
            <w:pPr>
              <w:suppressAutoHyphens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Основные показатели эффективности программы</w:t>
            </w:r>
          </w:p>
        </w:tc>
        <w:tc>
          <w:tcPr>
            <w:tcW w:w="6804" w:type="dxa"/>
          </w:tcPr>
          <w:p w:rsidR="0048514F" w:rsidRPr="008268F2" w:rsidRDefault="0048514F" w:rsidP="00BF32CB">
            <w:pPr>
              <w:pStyle w:val="3"/>
              <w:shd w:val="clear" w:color="auto" w:fill="auto"/>
              <w:ind w:right="20"/>
              <w:jc w:val="both"/>
              <w:rPr>
                <w:color w:val="auto"/>
                <w:sz w:val="28"/>
                <w:szCs w:val="28"/>
              </w:rPr>
            </w:pPr>
            <w:r w:rsidRPr="008268F2">
              <w:rPr>
                <w:rStyle w:val="0pt"/>
                <w:color w:val="auto"/>
                <w:sz w:val="28"/>
                <w:szCs w:val="28"/>
              </w:rPr>
              <w:t>1. К</w:t>
            </w:r>
            <w:r w:rsidRPr="008268F2">
              <w:rPr>
                <w:color w:val="auto"/>
                <w:sz w:val="28"/>
                <w:szCs w:val="28"/>
              </w:rPr>
              <w:t>оличество участников Государственной программы и членов их семей, прибывших в Курскую область и поставленных на учет в УВМ УМВД России по Курской области.</w:t>
            </w:r>
          </w:p>
          <w:p w:rsidR="0048514F" w:rsidRPr="008268F2" w:rsidRDefault="0048514F" w:rsidP="00BF32CB">
            <w:pPr>
              <w:pStyle w:val="3"/>
              <w:shd w:val="clear" w:color="auto" w:fill="auto"/>
              <w:ind w:right="20"/>
              <w:jc w:val="both"/>
              <w:rPr>
                <w:color w:val="auto"/>
                <w:sz w:val="28"/>
                <w:szCs w:val="28"/>
              </w:rPr>
            </w:pPr>
            <w:r w:rsidRPr="008268F2">
              <w:rPr>
                <w:color w:val="auto"/>
                <w:sz w:val="28"/>
                <w:szCs w:val="28"/>
              </w:rPr>
              <w:t xml:space="preserve">2. Количество презентаций программы, в том числе в государствах постоянного проживания соотечественников, с использованием технических </w:t>
            </w:r>
            <w:r w:rsidRPr="008268F2">
              <w:rPr>
                <w:color w:val="auto"/>
                <w:sz w:val="28"/>
                <w:szCs w:val="28"/>
              </w:rPr>
              <w:lastRenderedPageBreak/>
              <w:t>каналов связи в целях повышения интереса к переселению на постоянное место жительства в Курскую область.</w:t>
            </w:r>
          </w:p>
          <w:p w:rsidR="0048514F" w:rsidRPr="00481971" w:rsidRDefault="0048514F" w:rsidP="00BF32CB">
            <w:pPr>
              <w:pStyle w:val="3"/>
              <w:shd w:val="clear" w:color="auto" w:fill="auto"/>
              <w:autoSpaceDE w:val="0"/>
              <w:ind w:right="20"/>
              <w:jc w:val="both"/>
              <w:rPr>
                <w:color w:val="auto"/>
                <w:sz w:val="28"/>
                <w:szCs w:val="28"/>
              </w:rPr>
            </w:pPr>
            <w:r w:rsidRPr="008268F2">
              <w:rPr>
                <w:color w:val="auto"/>
                <w:sz w:val="28"/>
                <w:szCs w:val="28"/>
              </w:rPr>
              <w:t xml:space="preserve">3. Доля трудоспособных участников Государственной программы и членов их </w:t>
            </w:r>
            <w:r w:rsidRPr="00481971">
              <w:rPr>
                <w:color w:val="auto"/>
                <w:sz w:val="28"/>
                <w:szCs w:val="28"/>
              </w:rPr>
              <w:t>семей в общем числе прибывших в Курскую область и поставленных на учет в УВМ УМВД России по Курской области.</w:t>
            </w:r>
          </w:p>
          <w:p w:rsidR="0048514F" w:rsidRPr="00481971" w:rsidRDefault="0048514F" w:rsidP="00BF32CB">
            <w:pPr>
              <w:pStyle w:val="3"/>
              <w:shd w:val="clear" w:color="auto" w:fill="auto"/>
              <w:autoSpaceDE w:val="0"/>
              <w:ind w:right="20"/>
              <w:jc w:val="both"/>
              <w:rPr>
                <w:color w:val="auto"/>
                <w:sz w:val="28"/>
                <w:szCs w:val="28"/>
              </w:rPr>
            </w:pPr>
            <w:r w:rsidRPr="00481971">
              <w:rPr>
                <w:color w:val="auto"/>
                <w:sz w:val="28"/>
                <w:szCs w:val="28"/>
              </w:rPr>
              <w:t xml:space="preserve">4. Количество вакансий, замещённых участниками Государственной программы и членами их семей трудоспособного возраста. </w:t>
            </w:r>
          </w:p>
          <w:p w:rsidR="0048514F" w:rsidRPr="008268F2" w:rsidRDefault="0048514F" w:rsidP="00BF32CB">
            <w:pPr>
              <w:pStyle w:val="3"/>
              <w:shd w:val="clear" w:color="auto" w:fill="auto"/>
              <w:autoSpaceDE w:val="0"/>
              <w:ind w:right="20"/>
              <w:jc w:val="both"/>
              <w:rPr>
                <w:color w:val="auto"/>
                <w:sz w:val="28"/>
                <w:szCs w:val="28"/>
              </w:rPr>
            </w:pPr>
            <w:r w:rsidRPr="00481971">
              <w:rPr>
                <w:color w:val="auto"/>
                <w:sz w:val="28"/>
                <w:szCs w:val="28"/>
              </w:rPr>
              <w:t>5. Количество участников Государственной программы и членов их семей, имеющих среднее профессиональное (медицинское) образование и высшее медицинское образование, в общем числе прибывших в Курскую область и поставленных</w:t>
            </w:r>
            <w:r w:rsidRPr="008268F2">
              <w:rPr>
                <w:color w:val="auto"/>
                <w:sz w:val="28"/>
                <w:szCs w:val="28"/>
              </w:rPr>
              <w:t xml:space="preserve"> на учет в УВМ УМВД России по Курской области участников Государственной программы.</w:t>
            </w:r>
          </w:p>
          <w:p w:rsidR="0048514F" w:rsidRPr="008268F2" w:rsidRDefault="0048514F" w:rsidP="00BF32CB">
            <w:pPr>
              <w:pStyle w:val="3"/>
              <w:shd w:val="clear" w:color="auto" w:fill="auto"/>
              <w:autoSpaceDE w:val="0"/>
              <w:ind w:right="20"/>
              <w:jc w:val="both"/>
              <w:rPr>
                <w:color w:val="auto"/>
                <w:sz w:val="28"/>
                <w:szCs w:val="28"/>
              </w:rPr>
            </w:pPr>
            <w:r w:rsidRPr="008268F2">
              <w:rPr>
                <w:color w:val="auto"/>
                <w:sz w:val="28"/>
                <w:szCs w:val="28"/>
              </w:rPr>
              <w:t>6. Доля участников Государственной программы, имеющих несовершеннолетних членов семьи, в общем числе прибывших в Курскую область и поставленных на учет в УВМ УМВД России по Курской области участников Государственной программы.</w:t>
            </w:r>
          </w:p>
          <w:p w:rsidR="0048514F" w:rsidRPr="008268F2" w:rsidRDefault="0048514F" w:rsidP="00BF32CB">
            <w:pPr>
              <w:pStyle w:val="3"/>
              <w:shd w:val="clear" w:color="auto" w:fill="auto"/>
              <w:autoSpaceDE w:val="0"/>
              <w:ind w:right="20"/>
              <w:jc w:val="both"/>
              <w:rPr>
                <w:color w:val="auto"/>
                <w:sz w:val="28"/>
                <w:szCs w:val="28"/>
              </w:rPr>
            </w:pPr>
            <w:r w:rsidRPr="008268F2">
              <w:rPr>
                <w:color w:val="auto"/>
                <w:sz w:val="28"/>
                <w:szCs w:val="28"/>
              </w:rPr>
              <w:t xml:space="preserve">7. Доля участников Государственной программы и 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области. </w:t>
            </w:r>
          </w:p>
        </w:tc>
      </w:tr>
      <w:tr w:rsidR="0048514F" w:rsidRPr="008268F2" w:rsidTr="00F1619F">
        <w:tc>
          <w:tcPr>
            <w:tcW w:w="3085" w:type="dxa"/>
          </w:tcPr>
          <w:p w:rsidR="0048514F" w:rsidRPr="008268F2" w:rsidRDefault="0048514F" w:rsidP="00BF32CB">
            <w:pPr>
              <w:suppressAutoHyphens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6804" w:type="dxa"/>
          </w:tcPr>
          <w:p w:rsidR="0048514F" w:rsidRPr="008268F2" w:rsidRDefault="0048514F" w:rsidP="00BF32CB">
            <w:pPr>
              <w:ind w:left="34"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Реализация программы позволит обеспечить:</w:t>
            </w:r>
          </w:p>
          <w:p w:rsidR="0048514F" w:rsidRPr="00480DDF" w:rsidRDefault="0048514F" w:rsidP="00BF32CB">
            <w:pPr>
              <w:ind w:left="34"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 xml:space="preserve">1. </w:t>
            </w:r>
            <w:r w:rsidRPr="00480DDF">
              <w:rPr>
                <w:sz w:val="28"/>
                <w:szCs w:val="28"/>
              </w:rPr>
              <w:t>Вселение на территорию Курской области не менее 1 800 участников Государственной программы и членов их семей, из них 900 участников Государственной программы и 900 членов их семей, в том числе по годам:</w:t>
            </w:r>
          </w:p>
          <w:p w:rsidR="0048514F" w:rsidRPr="00480DDF" w:rsidRDefault="0048514F" w:rsidP="00BF32CB">
            <w:pPr>
              <w:ind w:left="34"/>
              <w:jc w:val="both"/>
              <w:rPr>
                <w:sz w:val="28"/>
                <w:szCs w:val="28"/>
              </w:rPr>
            </w:pPr>
            <w:r w:rsidRPr="00480DDF">
              <w:rPr>
                <w:sz w:val="28"/>
                <w:szCs w:val="28"/>
              </w:rPr>
              <w:t>2022 год – 100 участников Государственной программы и 100 членов их семей;</w:t>
            </w:r>
          </w:p>
          <w:p w:rsidR="0048514F" w:rsidRPr="00480DDF" w:rsidRDefault="0048514F" w:rsidP="00BF32CB">
            <w:pPr>
              <w:ind w:left="34"/>
              <w:jc w:val="both"/>
              <w:rPr>
                <w:sz w:val="28"/>
                <w:szCs w:val="28"/>
              </w:rPr>
            </w:pPr>
            <w:r w:rsidRPr="00480DDF">
              <w:rPr>
                <w:sz w:val="28"/>
                <w:szCs w:val="28"/>
              </w:rPr>
              <w:t>2023 год – 100 участников Государственной программы и 100 членов их семей;</w:t>
            </w:r>
          </w:p>
          <w:p w:rsidR="0048514F" w:rsidRPr="00480DDF" w:rsidRDefault="0048514F" w:rsidP="00BF32CB">
            <w:pPr>
              <w:ind w:left="34"/>
              <w:jc w:val="both"/>
              <w:rPr>
                <w:sz w:val="28"/>
                <w:szCs w:val="28"/>
              </w:rPr>
            </w:pPr>
            <w:r w:rsidRPr="00480DDF">
              <w:rPr>
                <w:sz w:val="28"/>
                <w:szCs w:val="28"/>
              </w:rPr>
              <w:t>2024 год – 100 участников Государственной программы и 100 членов их семей;</w:t>
            </w:r>
          </w:p>
          <w:p w:rsidR="0048514F" w:rsidRPr="00480DDF" w:rsidRDefault="0048514F" w:rsidP="00BF32CB">
            <w:pPr>
              <w:ind w:left="34"/>
              <w:jc w:val="both"/>
              <w:rPr>
                <w:sz w:val="28"/>
                <w:szCs w:val="28"/>
              </w:rPr>
            </w:pPr>
            <w:r w:rsidRPr="00480DDF">
              <w:rPr>
                <w:sz w:val="28"/>
                <w:szCs w:val="28"/>
              </w:rPr>
              <w:t>2025 год – 100 участников Государственной программы и 100 членов их семей;</w:t>
            </w:r>
          </w:p>
          <w:p w:rsidR="0048514F" w:rsidRPr="00480DDF" w:rsidRDefault="0048514F" w:rsidP="00BF32CB">
            <w:pPr>
              <w:ind w:left="34"/>
              <w:jc w:val="both"/>
              <w:rPr>
                <w:sz w:val="28"/>
                <w:szCs w:val="28"/>
              </w:rPr>
            </w:pPr>
            <w:r w:rsidRPr="00480DDF">
              <w:rPr>
                <w:sz w:val="28"/>
                <w:szCs w:val="28"/>
              </w:rPr>
              <w:t>2026 год – 100 участников Государственной программы и 100 членов их семей;</w:t>
            </w:r>
          </w:p>
          <w:p w:rsidR="0048514F" w:rsidRPr="00480DDF" w:rsidRDefault="0048514F" w:rsidP="00BF32CB">
            <w:pPr>
              <w:ind w:left="34"/>
              <w:jc w:val="both"/>
              <w:rPr>
                <w:sz w:val="28"/>
                <w:szCs w:val="28"/>
              </w:rPr>
            </w:pPr>
            <w:r w:rsidRPr="00480DDF">
              <w:rPr>
                <w:sz w:val="28"/>
                <w:szCs w:val="28"/>
              </w:rPr>
              <w:t>2027 год – 100 участников Государственной программы и 100 членов их семей;</w:t>
            </w:r>
          </w:p>
          <w:p w:rsidR="0048514F" w:rsidRPr="00480DDF" w:rsidRDefault="0048514F" w:rsidP="00BF32CB">
            <w:pPr>
              <w:ind w:left="34"/>
              <w:jc w:val="both"/>
              <w:rPr>
                <w:sz w:val="28"/>
                <w:szCs w:val="28"/>
              </w:rPr>
            </w:pPr>
            <w:r w:rsidRPr="00480DDF">
              <w:rPr>
                <w:sz w:val="28"/>
                <w:szCs w:val="28"/>
              </w:rPr>
              <w:lastRenderedPageBreak/>
              <w:t>2028 год – 100 участников Государственной программы и 100 членов их семей;</w:t>
            </w:r>
          </w:p>
          <w:p w:rsidR="0048514F" w:rsidRPr="00480DDF" w:rsidRDefault="0048514F" w:rsidP="00BF32CB">
            <w:pPr>
              <w:ind w:left="34"/>
              <w:jc w:val="both"/>
              <w:rPr>
                <w:sz w:val="28"/>
                <w:szCs w:val="28"/>
              </w:rPr>
            </w:pPr>
            <w:r w:rsidRPr="00480DDF">
              <w:rPr>
                <w:sz w:val="28"/>
                <w:szCs w:val="28"/>
              </w:rPr>
              <w:t>2029 год – 100 участников Государственной программы и 100 членов их семей;</w:t>
            </w:r>
          </w:p>
          <w:p w:rsidR="0048514F" w:rsidRDefault="0048514F" w:rsidP="00BF32CB">
            <w:pPr>
              <w:ind w:left="34"/>
              <w:jc w:val="both"/>
              <w:rPr>
                <w:sz w:val="28"/>
                <w:szCs w:val="28"/>
              </w:rPr>
            </w:pPr>
            <w:r w:rsidRPr="00480DDF">
              <w:rPr>
                <w:sz w:val="28"/>
                <w:szCs w:val="28"/>
              </w:rPr>
              <w:t>2030 год – 100 участников Государственной программы и 100 членов их семей.</w:t>
            </w:r>
          </w:p>
          <w:p w:rsidR="0048514F" w:rsidRPr="008268F2" w:rsidRDefault="0048514F" w:rsidP="00BF32CB">
            <w:pPr>
              <w:ind w:left="34"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2. Проведение не менее 72 презентаций программы, в том числе в государствах постоянного проживания соотечественников, с использованием технических каналов связи в целях повышения интереса к переселению на постоянное место жительства в Курскую область, в том числе по годам: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2022 год – 8 презентаций;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2023 год – 8 презентаций;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2024 год – 8 презентаций;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2025 год – 8 презентаций;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2026 год – 8 презентаций;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2027 год – 8 презентаций;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2028 год – 8 презентаций;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2029 год – 8 презентаций;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2030 год – 8 презентаций.</w:t>
            </w:r>
          </w:p>
          <w:p w:rsidR="0048514F" w:rsidRPr="008268F2" w:rsidRDefault="0048514F" w:rsidP="00BF32CB">
            <w:pPr>
              <w:ind w:left="34"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3. Достижение доли трудоспособных участников Государственной программы и членов их семей в общем числе прибывших в Курскую область и поставленных на учет в УВМ УМВД России по Курской области не ниже 68 процентов, в том числе по годам: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2022 год – 68 процентов;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2023 год – 68 процентов;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2024 год – 68 процентов;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2025 год – 68 процентов;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2026 год – 68 процентов;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2027 год – 68 процентов;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2028 год – 68 процентов;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2029 год – 68 процентов;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2030 год – 68 процентов.</w:t>
            </w:r>
          </w:p>
          <w:p w:rsidR="0048514F" w:rsidRPr="00A53FC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4. </w:t>
            </w:r>
            <w:r w:rsidRPr="00A53FCF">
              <w:rPr>
                <w:sz w:val="28"/>
                <w:szCs w:val="28"/>
              </w:rPr>
              <w:t>Замещение участниками Государственной программы и членами их семей трудоспособного возраста не менее 1 215 вакансий, в том числе по годам:</w:t>
            </w:r>
          </w:p>
          <w:p w:rsidR="0048514F" w:rsidRPr="00A53FC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2022 год – 135 вакансий;</w:t>
            </w:r>
          </w:p>
          <w:p w:rsidR="0048514F" w:rsidRPr="00A53FC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2023 год – 135 вакансий;</w:t>
            </w:r>
          </w:p>
          <w:p w:rsidR="0048514F" w:rsidRPr="00A53FC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2024 год – 135 вакансий;</w:t>
            </w:r>
          </w:p>
          <w:p w:rsidR="0048514F" w:rsidRPr="00A53FC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2025 год – 135 вакансий;</w:t>
            </w:r>
          </w:p>
          <w:p w:rsidR="0048514F" w:rsidRPr="00A53FC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2026 год – 135 вакансий;</w:t>
            </w:r>
          </w:p>
          <w:p w:rsidR="0048514F" w:rsidRPr="00A53FC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lastRenderedPageBreak/>
              <w:t>2027 год – 135 вакансий;</w:t>
            </w:r>
          </w:p>
          <w:p w:rsidR="0048514F" w:rsidRPr="00A53FC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2028 год – 135 вакансий;</w:t>
            </w:r>
          </w:p>
          <w:p w:rsidR="0048514F" w:rsidRPr="00A53FC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2029 год – 135 вакансий;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2030 год – 135 вакансий.</w:t>
            </w:r>
          </w:p>
          <w:p w:rsidR="0048514F" w:rsidRPr="007E5DDC" w:rsidRDefault="0048514F" w:rsidP="00BF32CB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5. </w:t>
            </w:r>
            <w:r w:rsidRPr="007E5DDC">
              <w:rPr>
                <w:sz w:val="28"/>
                <w:szCs w:val="28"/>
              </w:rPr>
              <w:t>Вселение на территорию Курской области не менее 45 участников Государственной программы и членов их семей, имеющих среднее профессиональное (медицинское) образование и высшее медицинское образование, в общем числе прибывших в Курскую область и поставленных на учет в УВМ УМВД России по Курской области:</w:t>
            </w:r>
          </w:p>
          <w:p w:rsidR="0048514F" w:rsidRPr="007E5DDC" w:rsidRDefault="0048514F" w:rsidP="00BF32CB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5DDC">
              <w:rPr>
                <w:sz w:val="28"/>
                <w:szCs w:val="28"/>
              </w:rPr>
              <w:t>2022 год – 5 человек;</w:t>
            </w:r>
          </w:p>
          <w:p w:rsidR="0048514F" w:rsidRPr="007E5DDC" w:rsidRDefault="0048514F" w:rsidP="00BF32CB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5DDC">
              <w:rPr>
                <w:sz w:val="28"/>
                <w:szCs w:val="28"/>
              </w:rPr>
              <w:t>2023 год – 5 человек;</w:t>
            </w:r>
          </w:p>
          <w:p w:rsidR="0048514F" w:rsidRPr="007E5DDC" w:rsidRDefault="0048514F" w:rsidP="00BF32CB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5DDC">
              <w:rPr>
                <w:sz w:val="28"/>
                <w:szCs w:val="28"/>
              </w:rPr>
              <w:t>2024 год – 5 человек;</w:t>
            </w:r>
          </w:p>
          <w:p w:rsidR="0048514F" w:rsidRPr="007E5DDC" w:rsidRDefault="0048514F" w:rsidP="00BF32CB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5DDC">
              <w:rPr>
                <w:sz w:val="28"/>
                <w:szCs w:val="28"/>
              </w:rPr>
              <w:t>2025 год – 5 человек;</w:t>
            </w:r>
          </w:p>
          <w:p w:rsidR="0048514F" w:rsidRPr="007E5DDC" w:rsidRDefault="0048514F" w:rsidP="00BF32CB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5DDC">
              <w:rPr>
                <w:sz w:val="28"/>
                <w:szCs w:val="28"/>
              </w:rPr>
              <w:t>2026 год – 5 человек;</w:t>
            </w:r>
          </w:p>
          <w:p w:rsidR="0048514F" w:rsidRPr="007E5DDC" w:rsidRDefault="0048514F" w:rsidP="00BF32CB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5DDC">
              <w:rPr>
                <w:sz w:val="28"/>
                <w:szCs w:val="28"/>
              </w:rPr>
              <w:t>2027 год – 5 человек;</w:t>
            </w:r>
          </w:p>
          <w:p w:rsidR="0048514F" w:rsidRPr="007E5DDC" w:rsidRDefault="0048514F" w:rsidP="00BF32CB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5DDC">
              <w:rPr>
                <w:sz w:val="28"/>
                <w:szCs w:val="28"/>
              </w:rPr>
              <w:t>2028 год – 5 человек;</w:t>
            </w:r>
          </w:p>
          <w:p w:rsidR="0048514F" w:rsidRPr="007E5DDC" w:rsidRDefault="0048514F" w:rsidP="00BF32CB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7E5DDC">
              <w:rPr>
                <w:sz w:val="28"/>
                <w:szCs w:val="28"/>
              </w:rPr>
              <w:t>2029 год – 5 человек;</w:t>
            </w:r>
          </w:p>
          <w:p w:rsidR="0048514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7E5DDC">
              <w:rPr>
                <w:sz w:val="28"/>
                <w:szCs w:val="28"/>
              </w:rPr>
              <w:t>2030 год – 5 человек.</w:t>
            </w:r>
          </w:p>
          <w:p w:rsidR="0048514F" w:rsidRPr="00A53FC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A53FCF">
              <w:rPr>
                <w:sz w:val="28"/>
                <w:szCs w:val="28"/>
              </w:rPr>
              <w:t>Достижение доли участников Государственной программы, имеющих несовершеннолетних членов семьи, в общем числе прибывших в Курскую область и поставленных на учет в УВМ УМВД России по Курской области участников Государственной программы не менее 20 процентов, в том числе по годам:</w:t>
            </w:r>
          </w:p>
          <w:p w:rsidR="0048514F" w:rsidRPr="00A53FC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2022 год – 20 процентов;</w:t>
            </w:r>
          </w:p>
          <w:p w:rsidR="0048514F" w:rsidRPr="00A53FC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2023 год – 20 процентов;</w:t>
            </w:r>
          </w:p>
          <w:p w:rsidR="0048514F" w:rsidRPr="00A53FC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2024 год – 20 процентов;</w:t>
            </w:r>
          </w:p>
          <w:p w:rsidR="0048514F" w:rsidRPr="00A53FC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2025 год – 20 процентов;</w:t>
            </w:r>
          </w:p>
          <w:p w:rsidR="0048514F" w:rsidRPr="00A53FC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2026 год – 20 процентов;</w:t>
            </w:r>
          </w:p>
          <w:p w:rsidR="0048514F" w:rsidRPr="00A53FC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2027 год – 20 процентов;</w:t>
            </w:r>
          </w:p>
          <w:p w:rsidR="0048514F" w:rsidRPr="00A53FC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2028 год – 20 процентов;</w:t>
            </w:r>
          </w:p>
          <w:p w:rsidR="0048514F" w:rsidRPr="00A53FCF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2029 год – 20 процентов;</w:t>
            </w:r>
          </w:p>
          <w:p w:rsidR="0048514F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A53FCF">
              <w:rPr>
                <w:sz w:val="28"/>
                <w:szCs w:val="28"/>
              </w:rPr>
              <w:t>2030 год – 20 процентов.</w:t>
            </w:r>
          </w:p>
          <w:p w:rsidR="0048514F" w:rsidRPr="008268F2" w:rsidRDefault="0048514F" w:rsidP="00BF32CB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8268F2">
              <w:rPr>
                <w:sz w:val="28"/>
                <w:szCs w:val="28"/>
              </w:rPr>
              <w:t>. Достижение доли участников Государственной программы и 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 не ниже</w:t>
            </w:r>
            <w:r>
              <w:rPr>
                <w:sz w:val="28"/>
                <w:szCs w:val="28"/>
              </w:rPr>
              <w:t xml:space="preserve"> </w:t>
            </w:r>
            <w:r w:rsidRPr="008268F2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 </w:t>
            </w:r>
            <w:r w:rsidRPr="008268F2">
              <w:rPr>
                <w:sz w:val="28"/>
                <w:szCs w:val="28"/>
              </w:rPr>
              <w:t xml:space="preserve"> процентов, в том числе по годам: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2022 год – 38 процентов;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2023 год – 38 процентов;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2024 год – 38 процентов;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lastRenderedPageBreak/>
              <w:t>2025 год – 38 процентов;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2026 год – 38 процентов;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2027 год – 38процентов;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2028 год – 38 процентов;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2029 год – 38 процентов;</w:t>
            </w:r>
          </w:p>
          <w:p w:rsidR="0048514F" w:rsidRPr="008268F2" w:rsidRDefault="0048514F" w:rsidP="00BF32CB">
            <w:pPr>
              <w:ind w:left="33"/>
              <w:contextualSpacing/>
              <w:jc w:val="both"/>
              <w:rPr>
                <w:sz w:val="28"/>
                <w:szCs w:val="28"/>
              </w:rPr>
            </w:pPr>
            <w:r w:rsidRPr="008268F2">
              <w:rPr>
                <w:sz w:val="28"/>
                <w:szCs w:val="28"/>
              </w:rPr>
              <w:t>2030 год – 38 процентов.</w:t>
            </w:r>
          </w:p>
        </w:tc>
      </w:tr>
    </w:tbl>
    <w:p w:rsidR="0048514F" w:rsidRPr="008268F2" w:rsidRDefault="0048514F" w:rsidP="0048514F">
      <w:pPr>
        <w:tabs>
          <w:tab w:val="left" w:pos="1260"/>
        </w:tabs>
        <w:spacing w:after="480"/>
        <w:ind w:hanging="142"/>
        <w:jc w:val="center"/>
        <w:rPr>
          <w:b/>
          <w:sz w:val="28"/>
          <w:szCs w:val="28"/>
        </w:rPr>
      </w:pPr>
      <w:bookmarkStart w:id="0" w:name="_GoBack"/>
      <w:bookmarkEnd w:id="0"/>
    </w:p>
    <w:sectPr w:rsidR="0048514F" w:rsidRPr="008268F2" w:rsidSect="00185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5427F"/>
    <w:rsid w:val="0010210A"/>
    <w:rsid w:val="00185C8D"/>
    <w:rsid w:val="003945E7"/>
    <w:rsid w:val="0045427F"/>
    <w:rsid w:val="004814CE"/>
    <w:rsid w:val="0048233D"/>
    <w:rsid w:val="0048514F"/>
    <w:rsid w:val="004869F8"/>
    <w:rsid w:val="007523C7"/>
    <w:rsid w:val="007C62C3"/>
    <w:rsid w:val="007E555C"/>
    <w:rsid w:val="00800985"/>
    <w:rsid w:val="00A73D79"/>
    <w:rsid w:val="00CE29B8"/>
    <w:rsid w:val="00DB691A"/>
    <w:rsid w:val="00DD7AE1"/>
    <w:rsid w:val="00E03BCA"/>
    <w:rsid w:val="00EC1C3C"/>
    <w:rsid w:val="00EF2E1C"/>
    <w:rsid w:val="00F1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8514F"/>
    <w:pPr>
      <w:ind w:left="720"/>
      <w:contextualSpacing/>
    </w:pPr>
    <w:rPr>
      <w:sz w:val="20"/>
      <w:szCs w:val="20"/>
    </w:rPr>
  </w:style>
  <w:style w:type="paragraph" w:customStyle="1" w:styleId="3">
    <w:name w:val="Основной текст3"/>
    <w:basedOn w:val="a"/>
    <w:uiPriority w:val="99"/>
    <w:qFormat/>
    <w:rsid w:val="0048514F"/>
    <w:pPr>
      <w:shd w:val="clear" w:color="auto" w:fill="FFFFFF"/>
      <w:spacing w:line="307" w:lineRule="exact"/>
      <w:jc w:val="right"/>
    </w:pPr>
    <w:rPr>
      <w:color w:val="000000"/>
    </w:rPr>
  </w:style>
  <w:style w:type="character" w:customStyle="1" w:styleId="0pt">
    <w:name w:val="Основной текст + Интервал 0 pt"/>
    <w:uiPriority w:val="99"/>
    <w:rsid w:val="0048514F"/>
    <w:rPr>
      <w:rFonts w:ascii="Times New Roman" w:hAnsi="Times New Roman"/>
      <w:spacing w:val="10"/>
      <w:sz w:val="24"/>
    </w:rPr>
  </w:style>
  <w:style w:type="character" w:customStyle="1" w:styleId="a5">
    <w:name w:val="Абзац списка Знак"/>
    <w:link w:val="a4"/>
    <w:uiPriority w:val="34"/>
    <w:locked/>
    <w:rsid w:val="004851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ubtle Reference"/>
    <w:basedOn w:val="a0"/>
    <w:uiPriority w:val="31"/>
    <w:qFormat/>
    <w:rsid w:val="0010210A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8514F"/>
    <w:pPr>
      <w:ind w:left="720"/>
      <w:contextualSpacing/>
    </w:pPr>
    <w:rPr>
      <w:sz w:val="20"/>
      <w:szCs w:val="20"/>
    </w:rPr>
  </w:style>
  <w:style w:type="paragraph" w:customStyle="1" w:styleId="3">
    <w:name w:val="Основной текст3"/>
    <w:basedOn w:val="a"/>
    <w:uiPriority w:val="99"/>
    <w:qFormat/>
    <w:rsid w:val="0048514F"/>
    <w:pPr>
      <w:shd w:val="clear" w:color="auto" w:fill="FFFFFF"/>
      <w:spacing w:line="307" w:lineRule="exact"/>
      <w:jc w:val="right"/>
    </w:pPr>
    <w:rPr>
      <w:color w:val="000000"/>
    </w:rPr>
  </w:style>
  <w:style w:type="character" w:customStyle="1" w:styleId="0pt">
    <w:name w:val="Основной текст + Интервал 0 pt"/>
    <w:uiPriority w:val="99"/>
    <w:rsid w:val="0048514F"/>
    <w:rPr>
      <w:rFonts w:ascii="Times New Roman" w:hAnsi="Times New Roman"/>
      <w:spacing w:val="10"/>
      <w:sz w:val="24"/>
    </w:rPr>
  </w:style>
  <w:style w:type="character" w:customStyle="1" w:styleId="a5">
    <w:name w:val="Абзац списка Знак"/>
    <w:link w:val="a4"/>
    <w:uiPriority w:val="34"/>
    <w:locked/>
    <w:rsid w:val="0048514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1238</Words>
  <Characters>7063</Characters>
  <Application>Microsoft Office Word</Application>
  <DocSecurity>0</DocSecurity>
  <Lines>58</Lines>
  <Paragraphs>16</Paragraphs>
  <ScaleCrop>false</ScaleCrop>
  <Company>Microsoft</Company>
  <LinksUpToDate>false</LinksUpToDate>
  <CharactersWithSpaces>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Татаренкова И.И.</dc:creator>
  <cp:lastModifiedBy>Ирина В. Терехова</cp:lastModifiedBy>
  <cp:revision>11</cp:revision>
  <cp:lastPrinted>2022-10-19T15:03:00Z</cp:lastPrinted>
  <dcterms:created xsi:type="dcterms:W3CDTF">2022-10-13T09:16:00Z</dcterms:created>
  <dcterms:modified xsi:type="dcterms:W3CDTF">2022-10-19T15:04:00Z</dcterms:modified>
</cp:coreProperties>
</file>