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135C21">
        <w:rPr>
          <w:sz w:val="26"/>
          <w:szCs w:val="26"/>
        </w:rPr>
        <w:t>20</w:t>
      </w:r>
      <w:r w:rsidR="00CB68BB">
        <w:rPr>
          <w:sz w:val="26"/>
          <w:szCs w:val="26"/>
        </w:rPr>
        <w:t>.0</w:t>
      </w:r>
      <w:r w:rsidR="00135C21">
        <w:rPr>
          <w:sz w:val="26"/>
          <w:szCs w:val="26"/>
        </w:rPr>
        <w:t>3</w:t>
      </w:r>
      <w:r w:rsidR="00CB68BB">
        <w:rPr>
          <w:sz w:val="26"/>
          <w:szCs w:val="26"/>
        </w:rPr>
        <w:t>.2023</w:t>
      </w:r>
      <w:r w:rsidRPr="00C05552">
        <w:rPr>
          <w:sz w:val="26"/>
          <w:szCs w:val="26"/>
        </w:rPr>
        <w:t xml:space="preserve"> № </w:t>
      </w:r>
      <w:r w:rsidR="00135C21">
        <w:rPr>
          <w:sz w:val="26"/>
          <w:szCs w:val="26"/>
        </w:rPr>
        <w:t>2</w:t>
      </w:r>
      <w:r w:rsidR="00BB5FD4">
        <w:rPr>
          <w:sz w:val="26"/>
          <w:szCs w:val="26"/>
        </w:rPr>
        <w:t>8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B5FD4" w:rsidTr="00BB5FD4">
        <w:tc>
          <w:tcPr>
            <w:tcW w:w="10031" w:type="dxa"/>
          </w:tcPr>
          <w:p w:rsidR="00BB5FD4" w:rsidRDefault="00BB5FD4">
            <w:pPr>
              <w:tabs>
                <w:tab w:val="left" w:pos="6215"/>
              </w:tabs>
              <w:ind w:right="5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Порядка принятия государственными гражданскими служащими Курской области, замещающими должности государственной гражданской службы Курской области в </w:t>
            </w:r>
            <w:r w:rsidR="00EA050B">
              <w:rPr>
                <w:b/>
                <w:sz w:val="28"/>
                <w:szCs w:val="28"/>
              </w:rPr>
              <w:t xml:space="preserve">Министерстве приоритетных проектов развития территорий и туризма </w:t>
            </w:r>
            <w:r>
              <w:rPr>
                <w:b/>
                <w:sz w:val="28"/>
                <w:szCs w:val="28"/>
              </w:rPr>
              <w:t>Курской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  <w:p w:rsidR="00BB5FD4" w:rsidRDefault="00BB5FD4">
            <w:pPr>
              <w:ind w:right="56"/>
              <w:jc w:val="both"/>
              <w:rPr>
                <w:sz w:val="28"/>
                <w:szCs w:val="28"/>
              </w:rPr>
            </w:pPr>
          </w:p>
        </w:tc>
      </w:tr>
    </w:tbl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FD4D16">
        <w:rPr>
          <w:sz w:val="28"/>
          <w:szCs w:val="28"/>
        </w:rPr>
        <w:t xml:space="preserve">соответствии с </w:t>
      </w:r>
      <w:hyperlink r:id="rId9" w:history="1">
        <w:r w:rsidRPr="00FD4D16">
          <w:rPr>
            <w:rStyle w:val="af"/>
            <w:color w:val="auto"/>
            <w:sz w:val="28"/>
            <w:szCs w:val="28"/>
            <w:u w:val="none"/>
          </w:rPr>
          <w:t>Указом</w:t>
        </w:r>
      </w:hyperlink>
      <w:r w:rsidRPr="00FD4D16">
        <w:rPr>
          <w:sz w:val="28"/>
          <w:szCs w:val="28"/>
        </w:rPr>
        <w:t xml:space="preserve"> Президента Российской Федерации от 10 октября 2015 года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во исполнение пункта 2 постановления Губернатора Курской области</w:t>
      </w:r>
      <w:proofErr w:type="gramEnd"/>
      <w:r w:rsidRPr="00FD4D16">
        <w:rPr>
          <w:sz w:val="28"/>
          <w:szCs w:val="28"/>
        </w:rPr>
        <w:t xml:space="preserve"> </w:t>
      </w:r>
      <w:proofErr w:type="gramStart"/>
      <w:r w:rsidRPr="00FD4D16">
        <w:rPr>
          <w:sz w:val="28"/>
          <w:szCs w:val="28"/>
        </w:rPr>
        <w:t xml:space="preserve">от 24.03.2016 № 79-пг «Об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и в целях обеспечения соблюдения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445A34" w:rsidRPr="00FD4D16">
        <w:rPr>
          <w:sz w:val="28"/>
          <w:szCs w:val="28"/>
        </w:rPr>
        <w:t xml:space="preserve">Министерстве приоритетных проектов развития территорий и туризма </w:t>
      </w:r>
      <w:r w:rsidRPr="00FD4D16">
        <w:rPr>
          <w:sz w:val="28"/>
          <w:szCs w:val="28"/>
        </w:rPr>
        <w:t>Курской области</w:t>
      </w:r>
      <w:proofErr w:type="gramEnd"/>
      <w:r w:rsidRPr="00FD4D16">
        <w:rPr>
          <w:sz w:val="28"/>
          <w:szCs w:val="28"/>
        </w:rPr>
        <w:t xml:space="preserve">, запрета, установленного </w:t>
      </w:r>
      <w:hyperlink r:id="rId10" w:history="1">
        <w:r w:rsidRPr="00FD4D16">
          <w:rPr>
            <w:rStyle w:val="af"/>
            <w:color w:val="auto"/>
            <w:sz w:val="28"/>
            <w:szCs w:val="28"/>
            <w:u w:val="none"/>
          </w:rPr>
          <w:t>пунктом 11 части 1 статьи 17</w:t>
        </w:r>
      </w:hyperlink>
      <w:r w:rsidRPr="00FD4D16">
        <w:rPr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ПРИКАЗЫВАЮ:</w:t>
      </w:r>
    </w:p>
    <w:p w:rsidR="00BB5FD4" w:rsidRPr="00FD4D16" w:rsidRDefault="00BB5FD4" w:rsidP="00BB5FD4">
      <w:pPr>
        <w:pStyle w:val="ConsPlusNormal"/>
        <w:ind w:firstLine="539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1. Утвердить прилагаемый </w:t>
      </w:r>
      <w:hyperlink r:id="rId11" w:anchor="P31" w:history="1">
        <w:r w:rsidRPr="00FD4D16">
          <w:rPr>
            <w:rStyle w:val="af"/>
            <w:color w:val="auto"/>
            <w:sz w:val="28"/>
            <w:szCs w:val="28"/>
            <w:u w:val="none"/>
          </w:rPr>
          <w:t>Порядок</w:t>
        </w:r>
      </w:hyperlink>
      <w:r w:rsidRPr="00FD4D16">
        <w:rPr>
          <w:sz w:val="28"/>
          <w:szCs w:val="28"/>
        </w:rPr>
        <w:t xml:space="preserve"> принятия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EA050B" w:rsidRPr="00FD4D16">
        <w:rPr>
          <w:sz w:val="28"/>
          <w:szCs w:val="28"/>
        </w:rPr>
        <w:t>Министерстве приоритетных проектов развития территорий и туризма</w:t>
      </w:r>
      <w:r w:rsidRPr="00FD4D16">
        <w:rPr>
          <w:sz w:val="28"/>
          <w:szCs w:val="28"/>
        </w:rPr>
        <w:t xml:space="preserve"> Курской области, </w:t>
      </w:r>
      <w:r w:rsidRPr="00FD4D16">
        <w:rPr>
          <w:sz w:val="28"/>
          <w:szCs w:val="28"/>
        </w:rPr>
        <w:lastRenderedPageBreak/>
        <w:t>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Порядок).</w:t>
      </w:r>
    </w:p>
    <w:p w:rsidR="00BB5FD4" w:rsidRPr="00FD4D16" w:rsidRDefault="00BB5FD4" w:rsidP="00BB5FD4">
      <w:pPr>
        <w:ind w:firstLine="539"/>
        <w:jc w:val="both"/>
        <w:rPr>
          <w:sz w:val="28"/>
          <w:szCs w:val="28"/>
        </w:rPr>
      </w:pPr>
      <w:bookmarkStart w:id="0" w:name="P14"/>
      <w:bookmarkEnd w:id="0"/>
      <w:r w:rsidRPr="00FD4D16">
        <w:rPr>
          <w:sz w:val="28"/>
          <w:szCs w:val="28"/>
        </w:rPr>
        <w:t xml:space="preserve">2. Заместителю начальника </w:t>
      </w:r>
      <w:r w:rsidR="0004646B" w:rsidRPr="00FD4D16">
        <w:rPr>
          <w:sz w:val="28"/>
          <w:szCs w:val="28"/>
        </w:rPr>
        <w:t xml:space="preserve">управления экономической, организационной и правовой </w:t>
      </w:r>
      <w:r w:rsidRPr="00FD4D16">
        <w:rPr>
          <w:sz w:val="28"/>
          <w:szCs w:val="28"/>
        </w:rPr>
        <w:t xml:space="preserve">работы </w:t>
      </w:r>
      <w:r w:rsidR="0004646B" w:rsidRPr="00FD4D16">
        <w:rPr>
          <w:sz w:val="28"/>
          <w:szCs w:val="28"/>
        </w:rPr>
        <w:t xml:space="preserve">Ю.В. </w:t>
      </w:r>
      <w:r w:rsidRPr="00FD4D16">
        <w:rPr>
          <w:sz w:val="28"/>
          <w:szCs w:val="28"/>
        </w:rPr>
        <w:t xml:space="preserve">Сергеевой ознакомить государственных гражданских служащих </w:t>
      </w:r>
      <w:r w:rsidR="0004646B" w:rsidRPr="00FD4D16">
        <w:rPr>
          <w:sz w:val="28"/>
          <w:szCs w:val="28"/>
        </w:rPr>
        <w:t>Министерств</w:t>
      </w:r>
      <w:r w:rsidR="0004646B" w:rsidRPr="00FD4D16">
        <w:rPr>
          <w:sz w:val="28"/>
          <w:szCs w:val="28"/>
        </w:rPr>
        <w:t>а</w:t>
      </w:r>
      <w:r w:rsidR="0004646B" w:rsidRPr="00FD4D16">
        <w:rPr>
          <w:sz w:val="28"/>
          <w:szCs w:val="28"/>
        </w:rPr>
        <w:t xml:space="preserve"> приоритетных проектов развития территорий и туризма</w:t>
      </w:r>
      <w:r w:rsidRPr="00FD4D16">
        <w:rPr>
          <w:sz w:val="28"/>
          <w:szCs w:val="28"/>
        </w:rPr>
        <w:t xml:space="preserve"> Курской области с настоящим приказом.</w:t>
      </w:r>
    </w:p>
    <w:p w:rsidR="00BB5FD4" w:rsidRPr="00FD4D16" w:rsidRDefault="0004646B" w:rsidP="00BB5FD4">
      <w:pPr>
        <w:pStyle w:val="ConsPlusNormal"/>
        <w:ind w:firstLine="539"/>
        <w:jc w:val="both"/>
        <w:rPr>
          <w:sz w:val="28"/>
          <w:szCs w:val="28"/>
        </w:rPr>
      </w:pPr>
      <w:r w:rsidRPr="00FD4D16">
        <w:rPr>
          <w:sz w:val="28"/>
          <w:szCs w:val="28"/>
        </w:rPr>
        <w:t>3</w:t>
      </w:r>
      <w:r w:rsidR="00BB5FD4" w:rsidRPr="00FD4D16">
        <w:rPr>
          <w:sz w:val="28"/>
          <w:szCs w:val="28"/>
        </w:rPr>
        <w:t xml:space="preserve">. </w:t>
      </w:r>
      <w:proofErr w:type="gramStart"/>
      <w:r w:rsidR="00BB5FD4" w:rsidRPr="00FD4D16">
        <w:rPr>
          <w:sz w:val="28"/>
          <w:szCs w:val="28"/>
        </w:rPr>
        <w:t>Контроль за</w:t>
      </w:r>
      <w:proofErr w:type="gramEnd"/>
      <w:r w:rsidR="00BB5FD4" w:rsidRPr="00FD4D16">
        <w:rPr>
          <w:sz w:val="28"/>
          <w:szCs w:val="28"/>
        </w:rPr>
        <w:t xml:space="preserve"> исполнением настоящего приказа оставляю за собой.</w:t>
      </w:r>
    </w:p>
    <w:p w:rsidR="00BB5FD4" w:rsidRPr="00FD4D16" w:rsidRDefault="00BB5FD4" w:rsidP="00BB5FD4">
      <w:pPr>
        <w:ind w:right="56"/>
        <w:jc w:val="both"/>
        <w:rPr>
          <w:sz w:val="28"/>
          <w:szCs w:val="28"/>
        </w:rPr>
      </w:pPr>
    </w:p>
    <w:p w:rsidR="00BB5FD4" w:rsidRPr="00FD4D16" w:rsidRDefault="00BB5FD4" w:rsidP="00BB5FD4">
      <w:pPr>
        <w:ind w:right="56"/>
        <w:jc w:val="both"/>
        <w:rPr>
          <w:sz w:val="28"/>
          <w:szCs w:val="28"/>
        </w:rPr>
      </w:pPr>
    </w:p>
    <w:p w:rsidR="00BB5FD4" w:rsidRPr="00FD4D16" w:rsidRDefault="0004646B" w:rsidP="0004646B">
      <w:pPr>
        <w:ind w:right="56"/>
        <w:jc w:val="both"/>
        <w:rPr>
          <w:sz w:val="28"/>
          <w:szCs w:val="28"/>
        </w:rPr>
      </w:pPr>
      <w:r w:rsidRPr="00FD4D16">
        <w:rPr>
          <w:sz w:val="28"/>
          <w:szCs w:val="28"/>
        </w:rPr>
        <w:t>Министр</w:t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  <w:t xml:space="preserve">                     </w:t>
      </w:r>
      <w:r w:rsidRPr="00FD4D16">
        <w:rPr>
          <w:sz w:val="28"/>
          <w:szCs w:val="28"/>
        </w:rPr>
        <w:t xml:space="preserve">                      А.С. Коновалова</w:t>
      </w: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lastRenderedPageBreak/>
        <w:t>Утверждено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приказом Министерства 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приоритетных проектов 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развития территорий и 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>туризма Курской области</w:t>
      </w:r>
    </w:p>
    <w:p w:rsidR="00BB5FD4" w:rsidRPr="00FD4D16" w:rsidRDefault="0004646B" w:rsidP="0004646B">
      <w:pPr>
        <w:pStyle w:val="ConsPlusNormal"/>
        <w:ind w:left="4395" w:right="56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>от 20.03.2023 года № 2</w:t>
      </w:r>
      <w:r w:rsidRPr="00FD4D16">
        <w:rPr>
          <w:sz w:val="28"/>
          <w:szCs w:val="28"/>
        </w:rPr>
        <w:t>8</w:t>
      </w:r>
      <w:r w:rsidRPr="00FD4D16">
        <w:rPr>
          <w:sz w:val="28"/>
          <w:szCs w:val="28"/>
        </w:rPr>
        <w:t>-ОД</w:t>
      </w:r>
    </w:p>
    <w:p w:rsidR="00BB5FD4" w:rsidRPr="00FD4D16" w:rsidRDefault="00BB5FD4" w:rsidP="00BB5FD4">
      <w:pPr>
        <w:pStyle w:val="ConsPlusNormal"/>
        <w:ind w:right="56"/>
        <w:jc w:val="right"/>
        <w:rPr>
          <w:sz w:val="28"/>
          <w:szCs w:val="28"/>
        </w:rPr>
      </w:pPr>
    </w:p>
    <w:p w:rsidR="00BB5FD4" w:rsidRPr="00FD4D16" w:rsidRDefault="00BB5FD4" w:rsidP="00BB5FD4">
      <w:pPr>
        <w:pStyle w:val="ConsPlusTitle"/>
        <w:ind w:right="56"/>
        <w:jc w:val="center"/>
        <w:rPr>
          <w:sz w:val="28"/>
          <w:szCs w:val="28"/>
        </w:rPr>
      </w:pPr>
      <w:bookmarkStart w:id="1" w:name="P31"/>
      <w:bookmarkEnd w:id="1"/>
      <w:r w:rsidRPr="00FD4D16">
        <w:rPr>
          <w:sz w:val="28"/>
          <w:szCs w:val="28"/>
        </w:rPr>
        <w:t>ПОРЯДОК</w:t>
      </w:r>
    </w:p>
    <w:p w:rsidR="00BB5FD4" w:rsidRPr="00FD4D16" w:rsidRDefault="00BB5FD4" w:rsidP="00BB5FD4">
      <w:pPr>
        <w:pStyle w:val="ConsPlusTitle"/>
        <w:ind w:right="56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принятия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04646B" w:rsidRPr="00FD4D16">
        <w:rPr>
          <w:sz w:val="28"/>
          <w:szCs w:val="28"/>
        </w:rPr>
        <w:t xml:space="preserve">Министерстве приоритетных проектов развития территорий и туризма </w:t>
      </w:r>
      <w:r w:rsidRPr="00FD4D16">
        <w:rPr>
          <w:sz w:val="28"/>
          <w:szCs w:val="28"/>
        </w:rPr>
        <w:t>Курской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>и других организаций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1. </w:t>
      </w:r>
      <w:proofErr w:type="gramStart"/>
      <w:r w:rsidRPr="00FD4D16">
        <w:rPr>
          <w:sz w:val="28"/>
          <w:szCs w:val="28"/>
        </w:rPr>
        <w:t xml:space="preserve">Настоящим Порядком устанавливается принятие с разрешения </w:t>
      </w:r>
      <w:r w:rsidR="0004646B" w:rsidRPr="00FD4D16">
        <w:rPr>
          <w:sz w:val="28"/>
          <w:szCs w:val="28"/>
        </w:rPr>
        <w:t>Министра приоритетных проектов развития территорий и туризма</w:t>
      </w:r>
      <w:r w:rsidRPr="00FD4D16">
        <w:rPr>
          <w:sz w:val="28"/>
          <w:szCs w:val="28"/>
        </w:rPr>
        <w:t xml:space="preserve"> Курской области </w:t>
      </w:r>
      <w:r w:rsidR="0004646B" w:rsidRPr="00FD4D16">
        <w:rPr>
          <w:sz w:val="28"/>
          <w:szCs w:val="28"/>
        </w:rPr>
        <w:t xml:space="preserve">(далее – Министр) </w:t>
      </w:r>
      <w:r w:rsidRPr="00FD4D16">
        <w:rPr>
          <w:sz w:val="28"/>
          <w:szCs w:val="28"/>
        </w:rPr>
        <w:t xml:space="preserve">государственными гражданскими служащими Курской области, замещающими должности государственной гражданской службы Курской области </w:t>
      </w:r>
      <w:r w:rsidR="0004646B" w:rsidRPr="00FD4D16">
        <w:rPr>
          <w:sz w:val="28"/>
          <w:szCs w:val="28"/>
        </w:rPr>
        <w:t>(далее – гражданские служащие</w:t>
      </w:r>
      <w:r w:rsidR="0004646B" w:rsidRPr="00FD4D16">
        <w:rPr>
          <w:sz w:val="28"/>
          <w:szCs w:val="28"/>
        </w:rPr>
        <w:t xml:space="preserve">) </w:t>
      </w:r>
      <w:r w:rsidRPr="00FD4D16">
        <w:rPr>
          <w:sz w:val="28"/>
          <w:szCs w:val="28"/>
        </w:rPr>
        <w:t xml:space="preserve">в </w:t>
      </w:r>
      <w:r w:rsidR="0004646B" w:rsidRPr="00FD4D16">
        <w:rPr>
          <w:sz w:val="28"/>
          <w:szCs w:val="28"/>
        </w:rPr>
        <w:t xml:space="preserve">Министерстве приоритетных проектов развития территорий и туризма </w:t>
      </w:r>
      <w:r w:rsidRPr="00FD4D16">
        <w:rPr>
          <w:sz w:val="28"/>
          <w:szCs w:val="28"/>
        </w:rPr>
        <w:t>Курской области</w:t>
      </w:r>
      <w:r w:rsidR="0004646B" w:rsidRPr="00FD4D16">
        <w:rPr>
          <w:sz w:val="28"/>
          <w:szCs w:val="28"/>
        </w:rPr>
        <w:t xml:space="preserve">, (далее </w:t>
      </w:r>
      <w:r w:rsidR="0004646B" w:rsidRPr="00FD4D16">
        <w:rPr>
          <w:sz w:val="28"/>
          <w:szCs w:val="28"/>
        </w:rPr>
        <w:t>–</w:t>
      </w:r>
      <w:r w:rsidR="0004646B" w:rsidRPr="00FD4D16">
        <w:rPr>
          <w:sz w:val="28"/>
          <w:szCs w:val="28"/>
        </w:rPr>
        <w:t xml:space="preserve"> Министерство</w:t>
      </w:r>
      <w:r w:rsidRPr="00FD4D16">
        <w:rPr>
          <w:sz w:val="28"/>
          <w:szCs w:val="28"/>
        </w:rPr>
        <w:t>), почетных и специальных званий, наград и иных знаков отличия (кроме научных) иностранных государств, международных организаций, политических</w:t>
      </w:r>
      <w:proofErr w:type="gramEnd"/>
      <w:r w:rsidRPr="00FD4D16">
        <w:rPr>
          <w:sz w:val="28"/>
          <w:szCs w:val="28"/>
        </w:rPr>
        <w:t xml:space="preserve"> партий, иных общественных объединений, в том числе религиозных, и других организаций (далее также </w:t>
      </w:r>
      <w:r w:rsidR="0004646B" w:rsidRPr="00FD4D16">
        <w:rPr>
          <w:sz w:val="28"/>
          <w:szCs w:val="28"/>
        </w:rPr>
        <w:t>–</w:t>
      </w:r>
      <w:r w:rsidRPr="00FD4D16">
        <w:rPr>
          <w:sz w:val="28"/>
          <w:szCs w:val="28"/>
        </w:rPr>
        <w:t xml:space="preserve"> звания, награды).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2. </w:t>
      </w:r>
      <w:proofErr w:type="gramStart"/>
      <w:r w:rsidRPr="00FD4D16">
        <w:rPr>
          <w:sz w:val="28"/>
          <w:szCs w:val="28"/>
        </w:rPr>
        <w:t xml:space="preserve">Гражданский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</w:t>
      </w:r>
      <w:hyperlink r:id="rId12" w:anchor="P68" w:history="1">
        <w:r w:rsidRPr="00FD4D16">
          <w:rPr>
            <w:rStyle w:val="af"/>
            <w:color w:val="auto"/>
            <w:sz w:val="28"/>
            <w:szCs w:val="28"/>
            <w:u w:val="none"/>
          </w:rPr>
          <w:t>ходатайство</w:t>
        </w:r>
      </w:hyperlink>
      <w:r w:rsidRPr="00FD4D16">
        <w:rPr>
          <w:sz w:val="28"/>
          <w:szCs w:val="28"/>
        </w:rPr>
        <w:t xml:space="preserve"> на имя </w:t>
      </w:r>
      <w:r w:rsidR="0004646B" w:rsidRPr="00FD4D16">
        <w:rPr>
          <w:sz w:val="28"/>
          <w:szCs w:val="28"/>
        </w:rPr>
        <w:t xml:space="preserve">Министра </w:t>
      </w:r>
      <w:r w:rsidRPr="00FD4D16">
        <w:rPr>
          <w:sz w:val="28"/>
          <w:szCs w:val="28"/>
        </w:rPr>
        <w:t xml:space="preserve"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</w:t>
      </w:r>
      <w:r w:rsidR="0004646B" w:rsidRPr="00FD4D16">
        <w:rPr>
          <w:sz w:val="28"/>
          <w:szCs w:val="28"/>
        </w:rPr>
        <w:t>–</w:t>
      </w:r>
      <w:r w:rsidRPr="00FD4D16">
        <w:rPr>
          <w:sz w:val="28"/>
          <w:szCs w:val="28"/>
        </w:rPr>
        <w:t xml:space="preserve"> ходатайство), составленное</w:t>
      </w:r>
      <w:proofErr w:type="gramEnd"/>
      <w:r w:rsidRPr="00FD4D16">
        <w:rPr>
          <w:sz w:val="28"/>
          <w:szCs w:val="28"/>
        </w:rPr>
        <w:t xml:space="preserve"> по форме согласно приложению № 1 к настоящему Порядку.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>Гражданский служащий может также дополнительно представить письменные пояснения по данному вопросу.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3. Гражданский служащий, отказавшийся от звания, награды, в течение трех рабочих дней представляет </w:t>
      </w:r>
      <w:r w:rsidR="0004646B" w:rsidRPr="00FD4D16">
        <w:rPr>
          <w:sz w:val="28"/>
          <w:szCs w:val="28"/>
        </w:rPr>
        <w:t>Министр</w:t>
      </w:r>
      <w:r w:rsidR="0004646B" w:rsidRPr="00FD4D16">
        <w:rPr>
          <w:sz w:val="28"/>
          <w:szCs w:val="28"/>
        </w:rPr>
        <w:t>у</w:t>
      </w:r>
      <w:r w:rsidR="0004646B" w:rsidRPr="00FD4D16">
        <w:rPr>
          <w:sz w:val="28"/>
          <w:szCs w:val="28"/>
        </w:rPr>
        <w:t xml:space="preserve"> </w:t>
      </w:r>
      <w:hyperlink r:id="rId13" w:anchor="P121" w:history="1">
        <w:r w:rsidRPr="00FD4D16">
          <w:rPr>
            <w:rStyle w:val="af"/>
            <w:color w:val="auto"/>
            <w:sz w:val="28"/>
            <w:szCs w:val="28"/>
            <w:u w:val="none"/>
          </w:rPr>
          <w:t>уведомление</w:t>
        </w:r>
      </w:hyperlink>
      <w:r w:rsidRPr="00FD4D16">
        <w:rPr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№ 2 к настоящему Порядку.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bookmarkStart w:id="2" w:name="P42"/>
      <w:bookmarkEnd w:id="2"/>
      <w:r w:rsidRPr="00FD4D16">
        <w:rPr>
          <w:sz w:val="28"/>
          <w:szCs w:val="28"/>
        </w:rPr>
        <w:t xml:space="preserve">4. Гражданский служащий, получивший звание, награду, до принятия </w:t>
      </w:r>
      <w:r w:rsidR="0004646B" w:rsidRPr="00FD4D16">
        <w:rPr>
          <w:sz w:val="28"/>
          <w:szCs w:val="28"/>
        </w:rPr>
        <w:lastRenderedPageBreak/>
        <w:t>Министр</w:t>
      </w:r>
      <w:r w:rsidR="0004646B" w:rsidRPr="00FD4D16">
        <w:rPr>
          <w:sz w:val="28"/>
          <w:szCs w:val="28"/>
        </w:rPr>
        <w:t>ом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 xml:space="preserve">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в </w:t>
      </w:r>
      <w:r w:rsidR="00445A34" w:rsidRPr="00FD4D16">
        <w:rPr>
          <w:sz w:val="28"/>
          <w:szCs w:val="28"/>
        </w:rPr>
        <w:t xml:space="preserve">управление экономической, организационной и правовой работы </w:t>
      </w:r>
      <w:r w:rsidR="0004646B" w:rsidRPr="00FD4D16">
        <w:rPr>
          <w:sz w:val="28"/>
          <w:szCs w:val="28"/>
        </w:rPr>
        <w:t>Министерств</w:t>
      </w:r>
      <w:r w:rsidR="00445A34" w:rsidRPr="00FD4D16">
        <w:rPr>
          <w:sz w:val="28"/>
          <w:szCs w:val="28"/>
        </w:rPr>
        <w:t>а</w:t>
      </w:r>
      <w:r w:rsidRPr="00FD4D16">
        <w:rPr>
          <w:sz w:val="28"/>
          <w:szCs w:val="28"/>
        </w:rPr>
        <w:t xml:space="preserve"> в течение трех рабочих дней со дня их получения.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>5. 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6. </w:t>
      </w:r>
      <w:proofErr w:type="gramStart"/>
      <w:r w:rsidRPr="00FD4D16">
        <w:rPr>
          <w:sz w:val="28"/>
          <w:szCs w:val="28"/>
        </w:rPr>
        <w:t>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указанные в настоящем Положении сроки,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</w:t>
      </w:r>
      <w:proofErr w:type="gramEnd"/>
      <w:r w:rsidRPr="00FD4D16">
        <w:rPr>
          <w:sz w:val="28"/>
          <w:szCs w:val="28"/>
        </w:rPr>
        <w:t xml:space="preserve"> причины.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7. Обеспечение рассмотрения </w:t>
      </w:r>
      <w:r w:rsidR="0004646B" w:rsidRPr="00FD4D16">
        <w:rPr>
          <w:sz w:val="28"/>
          <w:szCs w:val="28"/>
        </w:rPr>
        <w:t>Министр</w:t>
      </w:r>
      <w:r w:rsidR="0004646B" w:rsidRPr="00FD4D16">
        <w:rPr>
          <w:sz w:val="28"/>
          <w:szCs w:val="28"/>
        </w:rPr>
        <w:t>ом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 xml:space="preserve">ходатайств, информирование гражданского служащего, представившего (направившего) ходатайство </w:t>
      </w:r>
      <w:r w:rsidR="0004646B" w:rsidRPr="00FD4D16">
        <w:rPr>
          <w:sz w:val="28"/>
          <w:szCs w:val="28"/>
        </w:rPr>
        <w:t>Министр</w:t>
      </w:r>
      <w:r w:rsidR="0004646B" w:rsidRPr="00FD4D16">
        <w:rPr>
          <w:sz w:val="28"/>
          <w:szCs w:val="28"/>
        </w:rPr>
        <w:t>у</w:t>
      </w:r>
      <w:r w:rsidRPr="00FD4D16">
        <w:rPr>
          <w:sz w:val="28"/>
          <w:szCs w:val="28"/>
        </w:rPr>
        <w:t xml:space="preserve">, о решении, принятом </w:t>
      </w:r>
      <w:r w:rsidR="0004646B" w:rsidRPr="00FD4D16">
        <w:rPr>
          <w:sz w:val="28"/>
          <w:szCs w:val="28"/>
        </w:rPr>
        <w:t>Министр</w:t>
      </w:r>
      <w:r w:rsidR="0004646B" w:rsidRPr="00FD4D16">
        <w:rPr>
          <w:sz w:val="28"/>
          <w:szCs w:val="28"/>
        </w:rPr>
        <w:t>ом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 xml:space="preserve">по результатам рассмотрения ходатайств, а также учет и хранение ходатайств и уведомлений осуществляются </w:t>
      </w:r>
      <w:r w:rsidR="0004646B" w:rsidRPr="00FD4D16">
        <w:rPr>
          <w:sz w:val="28"/>
          <w:szCs w:val="28"/>
        </w:rPr>
        <w:t>управлением экономической, организационной и правовой работы Министерства</w:t>
      </w:r>
      <w:r w:rsidRPr="00FD4D16">
        <w:rPr>
          <w:sz w:val="28"/>
          <w:szCs w:val="28"/>
        </w:rPr>
        <w:t>.</w:t>
      </w:r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8. </w:t>
      </w:r>
      <w:proofErr w:type="gramStart"/>
      <w:r w:rsidRPr="00FD4D16">
        <w:rPr>
          <w:sz w:val="28"/>
          <w:szCs w:val="28"/>
        </w:rPr>
        <w:t xml:space="preserve">В случае удовлетворения </w:t>
      </w:r>
      <w:r w:rsidR="0004646B" w:rsidRPr="00FD4D16">
        <w:rPr>
          <w:sz w:val="28"/>
          <w:szCs w:val="28"/>
        </w:rPr>
        <w:t>Министр</w:t>
      </w:r>
      <w:r w:rsidR="0004646B" w:rsidRPr="00FD4D16">
        <w:rPr>
          <w:sz w:val="28"/>
          <w:szCs w:val="28"/>
        </w:rPr>
        <w:t>ом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 xml:space="preserve">ходатайства гражданского служащего, указанного в </w:t>
      </w:r>
      <w:hyperlink r:id="rId14" w:anchor="P42" w:history="1">
        <w:r w:rsidRPr="00FD4D16">
          <w:rPr>
            <w:rStyle w:val="af"/>
            <w:color w:val="auto"/>
            <w:sz w:val="28"/>
            <w:szCs w:val="28"/>
            <w:u w:val="none"/>
          </w:rPr>
          <w:t>пункте 4</w:t>
        </w:r>
      </w:hyperlink>
      <w:r w:rsidRPr="00FD4D16">
        <w:rPr>
          <w:sz w:val="28"/>
          <w:szCs w:val="28"/>
        </w:rPr>
        <w:t xml:space="preserve"> настоящего Порядка, </w:t>
      </w:r>
      <w:r w:rsidR="0004646B" w:rsidRPr="00FD4D16">
        <w:rPr>
          <w:sz w:val="28"/>
          <w:szCs w:val="28"/>
        </w:rPr>
        <w:t>управление экономической, организационной и правовой работы Министерства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>в течение 10 рабочих дней передает гражданскому служащему оригиналы документов к званию, награду и оригиналы документов к ней.</w:t>
      </w:r>
      <w:proofErr w:type="gramEnd"/>
    </w:p>
    <w:p w:rsidR="00BB5FD4" w:rsidRPr="00FD4D16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  <w:r w:rsidRPr="00FD4D16">
        <w:rPr>
          <w:sz w:val="28"/>
          <w:szCs w:val="28"/>
        </w:rPr>
        <w:t xml:space="preserve">9. </w:t>
      </w:r>
      <w:proofErr w:type="gramStart"/>
      <w:r w:rsidRPr="00FD4D16">
        <w:rPr>
          <w:sz w:val="28"/>
          <w:szCs w:val="28"/>
        </w:rPr>
        <w:t xml:space="preserve">В случае отказа </w:t>
      </w:r>
      <w:r w:rsidR="0004646B" w:rsidRPr="00FD4D16">
        <w:rPr>
          <w:sz w:val="28"/>
          <w:szCs w:val="28"/>
        </w:rPr>
        <w:t>Министр</w:t>
      </w:r>
      <w:r w:rsidR="0004646B" w:rsidRPr="00FD4D16">
        <w:rPr>
          <w:sz w:val="28"/>
          <w:szCs w:val="28"/>
        </w:rPr>
        <w:t>а</w:t>
      </w:r>
      <w:r w:rsidR="0004646B" w:rsidRPr="00FD4D16">
        <w:rPr>
          <w:sz w:val="28"/>
          <w:szCs w:val="28"/>
        </w:rPr>
        <w:t xml:space="preserve"> </w:t>
      </w:r>
      <w:r w:rsidRPr="00FD4D16">
        <w:rPr>
          <w:sz w:val="28"/>
          <w:szCs w:val="28"/>
        </w:rPr>
        <w:t xml:space="preserve">в удовлетворении ходатайства гражданского служащего, указанного в </w:t>
      </w:r>
      <w:hyperlink r:id="rId15" w:anchor="P42" w:history="1">
        <w:r w:rsidRPr="00FD4D16">
          <w:rPr>
            <w:rStyle w:val="af"/>
            <w:color w:val="auto"/>
            <w:sz w:val="28"/>
            <w:szCs w:val="28"/>
            <w:u w:val="none"/>
          </w:rPr>
          <w:t>пункте 4</w:t>
        </w:r>
      </w:hyperlink>
      <w:r w:rsidRPr="00FD4D16">
        <w:rPr>
          <w:sz w:val="28"/>
          <w:szCs w:val="28"/>
        </w:rPr>
        <w:t xml:space="preserve"> настоящего Порядка, </w:t>
      </w:r>
      <w:r w:rsidR="0004646B" w:rsidRPr="00FD4D16">
        <w:rPr>
          <w:sz w:val="28"/>
          <w:szCs w:val="28"/>
        </w:rPr>
        <w:t xml:space="preserve">управление экономической, организационной и правовой работы Министерства </w:t>
      </w:r>
      <w:r w:rsidRPr="00FD4D16">
        <w:rPr>
          <w:sz w:val="28"/>
          <w:szCs w:val="28"/>
        </w:rPr>
        <w:t>в течение 10 рабочих дней сообщает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right="56"/>
        <w:jc w:val="right"/>
        <w:rPr>
          <w:szCs w:val="24"/>
        </w:rPr>
      </w:pPr>
    </w:p>
    <w:p w:rsidR="00BB5FD4" w:rsidRDefault="00BB5FD4" w:rsidP="00BB5FD4">
      <w:pPr>
        <w:pStyle w:val="ConsPlusNormal"/>
        <w:ind w:left="4395" w:right="56"/>
        <w:jc w:val="right"/>
        <w:rPr>
          <w:sz w:val="20"/>
        </w:rPr>
      </w:pPr>
      <w:r>
        <w:rPr>
          <w:sz w:val="20"/>
        </w:rPr>
        <w:t>Приложение № 1</w:t>
      </w:r>
    </w:p>
    <w:p w:rsidR="00BB5FD4" w:rsidRDefault="00BB5FD4" w:rsidP="00BB5FD4">
      <w:pPr>
        <w:pStyle w:val="ConsPlusNormal"/>
        <w:ind w:left="4395" w:right="56"/>
        <w:jc w:val="right"/>
        <w:rPr>
          <w:sz w:val="20"/>
        </w:rPr>
      </w:pPr>
      <w:r>
        <w:rPr>
          <w:sz w:val="20"/>
        </w:rPr>
        <w:t xml:space="preserve">к Порядку принятия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FD4D16">
        <w:rPr>
          <w:sz w:val="20"/>
        </w:rPr>
        <w:t>Министерстве приоритетных проектов развития территорий и туризма</w:t>
      </w:r>
      <w:r>
        <w:rPr>
          <w:sz w:val="20"/>
        </w:rPr>
        <w:t xml:space="preserve"> Курской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BB5FD4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</w:p>
    <w:p w:rsidR="00FD4D16" w:rsidRDefault="00FD4D16" w:rsidP="00FD4D16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D4D16">
        <w:rPr>
          <w:rFonts w:ascii="Times New Roman" w:hAnsi="Times New Roman" w:cs="Times New Roman"/>
          <w:sz w:val="28"/>
          <w:szCs w:val="28"/>
        </w:rPr>
        <w:t>Министру приоритетных проектов развития территорий и туризма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D4D16" w:rsidRDefault="00FD4D16" w:rsidP="00FD4D16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D4D16" w:rsidRDefault="00FD4D16" w:rsidP="00FD4D16">
      <w:pPr>
        <w:pStyle w:val="ConsPlusNonformat"/>
        <w:ind w:left="4395"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FD4D16" w:rsidRDefault="00FD4D16" w:rsidP="00FD4D16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FD4D16" w:rsidRDefault="00FD4D16" w:rsidP="00FD4D16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FD4D16" w:rsidRDefault="00FD4D16" w:rsidP="00FD4D16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BB5FD4" w:rsidRDefault="00BB5FD4" w:rsidP="00BB5FD4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или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иной знак отличия иностранного государства, международной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политической партии, иного общественного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или другой организации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мне принять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кем)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(дата и место вручения документов к почетному или</w:t>
      </w:r>
      <w:proofErr w:type="gramEnd"/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специальному званию, награды или иного знака отличия)</w:t>
      </w:r>
    </w:p>
    <w:p w:rsidR="00BB5FD4" w:rsidRDefault="00BB5FD4" w:rsidP="00BB5FD4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</w:t>
      </w:r>
      <w:proofErr w:type="gramEnd"/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награде или иному знаку отличия)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сданы в 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кадрового подразделения)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г.   _____________    _______________________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                  (расшифровка подписи)</w:t>
      </w: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FD4D16" w:rsidRDefault="00FD4D16" w:rsidP="00BB5FD4">
      <w:pPr>
        <w:pStyle w:val="ConsPlusNormal"/>
        <w:ind w:left="4395" w:right="56"/>
        <w:jc w:val="right"/>
        <w:rPr>
          <w:szCs w:val="24"/>
        </w:rPr>
      </w:pPr>
    </w:p>
    <w:p w:rsidR="00BB5FD4" w:rsidRPr="007E777A" w:rsidRDefault="00BB5FD4" w:rsidP="00BB5FD4">
      <w:pPr>
        <w:pStyle w:val="ConsPlusNormal"/>
        <w:ind w:left="4395" w:right="56"/>
        <w:jc w:val="right"/>
        <w:rPr>
          <w:sz w:val="20"/>
        </w:rPr>
      </w:pPr>
      <w:r w:rsidRPr="007E777A">
        <w:rPr>
          <w:sz w:val="20"/>
        </w:rPr>
        <w:lastRenderedPageBreak/>
        <w:t>Приложение № 2</w:t>
      </w:r>
    </w:p>
    <w:p w:rsidR="00BB5FD4" w:rsidRPr="007E777A" w:rsidRDefault="00BB5FD4" w:rsidP="00BB5FD4">
      <w:pPr>
        <w:pStyle w:val="ConsPlusNormal"/>
        <w:ind w:left="4395" w:right="56"/>
        <w:jc w:val="right"/>
        <w:rPr>
          <w:sz w:val="20"/>
        </w:rPr>
      </w:pPr>
      <w:r w:rsidRPr="007E777A">
        <w:rPr>
          <w:sz w:val="20"/>
        </w:rPr>
        <w:t xml:space="preserve">к Порядку принятия </w:t>
      </w:r>
      <w:bookmarkStart w:id="4" w:name="_GoBack"/>
      <w:bookmarkEnd w:id="4"/>
      <w:r w:rsidRPr="007E777A">
        <w:rPr>
          <w:sz w:val="20"/>
        </w:rPr>
        <w:t xml:space="preserve">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FD4D16" w:rsidRPr="007E777A">
        <w:rPr>
          <w:sz w:val="20"/>
        </w:rPr>
        <w:t xml:space="preserve">Министерстве приоритетных проектов развития территорий и туризма </w:t>
      </w:r>
      <w:r w:rsidRPr="007E777A">
        <w:rPr>
          <w:sz w:val="20"/>
        </w:rPr>
        <w:t>Курской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BB5FD4" w:rsidRDefault="00BB5FD4" w:rsidP="00BB5FD4">
      <w:pPr>
        <w:pStyle w:val="ConsPlusNormal"/>
        <w:ind w:right="56"/>
        <w:jc w:val="right"/>
        <w:rPr>
          <w:sz w:val="28"/>
          <w:szCs w:val="28"/>
        </w:rPr>
      </w:pPr>
    </w:p>
    <w:p w:rsidR="00BB5FD4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</w:p>
    <w:p w:rsidR="00BB5FD4" w:rsidRDefault="00FD4D16" w:rsidP="00BB5FD4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D4D16">
        <w:rPr>
          <w:rFonts w:ascii="Times New Roman" w:hAnsi="Times New Roman" w:cs="Times New Roman"/>
          <w:sz w:val="28"/>
          <w:szCs w:val="28"/>
        </w:rPr>
        <w:t>Минист</w:t>
      </w:r>
      <w:r w:rsidRPr="00FD4D16">
        <w:rPr>
          <w:rFonts w:ascii="Times New Roman" w:hAnsi="Times New Roman" w:cs="Times New Roman"/>
          <w:sz w:val="28"/>
          <w:szCs w:val="28"/>
        </w:rPr>
        <w:t>ру</w:t>
      </w:r>
      <w:r w:rsidRPr="00FD4D16">
        <w:rPr>
          <w:rFonts w:ascii="Times New Roman" w:hAnsi="Times New Roman" w:cs="Times New Roman"/>
          <w:sz w:val="28"/>
          <w:szCs w:val="28"/>
        </w:rPr>
        <w:t xml:space="preserve"> приоритетных проектов развития территорий и туризма </w:t>
      </w:r>
      <w:r w:rsidR="00BB5FD4" w:rsidRPr="00FD4D16">
        <w:rPr>
          <w:rFonts w:ascii="Times New Roman" w:hAnsi="Times New Roman" w:cs="Times New Roman"/>
          <w:sz w:val="28"/>
          <w:szCs w:val="28"/>
        </w:rPr>
        <w:t>Курской</w:t>
      </w:r>
      <w:r w:rsidR="00BB5FD4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D4D16" w:rsidRDefault="00FD4D16" w:rsidP="00BB5FD4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B5FD4" w:rsidRDefault="00FD4D16" w:rsidP="00FD4D16">
      <w:pPr>
        <w:pStyle w:val="ConsPlusNonformat"/>
        <w:ind w:left="4395"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B5FD4" w:rsidRDefault="00BB5FD4" w:rsidP="00BB5FD4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BB5FD4" w:rsidRDefault="00BB5FD4" w:rsidP="00BB5FD4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BB5FD4" w:rsidRDefault="00BB5FD4" w:rsidP="00BB5FD4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1"/>
      <w:bookmarkEnd w:id="5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 награды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иного знака отличия иностранного государства,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международной</w:t>
      </w:r>
      <w:proofErr w:type="gramEnd"/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политической партии, иного общественного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или другой организации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 ____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5FD4" w:rsidRDefault="00BB5FD4" w:rsidP="00BB5FD4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кем)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г.   _____________    _______________________</w:t>
      </w:r>
    </w:p>
    <w:p w:rsidR="00BB5FD4" w:rsidRDefault="00BB5FD4" w:rsidP="00BB5FD4">
      <w:pPr>
        <w:pStyle w:val="ConsPlusNonformat"/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                   (расшифровка подписи)</w:t>
      </w:r>
    </w:p>
    <w:p w:rsidR="00BB5FD4" w:rsidRDefault="00BB5FD4" w:rsidP="00BB5FD4">
      <w:pPr>
        <w:pStyle w:val="ConsPlusNormal"/>
        <w:ind w:right="56" w:firstLine="540"/>
        <w:jc w:val="both"/>
        <w:rPr>
          <w:sz w:val="28"/>
          <w:szCs w:val="28"/>
        </w:rPr>
      </w:pPr>
    </w:p>
    <w:p w:rsidR="00BB5FD4" w:rsidRDefault="00BB5FD4" w:rsidP="00BB5FD4">
      <w:pPr>
        <w:ind w:right="56"/>
        <w:jc w:val="both"/>
        <w:rPr>
          <w:sz w:val="28"/>
          <w:szCs w:val="28"/>
        </w:rPr>
      </w:pPr>
    </w:p>
    <w:p w:rsidR="00BB5FD4" w:rsidRDefault="00BB5FD4" w:rsidP="00BB5FD4">
      <w:pPr>
        <w:ind w:right="56"/>
        <w:jc w:val="both"/>
        <w:rPr>
          <w:sz w:val="28"/>
          <w:szCs w:val="28"/>
        </w:rPr>
      </w:pPr>
    </w:p>
    <w:p w:rsidR="00BB5FD4" w:rsidRDefault="00BB5FD4" w:rsidP="00BB5FD4">
      <w:pPr>
        <w:ind w:right="56"/>
        <w:jc w:val="both"/>
        <w:rPr>
          <w:sz w:val="28"/>
          <w:szCs w:val="28"/>
        </w:rPr>
      </w:pPr>
    </w:p>
    <w:p w:rsidR="00C36869" w:rsidRDefault="00C36869" w:rsidP="00C36869">
      <w:pPr>
        <w:pStyle w:val="ConsPlusNormal"/>
        <w:ind w:firstLine="540"/>
        <w:jc w:val="both"/>
      </w:pPr>
    </w:p>
    <w:sectPr w:rsidR="00C36869" w:rsidSect="0059482A">
      <w:headerReference w:type="default" r:id="rId16"/>
      <w:footerReference w:type="default" r:id="rId17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24" w:rsidRDefault="002B4724" w:rsidP="00DA28D3">
      <w:r>
        <w:separator/>
      </w:r>
    </w:p>
  </w:endnote>
  <w:endnote w:type="continuationSeparator" w:id="0">
    <w:p w:rsidR="002B4724" w:rsidRDefault="002B4724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24" w:rsidRDefault="002B4724" w:rsidP="00DA28D3">
      <w:r>
        <w:separator/>
      </w:r>
    </w:p>
  </w:footnote>
  <w:footnote w:type="continuationSeparator" w:id="0">
    <w:p w:rsidR="002B4724" w:rsidRDefault="002B4724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4646B"/>
    <w:rsid w:val="0004647E"/>
    <w:rsid w:val="000564FD"/>
    <w:rsid w:val="00071206"/>
    <w:rsid w:val="0008524B"/>
    <w:rsid w:val="0008557F"/>
    <w:rsid w:val="0009118A"/>
    <w:rsid w:val="000A36BD"/>
    <w:rsid w:val="000A5AC1"/>
    <w:rsid w:val="000B69B9"/>
    <w:rsid w:val="000C1D97"/>
    <w:rsid w:val="000E282B"/>
    <w:rsid w:val="000F081F"/>
    <w:rsid w:val="00112B37"/>
    <w:rsid w:val="001165B9"/>
    <w:rsid w:val="00130207"/>
    <w:rsid w:val="00135C21"/>
    <w:rsid w:val="001407ED"/>
    <w:rsid w:val="001562A3"/>
    <w:rsid w:val="00170843"/>
    <w:rsid w:val="001770E3"/>
    <w:rsid w:val="00186C85"/>
    <w:rsid w:val="00187384"/>
    <w:rsid w:val="00192EDC"/>
    <w:rsid w:val="001A3253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B472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3732"/>
    <w:rsid w:val="0040778E"/>
    <w:rsid w:val="004149DA"/>
    <w:rsid w:val="00430586"/>
    <w:rsid w:val="004431EA"/>
    <w:rsid w:val="0044573E"/>
    <w:rsid w:val="00445A34"/>
    <w:rsid w:val="00447B5F"/>
    <w:rsid w:val="0045586C"/>
    <w:rsid w:val="0046218A"/>
    <w:rsid w:val="0046378F"/>
    <w:rsid w:val="004761C6"/>
    <w:rsid w:val="0048422C"/>
    <w:rsid w:val="0049022C"/>
    <w:rsid w:val="00497A47"/>
    <w:rsid w:val="004A068A"/>
    <w:rsid w:val="004C2634"/>
    <w:rsid w:val="004C30C5"/>
    <w:rsid w:val="004E532A"/>
    <w:rsid w:val="004E662C"/>
    <w:rsid w:val="004F305C"/>
    <w:rsid w:val="004F3079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B2B64"/>
    <w:rsid w:val="005D31CF"/>
    <w:rsid w:val="005E16CF"/>
    <w:rsid w:val="006012D9"/>
    <w:rsid w:val="006179D6"/>
    <w:rsid w:val="006735B9"/>
    <w:rsid w:val="006B06CD"/>
    <w:rsid w:val="006B16B7"/>
    <w:rsid w:val="006B3AA3"/>
    <w:rsid w:val="006C6B9D"/>
    <w:rsid w:val="006D56CA"/>
    <w:rsid w:val="006D58DB"/>
    <w:rsid w:val="006E3F39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E777A"/>
    <w:rsid w:val="007F6719"/>
    <w:rsid w:val="008075B2"/>
    <w:rsid w:val="00822ABC"/>
    <w:rsid w:val="00823457"/>
    <w:rsid w:val="00837B98"/>
    <w:rsid w:val="0085732C"/>
    <w:rsid w:val="0086337A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8F57D0"/>
    <w:rsid w:val="00926129"/>
    <w:rsid w:val="00973BF7"/>
    <w:rsid w:val="0098388E"/>
    <w:rsid w:val="009844E8"/>
    <w:rsid w:val="009A468A"/>
    <w:rsid w:val="009B39C4"/>
    <w:rsid w:val="009C7DCD"/>
    <w:rsid w:val="009D25BA"/>
    <w:rsid w:val="009D4F8B"/>
    <w:rsid w:val="009E3ACD"/>
    <w:rsid w:val="009F4AE4"/>
    <w:rsid w:val="00A075A0"/>
    <w:rsid w:val="00A55854"/>
    <w:rsid w:val="00A71FB5"/>
    <w:rsid w:val="00A724AB"/>
    <w:rsid w:val="00A73C95"/>
    <w:rsid w:val="00A77ECD"/>
    <w:rsid w:val="00A82A92"/>
    <w:rsid w:val="00AA4B26"/>
    <w:rsid w:val="00AB5AA6"/>
    <w:rsid w:val="00AD5756"/>
    <w:rsid w:val="00AE318A"/>
    <w:rsid w:val="00B1396F"/>
    <w:rsid w:val="00B53264"/>
    <w:rsid w:val="00B55D39"/>
    <w:rsid w:val="00B56CE9"/>
    <w:rsid w:val="00B617C4"/>
    <w:rsid w:val="00B62F54"/>
    <w:rsid w:val="00B67613"/>
    <w:rsid w:val="00B80EA2"/>
    <w:rsid w:val="00B81B15"/>
    <w:rsid w:val="00B9344D"/>
    <w:rsid w:val="00B942DA"/>
    <w:rsid w:val="00B94E4F"/>
    <w:rsid w:val="00BA7C79"/>
    <w:rsid w:val="00BB5FD4"/>
    <w:rsid w:val="00C0164B"/>
    <w:rsid w:val="00C36869"/>
    <w:rsid w:val="00C47069"/>
    <w:rsid w:val="00C6186B"/>
    <w:rsid w:val="00C62CDE"/>
    <w:rsid w:val="00C7444B"/>
    <w:rsid w:val="00C81D2C"/>
    <w:rsid w:val="00CB0FE7"/>
    <w:rsid w:val="00CB68BB"/>
    <w:rsid w:val="00CC7DE5"/>
    <w:rsid w:val="00CC7DFC"/>
    <w:rsid w:val="00D106CF"/>
    <w:rsid w:val="00D26B2D"/>
    <w:rsid w:val="00D34157"/>
    <w:rsid w:val="00D35D2E"/>
    <w:rsid w:val="00D35E7E"/>
    <w:rsid w:val="00D50BFA"/>
    <w:rsid w:val="00D5249A"/>
    <w:rsid w:val="00DA28D3"/>
    <w:rsid w:val="00DA5D50"/>
    <w:rsid w:val="00DB6D75"/>
    <w:rsid w:val="00DC75C2"/>
    <w:rsid w:val="00DE4ED7"/>
    <w:rsid w:val="00DF57D2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A050B"/>
    <w:rsid w:val="00EB0E8E"/>
    <w:rsid w:val="00EC43CE"/>
    <w:rsid w:val="00F05C0C"/>
    <w:rsid w:val="00F11038"/>
    <w:rsid w:val="00F16B8D"/>
    <w:rsid w:val="00F45AE7"/>
    <w:rsid w:val="00F618E2"/>
    <w:rsid w:val="00F80850"/>
    <w:rsid w:val="00F91451"/>
    <w:rsid w:val="00F92DB8"/>
    <w:rsid w:val="00FA7831"/>
    <w:rsid w:val="00FD1CB8"/>
    <w:rsid w:val="00FD4D16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1-&#1054;&#1044;%20&#1055;&#1086;&#1088;&#1103;&#1076;&#1086;&#1082;%20&#1087;&#1088;&#1080;&#1085;&#1103;&#1090;&#1080;&#1103;%20&#1085;&#1072;&#1075;&#1088;&#1072;&#1076;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1-&#1054;&#1044;%20&#1055;&#1086;&#1088;&#1103;&#1076;&#1086;&#1082;%20&#1087;&#1088;&#1080;&#1085;&#1103;&#1090;&#1080;&#1103;%20&#1085;&#1072;&#1075;&#1088;&#1072;&#1076;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1-&#1054;&#1044;%20&#1055;&#1086;&#1088;&#1103;&#1076;&#1086;&#1082;%20&#1087;&#1088;&#1080;&#1085;&#1103;&#1090;&#1080;&#1103;%20&#1085;&#1072;&#1075;&#1088;&#1072;&#1076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1-&#1054;&#1044;%20&#1055;&#1086;&#1088;&#1103;&#1076;&#1086;&#1082;%20&#1087;&#1088;&#1080;&#1085;&#1103;&#1090;&#1080;&#1103;%20&#1085;&#1072;&#1075;&#1088;&#1072;&#1076;.doc" TargetMode="External"/><Relationship Id="rId10" Type="http://schemas.openxmlformats.org/officeDocument/2006/relationships/hyperlink" Target="consultantplus://offline/ref=D171F326D37935B4C41FA90DC385539BBF3D94F3A6AA4E27E9CD18E62BDED6F89D1D6072F5D9C706BFP0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71F326D37935B4C41FA90DC385539BBF3C92F7A1A34E27E9CD18E62BDED6F89D1D6072F5D9C601BFPAG" TargetMode="External"/><Relationship Id="rId14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1-&#1054;&#1044;%20&#1055;&#1086;&#1088;&#1103;&#1076;&#1086;&#1082;%20&#1087;&#1088;&#1080;&#1085;&#1103;&#1090;&#1080;&#1103;%20&#1085;&#1072;&#1075;&#1088;&#1072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SergeevaYV</cp:lastModifiedBy>
  <cp:revision>2</cp:revision>
  <cp:lastPrinted>2023-03-20T15:14:00Z</cp:lastPrinted>
  <dcterms:created xsi:type="dcterms:W3CDTF">2023-03-20T15:15:00Z</dcterms:created>
  <dcterms:modified xsi:type="dcterms:W3CDTF">2023-03-20T15:15:00Z</dcterms:modified>
</cp:coreProperties>
</file>