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79" w:rsidRPr="00132C4F" w:rsidRDefault="00477E8F" w:rsidP="00BB2BC5">
      <w:pPr>
        <w:ind w:firstLine="709"/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5pt;margin-top:2.35pt;width:227.9pt;height:90.15pt;z-index:251658240" strokecolor="white">
            <v:textbox style="mso-next-textbox:#_x0000_s1026">
              <w:txbxContent>
                <w:p w:rsidR="008D323D" w:rsidRPr="005528F1" w:rsidRDefault="008D323D" w:rsidP="00731233">
                  <w:pPr>
                    <w:pStyle w:val="ConsPlusNormal"/>
                    <w:jc w:val="both"/>
                  </w:pPr>
                  <w:r>
                    <w:t>УТВЕРЖДЕНЫ</w:t>
                  </w:r>
                </w:p>
                <w:p w:rsidR="008D323D" w:rsidRPr="005528F1" w:rsidRDefault="008D323D" w:rsidP="000A4B6A">
                  <w:pPr>
                    <w:pStyle w:val="ConsPlusNormal"/>
                  </w:pPr>
                  <w:r w:rsidRPr="005528F1">
                    <w:t>приказом Министерства финансов и бюджетного контроля</w:t>
                  </w:r>
                </w:p>
                <w:p w:rsidR="008D323D" w:rsidRPr="005528F1" w:rsidRDefault="008D323D" w:rsidP="000A4B6A">
                  <w:pPr>
                    <w:pStyle w:val="ConsPlusNormal"/>
                  </w:pPr>
                  <w:r w:rsidRPr="005528F1">
                    <w:t>Курской области</w:t>
                  </w:r>
                </w:p>
                <w:p w:rsidR="008D323D" w:rsidRPr="00AF76A8" w:rsidRDefault="008D323D" w:rsidP="00731233">
                  <w:pPr>
                    <w:pStyle w:val="ConsPlusNormal"/>
                    <w:jc w:val="both"/>
                    <w:rPr>
                      <w:lang w:val="en-US"/>
                    </w:rPr>
                  </w:pPr>
                  <w:r w:rsidRPr="005528F1">
                    <w:t>от</w:t>
                  </w:r>
                  <w:r w:rsidRPr="005528F1">
                    <w:rPr>
                      <w:lang w:val="en-US"/>
                    </w:rPr>
                    <w:t xml:space="preserve"> </w:t>
                  </w:r>
                  <w:r w:rsidR="0005349F">
                    <w:t>27.06.2025</w:t>
                  </w:r>
                  <w:r>
                    <w:t xml:space="preserve"> № </w:t>
                  </w:r>
                  <w:r w:rsidR="0005349F">
                    <w:t>68н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EA0C94">
      <w:pPr>
        <w:jc w:val="both"/>
        <w:rPr>
          <w:sz w:val="28"/>
          <w:szCs w:val="28"/>
          <w:highlight w:val="yellow"/>
        </w:rPr>
      </w:pPr>
    </w:p>
    <w:p w:rsidR="004721E8" w:rsidRPr="00132C4F" w:rsidRDefault="004721E8" w:rsidP="00BB2BC5">
      <w:pPr>
        <w:ind w:firstLine="709"/>
        <w:jc w:val="both"/>
        <w:rPr>
          <w:sz w:val="28"/>
          <w:szCs w:val="28"/>
          <w:highlight w:val="yellow"/>
        </w:rPr>
      </w:pPr>
    </w:p>
    <w:p w:rsidR="004D5273" w:rsidRPr="005528F1" w:rsidRDefault="004D5273" w:rsidP="009716DE">
      <w:pPr>
        <w:jc w:val="center"/>
        <w:rPr>
          <w:b/>
        </w:rPr>
      </w:pPr>
    </w:p>
    <w:p w:rsidR="00506879" w:rsidRPr="005528F1" w:rsidRDefault="00614FB1" w:rsidP="009716DE">
      <w:pPr>
        <w:jc w:val="center"/>
        <w:rPr>
          <w:b/>
          <w:sz w:val="28"/>
          <w:szCs w:val="28"/>
        </w:rPr>
      </w:pPr>
      <w:r w:rsidRPr="005528F1">
        <w:rPr>
          <w:b/>
          <w:sz w:val="28"/>
          <w:szCs w:val="28"/>
        </w:rPr>
        <w:t>ИЗМЕНЕНИ</w:t>
      </w:r>
      <w:r w:rsidR="004439D2">
        <w:rPr>
          <w:b/>
          <w:sz w:val="28"/>
          <w:szCs w:val="28"/>
        </w:rPr>
        <w:t>Я</w:t>
      </w:r>
      <w:r w:rsidR="00506879" w:rsidRPr="005528F1">
        <w:rPr>
          <w:b/>
          <w:sz w:val="28"/>
          <w:szCs w:val="28"/>
        </w:rPr>
        <w:t>,</w:t>
      </w:r>
    </w:p>
    <w:p w:rsidR="00506879" w:rsidRPr="00001E47" w:rsidRDefault="00614FB1" w:rsidP="00001E47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5528F1">
        <w:rPr>
          <w:b/>
          <w:sz w:val="28"/>
          <w:szCs w:val="28"/>
        </w:rPr>
        <w:t>котор</w:t>
      </w:r>
      <w:r w:rsidR="004439D2">
        <w:rPr>
          <w:b/>
          <w:sz w:val="28"/>
          <w:szCs w:val="28"/>
        </w:rPr>
        <w:t>ы</w:t>
      </w:r>
      <w:r w:rsidR="00BA58C4" w:rsidRPr="005528F1">
        <w:rPr>
          <w:b/>
          <w:sz w:val="28"/>
          <w:szCs w:val="28"/>
        </w:rPr>
        <w:t>е</w:t>
      </w:r>
      <w:r w:rsidRPr="005528F1">
        <w:rPr>
          <w:b/>
          <w:sz w:val="28"/>
          <w:szCs w:val="28"/>
        </w:rPr>
        <w:t xml:space="preserve"> внос</w:t>
      </w:r>
      <w:r w:rsidR="004439D2">
        <w:rPr>
          <w:b/>
          <w:sz w:val="28"/>
          <w:szCs w:val="28"/>
        </w:rPr>
        <w:t>я</w:t>
      </w:r>
      <w:r w:rsidR="00625B93" w:rsidRPr="005528F1">
        <w:rPr>
          <w:b/>
          <w:sz w:val="28"/>
          <w:szCs w:val="28"/>
        </w:rPr>
        <w:t>тся в п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риказ </w:t>
      </w:r>
      <w:r w:rsidR="009C43B8" w:rsidRPr="005528F1">
        <w:rPr>
          <w:rFonts w:eastAsiaTheme="minorHAnsi"/>
          <w:b/>
          <w:sz w:val="28"/>
          <w:szCs w:val="28"/>
          <w:lang w:eastAsia="en-US"/>
        </w:rPr>
        <w:t>М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>инистерства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финансов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 w:rsidRPr="005528F1">
        <w:rPr>
          <w:rFonts w:eastAsiaTheme="minorHAnsi"/>
          <w:b/>
          <w:sz w:val="28"/>
          <w:szCs w:val="28"/>
          <w:lang w:eastAsia="en-US"/>
        </w:rPr>
        <w:br/>
        <w:t>и бюджетного контроля</w:t>
      </w:r>
      <w:r w:rsidR="00625B93" w:rsidRPr="005528F1">
        <w:rPr>
          <w:rFonts w:eastAsiaTheme="minorHAnsi"/>
          <w:b/>
          <w:sz w:val="28"/>
          <w:szCs w:val="28"/>
          <w:lang w:eastAsia="en-US"/>
        </w:rPr>
        <w:t xml:space="preserve"> Курской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 xml:space="preserve"> области от </w:t>
      </w:r>
      <w:r w:rsidR="00565417">
        <w:rPr>
          <w:rFonts w:eastAsiaTheme="minorHAnsi"/>
          <w:b/>
          <w:sz w:val="28"/>
          <w:szCs w:val="28"/>
          <w:lang w:eastAsia="en-US"/>
        </w:rPr>
        <w:t>12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.1</w:t>
      </w:r>
      <w:r w:rsidR="00565417">
        <w:rPr>
          <w:rFonts w:eastAsiaTheme="minorHAnsi"/>
          <w:b/>
          <w:sz w:val="28"/>
          <w:szCs w:val="28"/>
          <w:lang w:eastAsia="en-US"/>
        </w:rPr>
        <w:t>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.20</w:t>
      </w:r>
      <w:r w:rsidR="0053031B">
        <w:rPr>
          <w:rFonts w:eastAsiaTheme="minorHAnsi"/>
          <w:b/>
          <w:sz w:val="28"/>
          <w:szCs w:val="28"/>
          <w:lang w:eastAsia="en-US"/>
        </w:rPr>
        <w:t>2</w:t>
      </w:r>
      <w:r w:rsidR="00565417">
        <w:rPr>
          <w:rFonts w:eastAsiaTheme="minorHAnsi"/>
          <w:b/>
          <w:sz w:val="28"/>
          <w:szCs w:val="28"/>
          <w:lang w:eastAsia="en-US"/>
        </w:rPr>
        <w:t>4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 xml:space="preserve"> № </w:t>
      </w:r>
      <w:r w:rsidR="0053031B">
        <w:rPr>
          <w:rFonts w:eastAsiaTheme="minorHAnsi"/>
          <w:b/>
          <w:sz w:val="28"/>
          <w:szCs w:val="28"/>
          <w:lang w:eastAsia="en-US"/>
        </w:rPr>
        <w:t>1</w:t>
      </w:r>
      <w:r w:rsidR="00565417">
        <w:rPr>
          <w:rFonts w:eastAsiaTheme="minorHAnsi"/>
          <w:b/>
          <w:sz w:val="28"/>
          <w:szCs w:val="28"/>
          <w:lang w:eastAsia="en-US"/>
        </w:rPr>
        <w:t>02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н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>
        <w:rPr>
          <w:rFonts w:eastAsiaTheme="minorHAnsi"/>
          <w:b/>
          <w:sz w:val="28"/>
          <w:szCs w:val="28"/>
          <w:lang w:eastAsia="en-US"/>
        </w:rPr>
        <w:br/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«Об утверждении Порядка формирования</w:t>
      </w:r>
      <w:r w:rsidR="00001E4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и</w:t>
      </w:r>
      <w:r w:rsidR="006827C1" w:rsidRPr="00132C4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B93" w:rsidRPr="00132C4F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080FCF" w:rsidRPr="00132C4F" w:rsidRDefault="00080FCF" w:rsidP="00571F81">
      <w:pPr>
        <w:ind w:firstLine="567"/>
        <w:jc w:val="both"/>
        <w:rPr>
          <w:sz w:val="28"/>
          <w:szCs w:val="28"/>
        </w:rPr>
      </w:pPr>
    </w:p>
    <w:p w:rsidR="004439D2" w:rsidRDefault="004439D2" w:rsidP="001E45A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A21">
        <w:rPr>
          <w:sz w:val="28"/>
          <w:szCs w:val="28"/>
        </w:rPr>
        <w:t xml:space="preserve">В Порядке </w:t>
      </w:r>
      <w:r w:rsidRPr="00966A21">
        <w:rPr>
          <w:rFonts w:eastAsiaTheme="minorHAnsi"/>
          <w:sz w:val="28"/>
          <w:szCs w:val="28"/>
          <w:lang w:eastAsia="en-US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 w:rsidRPr="009A721D">
        <w:rPr>
          <w:rFonts w:eastAsiaTheme="minorHAnsi"/>
          <w:sz w:val="28"/>
          <w:szCs w:val="28"/>
          <w:lang w:eastAsia="en-US"/>
        </w:rPr>
        <w:t>страхования Курской области, утвержденном указанным приказом:</w:t>
      </w:r>
    </w:p>
    <w:p w:rsidR="00135540" w:rsidRDefault="004439D2" w:rsidP="001355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B77255">
        <w:rPr>
          <w:rFonts w:eastAsiaTheme="minorHAnsi"/>
          <w:sz w:val="28"/>
          <w:szCs w:val="28"/>
          <w:lang w:eastAsia="en-US"/>
        </w:rPr>
        <w:t>. </w:t>
      </w:r>
      <w:r w:rsidR="009626C9">
        <w:rPr>
          <w:sz w:val="28"/>
          <w:szCs w:val="28"/>
        </w:rPr>
        <w:t>Подпункт</w:t>
      </w:r>
      <w:r w:rsidR="00135540">
        <w:rPr>
          <w:sz w:val="28"/>
          <w:szCs w:val="28"/>
        </w:rPr>
        <w:t xml:space="preserve"> 2.2 </w:t>
      </w:r>
      <w:r w:rsidR="00135540">
        <w:rPr>
          <w:sz w:val="28"/>
          <w:szCs w:val="26"/>
        </w:rPr>
        <w:t>пункта</w:t>
      </w:r>
      <w:r w:rsidR="00135540" w:rsidRPr="00107268">
        <w:rPr>
          <w:sz w:val="28"/>
          <w:szCs w:val="26"/>
        </w:rPr>
        <w:t xml:space="preserve"> 2 раздела </w:t>
      </w:r>
      <w:r w:rsidR="00135540" w:rsidRPr="00107268">
        <w:rPr>
          <w:sz w:val="28"/>
          <w:szCs w:val="26"/>
          <w:lang w:val="en-US"/>
        </w:rPr>
        <w:t>II</w:t>
      </w:r>
      <w:r w:rsidR="00135540" w:rsidRPr="00107268">
        <w:rPr>
          <w:sz w:val="28"/>
          <w:szCs w:val="26"/>
        </w:rPr>
        <w:t xml:space="preserve"> «Классификация расходов областного </w:t>
      </w:r>
      <w:r w:rsidR="00135540" w:rsidRPr="004C73A2">
        <w:rPr>
          <w:rFonts w:eastAsiaTheme="minorHAnsi"/>
          <w:sz w:val="28"/>
          <w:szCs w:val="28"/>
          <w:lang w:eastAsia="en-US"/>
        </w:rPr>
        <w:t>бюджета»</w:t>
      </w:r>
      <w:r w:rsidR="004C4558">
        <w:rPr>
          <w:rFonts w:eastAsiaTheme="minorHAnsi"/>
          <w:sz w:val="28"/>
          <w:szCs w:val="28"/>
          <w:lang w:eastAsia="en-US"/>
        </w:rPr>
        <w:t xml:space="preserve"> </w:t>
      </w:r>
      <w:r w:rsidR="009626C9">
        <w:rPr>
          <w:sz w:val="28"/>
          <w:szCs w:val="28"/>
        </w:rPr>
        <w:t>дополнить подпункт</w:t>
      </w:r>
      <w:r w:rsidR="008D323D">
        <w:rPr>
          <w:sz w:val="28"/>
          <w:szCs w:val="28"/>
        </w:rPr>
        <w:t>ом</w:t>
      </w:r>
      <w:r w:rsidR="009626C9">
        <w:rPr>
          <w:sz w:val="28"/>
          <w:szCs w:val="28"/>
        </w:rPr>
        <w:t xml:space="preserve"> 2.2.</w:t>
      </w:r>
      <w:r w:rsidR="00B53D3D">
        <w:rPr>
          <w:sz w:val="28"/>
          <w:szCs w:val="28"/>
        </w:rPr>
        <w:t>194</w:t>
      </w:r>
      <w:r w:rsidR="00B53D3D">
        <w:rPr>
          <w:sz w:val="28"/>
          <w:szCs w:val="28"/>
          <w:vertAlign w:val="superscript"/>
        </w:rPr>
        <w:t>1</w:t>
      </w:r>
      <w:r w:rsidR="00BF67D5">
        <w:rPr>
          <w:sz w:val="28"/>
          <w:szCs w:val="28"/>
          <w:vertAlign w:val="superscript"/>
        </w:rPr>
        <w:t>8</w:t>
      </w:r>
      <w:r w:rsidR="009626C9">
        <w:rPr>
          <w:sz w:val="28"/>
          <w:szCs w:val="28"/>
        </w:rPr>
        <w:t xml:space="preserve"> следующего содержания:</w:t>
      </w:r>
    </w:p>
    <w:p w:rsidR="009626C9" w:rsidRPr="00B53D3D" w:rsidRDefault="009626C9" w:rsidP="008D32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D3D">
        <w:rPr>
          <w:sz w:val="28"/>
          <w:szCs w:val="28"/>
        </w:rPr>
        <w:t>«2.2.</w:t>
      </w:r>
      <w:r w:rsidR="00B53D3D" w:rsidRPr="00B53D3D">
        <w:rPr>
          <w:sz w:val="28"/>
          <w:szCs w:val="28"/>
        </w:rPr>
        <w:t>194</w:t>
      </w:r>
      <w:r w:rsidR="00B53D3D" w:rsidRPr="00B53D3D">
        <w:rPr>
          <w:sz w:val="28"/>
          <w:szCs w:val="28"/>
          <w:vertAlign w:val="superscript"/>
        </w:rPr>
        <w:t>1</w:t>
      </w:r>
      <w:r w:rsidR="00BF67D5">
        <w:rPr>
          <w:sz w:val="28"/>
          <w:szCs w:val="28"/>
          <w:vertAlign w:val="superscript"/>
        </w:rPr>
        <w:t>8</w:t>
      </w:r>
      <w:r w:rsidRPr="00B53D3D">
        <w:rPr>
          <w:sz w:val="28"/>
          <w:szCs w:val="28"/>
        </w:rPr>
        <w:t>. </w:t>
      </w:r>
      <w:r w:rsidR="00BF67D5" w:rsidRPr="00BF2028">
        <w:rPr>
          <w:sz w:val="28"/>
          <w:szCs w:val="28"/>
        </w:rPr>
        <w:t>По направлению расходов «</w:t>
      </w:r>
      <w:r w:rsidR="00BF67D5">
        <w:rPr>
          <w:sz w:val="28"/>
          <w:szCs w:val="28"/>
        </w:rPr>
        <w:t>12909</w:t>
      </w:r>
      <w:r w:rsidR="00BF67D5" w:rsidRPr="00BF2028">
        <w:rPr>
          <w:sz w:val="28"/>
          <w:szCs w:val="28"/>
        </w:rPr>
        <w:t xml:space="preserve"> </w:t>
      </w:r>
      <w:r w:rsidR="00BF67D5">
        <w:rPr>
          <w:sz w:val="28"/>
          <w:szCs w:val="28"/>
        </w:rPr>
        <w:t xml:space="preserve">Иной межбюджетный трансферт многопрофильным муниципальным образованиям на финансовое обеспечение мероприятий по капитальному ремонту объектов теплоснабжения» </w:t>
      </w:r>
      <w:r w:rsidR="00BF67D5" w:rsidRPr="00BF2028">
        <w:rPr>
          <w:sz w:val="28"/>
          <w:szCs w:val="28"/>
        </w:rPr>
        <w:t xml:space="preserve">отражаются расходы областного бюджета </w:t>
      </w:r>
      <w:r w:rsidR="00BF67D5">
        <w:rPr>
          <w:sz w:val="28"/>
          <w:szCs w:val="28"/>
        </w:rPr>
        <w:t>на предоставление иного межбюджетного трансферта многопрофильным муниципальным образованиям на финансовое обеспечение мероприятий по капитальному ремонту объектов теплоснабжения</w:t>
      </w:r>
      <w:proofErr w:type="gramStart"/>
      <w:r w:rsidR="00B53D3D" w:rsidRPr="00B53D3D">
        <w:rPr>
          <w:color w:val="22272F"/>
          <w:sz w:val="28"/>
          <w:szCs w:val="28"/>
        </w:rPr>
        <w:t>.</w:t>
      </w:r>
      <w:r w:rsidR="008D323D" w:rsidRPr="00B53D3D">
        <w:rPr>
          <w:sz w:val="28"/>
          <w:szCs w:val="28"/>
        </w:rPr>
        <w:t>».</w:t>
      </w:r>
      <w:proofErr w:type="gramEnd"/>
    </w:p>
    <w:p w:rsidR="00FE1999" w:rsidRDefault="00135540" w:rsidP="004C4558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F6897">
        <w:rPr>
          <w:rFonts w:eastAsiaTheme="minorHAnsi"/>
          <w:sz w:val="28"/>
          <w:szCs w:val="28"/>
          <w:lang w:eastAsia="en-US"/>
        </w:rPr>
        <w:t>.</w:t>
      </w:r>
      <w:r w:rsidR="003F6897" w:rsidRPr="003F6897">
        <w:rPr>
          <w:sz w:val="28"/>
          <w:szCs w:val="28"/>
        </w:rPr>
        <w:t> </w:t>
      </w:r>
      <w:r w:rsidR="008D39F9" w:rsidRPr="007E7EEF">
        <w:rPr>
          <w:rFonts w:eastAsia="Calibri"/>
          <w:sz w:val="28"/>
          <w:szCs w:val="26"/>
        </w:rPr>
        <w:t xml:space="preserve">В </w:t>
      </w:r>
      <w:r w:rsidR="008D39F9" w:rsidRPr="007E7EEF">
        <w:rPr>
          <w:sz w:val="28"/>
          <w:szCs w:val="26"/>
        </w:rPr>
        <w:t>Приложении 1 к указанному Порядку</w:t>
      </w:r>
      <w:r w:rsidR="00FE1999">
        <w:rPr>
          <w:sz w:val="28"/>
          <w:szCs w:val="26"/>
        </w:rPr>
        <w:t>:</w:t>
      </w:r>
    </w:p>
    <w:p w:rsidR="008435D6" w:rsidRPr="00AD5C49" w:rsidRDefault="00FE1999" w:rsidP="004C4558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1) </w:t>
      </w:r>
      <w:r w:rsidR="009626C9">
        <w:rPr>
          <w:sz w:val="28"/>
          <w:szCs w:val="26"/>
        </w:rPr>
        <w:t>после строки</w:t>
      </w:r>
      <w:r w:rsidR="00135540">
        <w:rPr>
          <w:sz w:val="28"/>
          <w:szCs w:val="26"/>
        </w:rPr>
        <w:t>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6945"/>
      </w:tblGrid>
      <w:tr w:rsidR="00BF67D5" w:rsidRPr="00D85197" w:rsidTr="00334AE9">
        <w:trPr>
          <w:trHeight w:val="591"/>
        </w:trPr>
        <w:tc>
          <w:tcPr>
            <w:tcW w:w="2189" w:type="dxa"/>
          </w:tcPr>
          <w:p w:rsidR="00BF67D5" w:rsidRDefault="00BF67D5" w:rsidP="000803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«05 4 03 12893</w:t>
            </w:r>
          </w:p>
          <w:p w:rsidR="00BF67D5" w:rsidRDefault="00BF67D5" w:rsidP="000803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left w:val="nil"/>
            </w:tcBorders>
          </w:tcPr>
          <w:p w:rsidR="00BF67D5" w:rsidRDefault="00BF67D5" w:rsidP="000803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инфраструктурных проектов в сфере жилищно-коммунального хозяйства»</w:t>
            </w:r>
          </w:p>
        </w:tc>
      </w:tr>
    </w:tbl>
    <w:p w:rsidR="008435D6" w:rsidRPr="008435D6" w:rsidRDefault="009626C9" w:rsidP="008435D6">
      <w:pPr>
        <w:pStyle w:val="af"/>
        <w:ind w:firstLine="709"/>
        <w:rPr>
          <w:szCs w:val="26"/>
          <w:lang w:val="ru-RU"/>
        </w:rPr>
      </w:pPr>
      <w:r>
        <w:rPr>
          <w:szCs w:val="28"/>
          <w:lang w:val="ru-RU"/>
        </w:rPr>
        <w:t>дополнить строк</w:t>
      </w:r>
      <w:r w:rsidR="008D323D">
        <w:rPr>
          <w:szCs w:val="28"/>
          <w:lang w:val="ru-RU"/>
        </w:rPr>
        <w:t>ой</w:t>
      </w:r>
      <w:r>
        <w:rPr>
          <w:szCs w:val="28"/>
          <w:lang w:val="ru-RU"/>
        </w:rPr>
        <w:t xml:space="preserve"> следующего содержания: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6945"/>
      </w:tblGrid>
      <w:tr w:rsidR="00BF67D5" w:rsidRPr="00D85197" w:rsidTr="00EB065B">
        <w:trPr>
          <w:trHeight w:val="734"/>
        </w:trPr>
        <w:tc>
          <w:tcPr>
            <w:tcW w:w="2189" w:type="dxa"/>
          </w:tcPr>
          <w:p w:rsidR="00BF67D5" w:rsidRPr="0095643F" w:rsidRDefault="00BF67D5" w:rsidP="000803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«05 4 03</w:t>
            </w:r>
            <w:r w:rsidRPr="00D851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12909</w:t>
            </w:r>
          </w:p>
        </w:tc>
        <w:tc>
          <w:tcPr>
            <w:tcW w:w="6945" w:type="dxa"/>
            <w:tcBorders>
              <w:left w:val="nil"/>
            </w:tcBorders>
          </w:tcPr>
          <w:p w:rsidR="00BF67D5" w:rsidRPr="00D85197" w:rsidRDefault="00BF67D5" w:rsidP="000803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Иной межбюджетный трансферт многопрофильным  муниципальным образованиям на финансовое обеспечение мероприятий по капитальному ремонту объектов теплоснабжения».</w:t>
            </w:r>
          </w:p>
        </w:tc>
      </w:tr>
    </w:tbl>
    <w:p w:rsidR="00FE1999" w:rsidRPr="005F5DC5" w:rsidRDefault="00FE1999" w:rsidP="001355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FE1999" w:rsidRPr="005F5DC5" w:rsidSect="00932900">
      <w:headerReference w:type="default" r:id="rId9"/>
      <w:pgSz w:w="11906" w:h="16838" w:code="9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E8F" w:rsidRDefault="00477E8F" w:rsidP="00BB2BC5">
      <w:r>
        <w:separator/>
      </w:r>
    </w:p>
  </w:endnote>
  <w:endnote w:type="continuationSeparator" w:id="0">
    <w:p w:rsidR="00477E8F" w:rsidRDefault="00477E8F" w:rsidP="00BB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E8F" w:rsidRDefault="00477E8F" w:rsidP="00BB2BC5">
      <w:r>
        <w:separator/>
      </w:r>
    </w:p>
  </w:footnote>
  <w:footnote w:type="continuationSeparator" w:id="0">
    <w:p w:rsidR="00477E8F" w:rsidRDefault="00477E8F" w:rsidP="00BB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9649"/>
      <w:docPartObj>
        <w:docPartGallery w:val="Page Numbers (Top of Page)"/>
        <w:docPartUnique/>
      </w:docPartObj>
    </w:sdtPr>
    <w:sdtEndPr/>
    <w:sdtContent>
      <w:p w:rsidR="008D323D" w:rsidRDefault="00477E8F" w:rsidP="00E1026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D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BD1"/>
    <w:multiLevelType w:val="multilevel"/>
    <w:tmpl w:val="38906B74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1E09BD"/>
    <w:multiLevelType w:val="hybridMultilevel"/>
    <w:tmpl w:val="15468648"/>
    <w:lvl w:ilvl="0" w:tplc="840E97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625087"/>
    <w:multiLevelType w:val="hybridMultilevel"/>
    <w:tmpl w:val="3B603B70"/>
    <w:lvl w:ilvl="0" w:tplc="477C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A49"/>
    <w:rsid w:val="00001431"/>
    <w:rsid w:val="0000159D"/>
    <w:rsid w:val="00001E47"/>
    <w:rsid w:val="00005B17"/>
    <w:rsid w:val="00010DE4"/>
    <w:rsid w:val="00011DE6"/>
    <w:rsid w:val="00011EB0"/>
    <w:rsid w:val="0001241C"/>
    <w:rsid w:val="00012E1D"/>
    <w:rsid w:val="00013170"/>
    <w:rsid w:val="00017D81"/>
    <w:rsid w:val="000226DB"/>
    <w:rsid w:val="00025519"/>
    <w:rsid w:val="000262A2"/>
    <w:rsid w:val="00030CB9"/>
    <w:rsid w:val="00033CC0"/>
    <w:rsid w:val="00034ECF"/>
    <w:rsid w:val="0003738F"/>
    <w:rsid w:val="000378AD"/>
    <w:rsid w:val="00037937"/>
    <w:rsid w:val="000402C1"/>
    <w:rsid w:val="00041E9D"/>
    <w:rsid w:val="000434CA"/>
    <w:rsid w:val="00047804"/>
    <w:rsid w:val="0004789C"/>
    <w:rsid w:val="00051492"/>
    <w:rsid w:val="00051AC4"/>
    <w:rsid w:val="00052FBD"/>
    <w:rsid w:val="0005349F"/>
    <w:rsid w:val="00053CA1"/>
    <w:rsid w:val="00054BA9"/>
    <w:rsid w:val="00054F23"/>
    <w:rsid w:val="00055B1F"/>
    <w:rsid w:val="00056235"/>
    <w:rsid w:val="000567BE"/>
    <w:rsid w:val="00057069"/>
    <w:rsid w:val="00057F49"/>
    <w:rsid w:val="00057FB9"/>
    <w:rsid w:val="00060D13"/>
    <w:rsid w:val="000627EA"/>
    <w:rsid w:val="000657D4"/>
    <w:rsid w:val="000670EC"/>
    <w:rsid w:val="000701CB"/>
    <w:rsid w:val="000724BF"/>
    <w:rsid w:val="0007288E"/>
    <w:rsid w:val="000736C7"/>
    <w:rsid w:val="00074D89"/>
    <w:rsid w:val="00075707"/>
    <w:rsid w:val="0007621B"/>
    <w:rsid w:val="00080D04"/>
    <w:rsid w:val="00080FCF"/>
    <w:rsid w:val="0008160F"/>
    <w:rsid w:val="00081A02"/>
    <w:rsid w:val="000822E2"/>
    <w:rsid w:val="00082463"/>
    <w:rsid w:val="0008524E"/>
    <w:rsid w:val="0008546B"/>
    <w:rsid w:val="00085E74"/>
    <w:rsid w:val="000904AD"/>
    <w:rsid w:val="00091102"/>
    <w:rsid w:val="00091FCD"/>
    <w:rsid w:val="00093C5A"/>
    <w:rsid w:val="0009423A"/>
    <w:rsid w:val="00096790"/>
    <w:rsid w:val="000A17E5"/>
    <w:rsid w:val="000A479B"/>
    <w:rsid w:val="000A483C"/>
    <w:rsid w:val="000A4B6A"/>
    <w:rsid w:val="000A4DD7"/>
    <w:rsid w:val="000B054F"/>
    <w:rsid w:val="000B197E"/>
    <w:rsid w:val="000B1C5E"/>
    <w:rsid w:val="000B4FB4"/>
    <w:rsid w:val="000B5EB2"/>
    <w:rsid w:val="000B7624"/>
    <w:rsid w:val="000C2E29"/>
    <w:rsid w:val="000C3053"/>
    <w:rsid w:val="000C30AC"/>
    <w:rsid w:val="000C33DB"/>
    <w:rsid w:val="000C388C"/>
    <w:rsid w:val="000C45F5"/>
    <w:rsid w:val="000C498C"/>
    <w:rsid w:val="000C52DA"/>
    <w:rsid w:val="000C6B90"/>
    <w:rsid w:val="000D0513"/>
    <w:rsid w:val="000D0698"/>
    <w:rsid w:val="000D0D13"/>
    <w:rsid w:val="000D1604"/>
    <w:rsid w:val="000D4DEF"/>
    <w:rsid w:val="000D4EB9"/>
    <w:rsid w:val="000D7606"/>
    <w:rsid w:val="000D77F8"/>
    <w:rsid w:val="000D7C9E"/>
    <w:rsid w:val="000E083E"/>
    <w:rsid w:val="000E0ED8"/>
    <w:rsid w:val="000E2B55"/>
    <w:rsid w:val="000E2C84"/>
    <w:rsid w:val="000E3774"/>
    <w:rsid w:val="000E4A68"/>
    <w:rsid w:val="000E5501"/>
    <w:rsid w:val="000F57F1"/>
    <w:rsid w:val="000F755F"/>
    <w:rsid w:val="001007D7"/>
    <w:rsid w:val="00101735"/>
    <w:rsid w:val="001071EE"/>
    <w:rsid w:val="001073EF"/>
    <w:rsid w:val="00107437"/>
    <w:rsid w:val="0010772F"/>
    <w:rsid w:val="001079FE"/>
    <w:rsid w:val="00110533"/>
    <w:rsid w:val="00112ADD"/>
    <w:rsid w:val="00114DCB"/>
    <w:rsid w:val="00124EC8"/>
    <w:rsid w:val="00127C56"/>
    <w:rsid w:val="00127DB0"/>
    <w:rsid w:val="001303BB"/>
    <w:rsid w:val="00132AC7"/>
    <w:rsid w:val="00132C4F"/>
    <w:rsid w:val="00135540"/>
    <w:rsid w:val="0013772B"/>
    <w:rsid w:val="00137859"/>
    <w:rsid w:val="00140BAA"/>
    <w:rsid w:val="00142D4B"/>
    <w:rsid w:val="00151118"/>
    <w:rsid w:val="001528E3"/>
    <w:rsid w:val="00155006"/>
    <w:rsid w:val="00155771"/>
    <w:rsid w:val="00155B75"/>
    <w:rsid w:val="00155BE3"/>
    <w:rsid w:val="00155CBF"/>
    <w:rsid w:val="00156939"/>
    <w:rsid w:val="00163F9A"/>
    <w:rsid w:val="00165B09"/>
    <w:rsid w:val="00167374"/>
    <w:rsid w:val="001726EA"/>
    <w:rsid w:val="00172B74"/>
    <w:rsid w:val="00174919"/>
    <w:rsid w:val="00176078"/>
    <w:rsid w:val="001763CF"/>
    <w:rsid w:val="00176FD9"/>
    <w:rsid w:val="0018223C"/>
    <w:rsid w:val="001822C4"/>
    <w:rsid w:val="00184D05"/>
    <w:rsid w:val="00184E15"/>
    <w:rsid w:val="00185119"/>
    <w:rsid w:val="001871E1"/>
    <w:rsid w:val="00187408"/>
    <w:rsid w:val="0019075E"/>
    <w:rsid w:val="001917D6"/>
    <w:rsid w:val="00191CA4"/>
    <w:rsid w:val="00191FA2"/>
    <w:rsid w:val="0019328D"/>
    <w:rsid w:val="00194D78"/>
    <w:rsid w:val="00196A82"/>
    <w:rsid w:val="00197D91"/>
    <w:rsid w:val="001A183E"/>
    <w:rsid w:val="001A1EC3"/>
    <w:rsid w:val="001A5F99"/>
    <w:rsid w:val="001A6007"/>
    <w:rsid w:val="001A6BB7"/>
    <w:rsid w:val="001A7362"/>
    <w:rsid w:val="001B01F7"/>
    <w:rsid w:val="001B07C5"/>
    <w:rsid w:val="001B1A51"/>
    <w:rsid w:val="001B218B"/>
    <w:rsid w:val="001B249D"/>
    <w:rsid w:val="001B2745"/>
    <w:rsid w:val="001B2839"/>
    <w:rsid w:val="001B4CF6"/>
    <w:rsid w:val="001B51B6"/>
    <w:rsid w:val="001B5AC4"/>
    <w:rsid w:val="001B5EC2"/>
    <w:rsid w:val="001B7476"/>
    <w:rsid w:val="001B7BCC"/>
    <w:rsid w:val="001B7D28"/>
    <w:rsid w:val="001C100A"/>
    <w:rsid w:val="001C1879"/>
    <w:rsid w:val="001C1B7B"/>
    <w:rsid w:val="001C2E83"/>
    <w:rsid w:val="001C49EB"/>
    <w:rsid w:val="001C4EE4"/>
    <w:rsid w:val="001C5094"/>
    <w:rsid w:val="001C5B41"/>
    <w:rsid w:val="001C785B"/>
    <w:rsid w:val="001D1A20"/>
    <w:rsid w:val="001D2428"/>
    <w:rsid w:val="001D42EE"/>
    <w:rsid w:val="001D4A4C"/>
    <w:rsid w:val="001D51C1"/>
    <w:rsid w:val="001D62A9"/>
    <w:rsid w:val="001D7CC9"/>
    <w:rsid w:val="001E1C86"/>
    <w:rsid w:val="001E2082"/>
    <w:rsid w:val="001E45AC"/>
    <w:rsid w:val="001E4BE9"/>
    <w:rsid w:val="001E6E7F"/>
    <w:rsid w:val="001F1D17"/>
    <w:rsid w:val="001F2086"/>
    <w:rsid w:val="001F22F0"/>
    <w:rsid w:val="001F38A2"/>
    <w:rsid w:val="001F4F74"/>
    <w:rsid w:val="001F64AB"/>
    <w:rsid w:val="001F77E2"/>
    <w:rsid w:val="00200D1A"/>
    <w:rsid w:val="00202476"/>
    <w:rsid w:val="00204925"/>
    <w:rsid w:val="00204C09"/>
    <w:rsid w:val="00210C8F"/>
    <w:rsid w:val="002131FF"/>
    <w:rsid w:val="00213846"/>
    <w:rsid w:val="002141BD"/>
    <w:rsid w:val="00215897"/>
    <w:rsid w:val="00215A3A"/>
    <w:rsid w:val="002162CC"/>
    <w:rsid w:val="00216D7E"/>
    <w:rsid w:val="00220279"/>
    <w:rsid w:val="00220593"/>
    <w:rsid w:val="0022092D"/>
    <w:rsid w:val="00220F06"/>
    <w:rsid w:val="002214E0"/>
    <w:rsid w:val="00221BDF"/>
    <w:rsid w:val="00225DB6"/>
    <w:rsid w:val="00227534"/>
    <w:rsid w:val="00232C29"/>
    <w:rsid w:val="0023308F"/>
    <w:rsid w:val="0023330A"/>
    <w:rsid w:val="00234032"/>
    <w:rsid w:val="0023494F"/>
    <w:rsid w:val="00235C4D"/>
    <w:rsid w:val="002435EE"/>
    <w:rsid w:val="002455A2"/>
    <w:rsid w:val="002458A0"/>
    <w:rsid w:val="002458DB"/>
    <w:rsid w:val="0024779B"/>
    <w:rsid w:val="002478BB"/>
    <w:rsid w:val="002500F1"/>
    <w:rsid w:val="00251303"/>
    <w:rsid w:val="00251EE4"/>
    <w:rsid w:val="002533B5"/>
    <w:rsid w:val="00254DF4"/>
    <w:rsid w:val="00254E08"/>
    <w:rsid w:val="00255DCB"/>
    <w:rsid w:val="00256CA2"/>
    <w:rsid w:val="00261207"/>
    <w:rsid w:val="00261591"/>
    <w:rsid w:val="0026378F"/>
    <w:rsid w:val="002704C3"/>
    <w:rsid w:val="00274B46"/>
    <w:rsid w:val="0027559C"/>
    <w:rsid w:val="00276DDD"/>
    <w:rsid w:val="00280A49"/>
    <w:rsid w:val="00280ED7"/>
    <w:rsid w:val="0028156F"/>
    <w:rsid w:val="002836DE"/>
    <w:rsid w:val="002838F5"/>
    <w:rsid w:val="002840AF"/>
    <w:rsid w:val="00284FB8"/>
    <w:rsid w:val="00285B38"/>
    <w:rsid w:val="002876D4"/>
    <w:rsid w:val="00287923"/>
    <w:rsid w:val="00287A25"/>
    <w:rsid w:val="00287E54"/>
    <w:rsid w:val="00292BAB"/>
    <w:rsid w:val="00293BBB"/>
    <w:rsid w:val="0029556E"/>
    <w:rsid w:val="002A0B7C"/>
    <w:rsid w:val="002A10B8"/>
    <w:rsid w:val="002A1850"/>
    <w:rsid w:val="002A1FE4"/>
    <w:rsid w:val="002A350F"/>
    <w:rsid w:val="002A3CA8"/>
    <w:rsid w:val="002A4A0B"/>
    <w:rsid w:val="002A4FC1"/>
    <w:rsid w:val="002A50AD"/>
    <w:rsid w:val="002B3206"/>
    <w:rsid w:val="002B3C10"/>
    <w:rsid w:val="002C004D"/>
    <w:rsid w:val="002C4ED9"/>
    <w:rsid w:val="002C5F04"/>
    <w:rsid w:val="002C6AC1"/>
    <w:rsid w:val="002D1941"/>
    <w:rsid w:val="002D1D02"/>
    <w:rsid w:val="002D7374"/>
    <w:rsid w:val="002E0F27"/>
    <w:rsid w:val="002E1C27"/>
    <w:rsid w:val="002E2A4C"/>
    <w:rsid w:val="002E4C83"/>
    <w:rsid w:val="002E4F79"/>
    <w:rsid w:val="002E530E"/>
    <w:rsid w:val="002E7FF0"/>
    <w:rsid w:val="002F0192"/>
    <w:rsid w:val="002F21B5"/>
    <w:rsid w:val="002F248E"/>
    <w:rsid w:val="002F281B"/>
    <w:rsid w:val="002F4907"/>
    <w:rsid w:val="002F70C4"/>
    <w:rsid w:val="002F7E56"/>
    <w:rsid w:val="00300307"/>
    <w:rsid w:val="00301013"/>
    <w:rsid w:val="00301501"/>
    <w:rsid w:val="003020EE"/>
    <w:rsid w:val="003024AC"/>
    <w:rsid w:val="00303533"/>
    <w:rsid w:val="00304388"/>
    <w:rsid w:val="00305866"/>
    <w:rsid w:val="00305B5F"/>
    <w:rsid w:val="00305EEC"/>
    <w:rsid w:val="0031100E"/>
    <w:rsid w:val="00311FD5"/>
    <w:rsid w:val="003135E9"/>
    <w:rsid w:val="00313E59"/>
    <w:rsid w:val="00315046"/>
    <w:rsid w:val="003166D2"/>
    <w:rsid w:val="00320720"/>
    <w:rsid w:val="00321010"/>
    <w:rsid w:val="00321DB0"/>
    <w:rsid w:val="00322E9D"/>
    <w:rsid w:val="00323052"/>
    <w:rsid w:val="003237D1"/>
    <w:rsid w:val="003262A8"/>
    <w:rsid w:val="00327A33"/>
    <w:rsid w:val="00327C05"/>
    <w:rsid w:val="00331696"/>
    <w:rsid w:val="0033173D"/>
    <w:rsid w:val="00333BE6"/>
    <w:rsid w:val="00334AE9"/>
    <w:rsid w:val="00334CF4"/>
    <w:rsid w:val="00336DCC"/>
    <w:rsid w:val="003373A8"/>
    <w:rsid w:val="003401A6"/>
    <w:rsid w:val="0034071F"/>
    <w:rsid w:val="003409C2"/>
    <w:rsid w:val="00342AA3"/>
    <w:rsid w:val="00342C4C"/>
    <w:rsid w:val="00342F3E"/>
    <w:rsid w:val="00347425"/>
    <w:rsid w:val="003501E3"/>
    <w:rsid w:val="00350254"/>
    <w:rsid w:val="00350391"/>
    <w:rsid w:val="0035105A"/>
    <w:rsid w:val="00351428"/>
    <w:rsid w:val="003515BB"/>
    <w:rsid w:val="00351B4A"/>
    <w:rsid w:val="00352259"/>
    <w:rsid w:val="00352B3E"/>
    <w:rsid w:val="003538A3"/>
    <w:rsid w:val="003538A9"/>
    <w:rsid w:val="00353AC8"/>
    <w:rsid w:val="00353EA4"/>
    <w:rsid w:val="00357326"/>
    <w:rsid w:val="00357455"/>
    <w:rsid w:val="003577DB"/>
    <w:rsid w:val="00361182"/>
    <w:rsid w:val="00361F11"/>
    <w:rsid w:val="003630A9"/>
    <w:rsid w:val="00363494"/>
    <w:rsid w:val="003646E2"/>
    <w:rsid w:val="00366FCD"/>
    <w:rsid w:val="00366FEF"/>
    <w:rsid w:val="00367248"/>
    <w:rsid w:val="003719C8"/>
    <w:rsid w:val="00372096"/>
    <w:rsid w:val="00372364"/>
    <w:rsid w:val="00372730"/>
    <w:rsid w:val="003728BA"/>
    <w:rsid w:val="00374B4A"/>
    <w:rsid w:val="00375A6C"/>
    <w:rsid w:val="00377A17"/>
    <w:rsid w:val="003800B3"/>
    <w:rsid w:val="00380975"/>
    <w:rsid w:val="003819FC"/>
    <w:rsid w:val="00385DD8"/>
    <w:rsid w:val="003860C8"/>
    <w:rsid w:val="00386726"/>
    <w:rsid w:val="00390861"/>
    <w:rsid w:val="00391B4A"/>
    <w:rsid w:val="00391FE0"/>
    <w:rsid w:val="00392505"/>
    <w:rsid w:val="00397AEC"/>
    <w:rsid w:val="003A28D3"/>
    <w:rsid w:val="003A5FC5"/>
    <w:rsid w:val="003A7328"/>
    <w:rsid w:val="003B096C"/>
    <w:rsid w:val="003B0FF7"/>
    <w:rsid w:val="003B106A"/>
    <w:rsid w:val="003B1C9A"/>
    <w:rsid w:val="003B2A32"/>
    <w:rsid w:val="003B560A"/>
    <w:rsid w:val="003B6628"/>
    <w:rsid w:val="003B6BDB"/>
    <w:rsid w:val="003C0342"/>
    <w:rsid w:val="003C0367"/>
    <w:rsid w:val="003C0A76"/>
    <w:rsid w:val="003C3BA1"/>
    <w:rsid w:val="003C3E2F"/>
    <w:rsid w:val="003C3FB3"/>
    <w:rsid w:val="003C441E"/>
    <w:rsid w:val="003C4981"/>
    <w:rsid w:val="003C4B0C"/>
    <w:rsid w:val="003C7343"/>
    <w:rsid w:val="003D07BD"/>
    <w:rsid w:val="003D0EE6"/>
    <w:rsid w:val="003D1017"/>
    <w:rsid w:val="003D206F"/>
    <w:rsid w:val="003D33B3"/>
    <w:rsid w:val="003D6003"/>
    <w:rsid w:val="003D6AF5"/>
    <w:rsid w:val="003D717E"/>
    <w:rsid w:val="003E0D6E"/>
    <w:rsid w:val="003E0F79"/>
    <w:rsid w:val="003E141D"/>
    <w:rsid w:val="003E2443"/>
    <w:rsid w:val="003E38A3"/>
    <w:rsid w:val="003E50B9"/>
    <w:rsid w:val="003E5728"/>
    <w:rsid w:val="003E5EC5"/>
    <w:rsid w:val="003E5EE9"/>
    <w:rsid w:val="003F0FCE"/>
    <w:rsid w:val="003F2186"/>
    <w:rsid w:val="003F24FD"/>
    <w:rsid w:val="003F2A72"/>
    <w:rsid w:val="003F35DB"/>
    <w:rsid w:val="003F616E"/>
    <w:rsid w:val="003F63FC"/>
    <w:rsid w:val="003F6897"/>
    <w:rsid w:val="003F68A8"/>
    <w:rsid w:val="003F72B7"/>
    <w:rsid w:val="003F7D29"/>
    <w:rsid w:val="003F7E06"/>
    <w:rsid w:val="00400116"/>
    <w:rsid w:val="00401B62"/>
    <w:rsid w:val="004031F1"/>
    <w:rsid w:val="00406A4B"/>
    <w:rsid w:val="00412A5F"/>
    <w:rsid w:val="00413396"/>
    <w:rsid w:val="00415751"/>
    <w:rsid w:val="00416869"/>
    <w:rsid w:val="004215A5"/>
    <w:rsid w:val="00422965"/>
    <w:rsid w:val="00430256"/>
    <w:rsid w:val="00430731"/>
    <w:rsid w:val="004313D9"/>
    <w:rsid w:val="00431578"/>
    <w:rsid w:val="00431FB3"/>
    <w:rsid w:val="004334D4"/>
    <w:rsid w:val="0043373D"/>
    <w:rsid w:val="00436A7B"/>
    <w:rsid w:val="00436FA9"/>
    <w:rsid w:val="004379C7"/>
    <w:rsid w:val="00440190"/>
    <w:rsid w:val="00440985"/>
    <w:rsid w:val="004429E7"/>
    <w:rsid w:val="004439D2"/>
    <w:rsid w:val="00443FDA"/>
    <w:rsid w:val="00444840"/>
    <w:rsid w:val="00445234"/>
    <w:rsid w:val="00450243"/>
    <w:rsid w:val="0045047D"/>
    <w:rsid w:val="0045052D"/>
    <w:rsid w:val="00454241"/>
    <w:rsid w:val="004544CA"/>
    <w:rsid w:val="00454587"/>
    <w:rsid w:val="00457BC5"/>
    <w:rsid w:val="0046314D"/>
    <w:rsid w:val="004648C1"/>
    <w:rsid w:val="00465FAD"/>
    <w:rsid w:val="00467081"/>
    <w:rsid w:val="00467F30"/>
    <w:rsid w:val="00470879"/>
    <w:rsid w:val="00471C88"/>
    <w:rsid w:val="00472063"/>
    <w:rsid w:val="004721E8"/>
    <w:rsid w:val="0047273F"/>
    <w:rsid w:val="00472780"/>
    <w:rsid w:val="00474EF9"/>
    <w:rsid w:val="004757F8"/>
    <w:rsid w:val="00476412"/>
    <w:rsid w:val="00476EF1"/>
    <w:rsid w:val="00477E8F"/>
    <w:rsid w:val="0048054B"/>
    <w:rsid w:val="00480CB5"/>
    <w:rsid w:val="00483F05"/>
    <w:rsid w:val="004867E3"/>
    <w:rsid w:val="0048687C"/>
    <w:rsid w:val="00494387"/>
    <w:rsid w:val="00496B0C"/>
    <w:rsid w:val="00497534"/>
    <w:rsid w:val="004A0059"/>
    <w:rsid w:val="004A0B5D"/>
    <w:rsid w:val="004A2085"/>
    <w:rsid w:val="004A36C1"/>
    <w:rsid w:val="004A48CD"/>
    <w:rsid w:val="004A4FA6"/>
    <w:rsid w:val="004A522F"/>
    <w:rsid w:val="004A55B0"/>
    <w:rsid w:val="004A6412"/>
    <w:rsid w:val="004A6D87"/>
    <w:rsid w:val="004B0DE7"/>
    <w:rsid w:val="004B1CC0"/>
    <w:rsid w:val="004B28B3"/>
    <w:rsid w:val="004B37CA"/>
    <w:rsid w:val="004B3A39"/>
    <w:rsid w:val="004B5093"/>
    <w:rsid w:val="004B6B7A"/>
    <w:rsid w:val="004C188B"/>
    <w:rsid w:val="004C26BC"/>
    <w:rsid w:val="004C2D94"/>
    <w:rsid w:val="004C4558"/>
    <w:rsid w:val="004C4E2F"/>
    <w:rsid w:val="004C5E07"/>
    <w:rsid w:val="004C73A2"/>
    <w:rsid w:val="004C761C"/>
    <w:rsid w:val="004D4BEE"/>
    <w:rsid w:val="004D4CDC"/>
    <w:rsid w:val="004D521A"/>
    <w:rsid w:val="004D5273"/>
    <w:rsid w:val="004D719A"/>
    <w:rsid w:val="004D7B26"/>
    <w:rsid w:val="004E0226"/>
    <w:rsid w:val="004E0C8E"/>
    <w:rsid w:val="004E4268"/>
    <w:rsid w:val="004E4A40"/>
    <w:rsid w:val="004E54D7"/>
    <w:rsid w:val="004E5C92"/>
    <w:rsid w:val="004E74D3"/>
    <w:rsid w:val="004E7609"/>
    <w:rsid w:val="004F034F"/>
    <w:rsid w:val="004F1804"/>
    <w:rsid w:val="004F1D3E"/>
    <w:rsid w:val="004F27C3"/>
    <w:rsid w:val="004F2A87"/>
    <w:rsid w:val="004F30BA"/>
    <w:rsid w:val="004F4D75"/>
    <w:rsid w:val="00505FA5"/>
    <w:rsid w:val="0050674F"/>
    <w:rsid w:val="00506879"/>
    <w:rsid w:val="00506AB5"/>
    <w:rsid w:val="00506B46"/>
    <w:rsid w:val="00507844"/>
    <w:rsid w:val="00507E32"/>
    <w:rsid w:val="00507E72"/>
    <w:rsid w:val="0051080B"/>
    <w:rsid w:val="00511BC0"/>
    <w:rsid w:val="00515CE8"/>
    <w:rsid w:val="0051633B"/>
    <w:rsid w:val="0052069B"/>
    <w:rsid w:val="0052143B"/>
    <w:rsid w:val="00523DFE"/>
    <w:rsid w:val="00524696"/>
    <w:rsid w:val="00525B1D"/>
    <w:rsid w:val="00525D25"/>
    <w:rsid w:val="005272E6"/>
    <w:rsid w:val="00530000"/>
    <w:rsid w:val="0053031B"/>
    <w:rsid w:val="005363B4"/>
    <w:rsid w:val="005366D8"/>
    <w:rsid w:val="005372ED"/>
    <w:rsid w:val="0053784A"/>
    <w:rsid w:val="00540970"/>
    <w:rsid w:val="005410B8"/>
    <w:rsid w:val="00542292"/>
    <w:rsid w:val="00542307"/>
    <w:rsid w:val="00542D64"/>
    <w:rsid w:val="00543346"/>
    <w:rsid w:val="0054536D"/>
    <w:rsid w:val="00547E6F"/>
    <w:rsid w:val="00550473"/>
    <w:rsid w:val="00550A48"/>
    <w:rsid w:val="0055263D"/>
    <w:rsid w:val="005528F1"/>
    <w:rsid w:val="00553926"/>
    <w:rsid w:val="00553A5D"/>
    <w:rsid w:val="0055422E"/>
    <w:rsid w:val="00555AA5"/>
    <w:rsid w:val="00555C2B"/>
    <w:rsid w:val="00556D33"/>
    <w:rsid w:val="00557013"/>
    <w:rsid w:val="00557D72"/>
    <w:rsid w:val="00560038"/>
    <w:rsid w:val="00562BAE"/>
    <w:rsid w:val="00564566"/>
    <w:rsid w:val="00564964"/>
    <w:rsid w:val="00564D43"/>
    <w:rsid w:val="00565417"/>
    <w:rsid w:val="00566468"/>
    <w:rsid w:val="005677A9"/>
    <w:rsid w:val="00570251"/>
    <w:rsid w:val="00571F81"/>
    <w:rsid w:val="00572873"/>
    <w:rsid w:val="00572EFF"/>
    <w:rsid w:val="005738A2"/>
    <w:rsid w:val="005744AF"/>
    <w:rsid w:val="00575EA2"/>
    <w:rsid w:val="00576462"/>
    <w:rsid w:val="00577147"/>
    <w:rsid w:val="00577530"/>
    <w:rsid w:val="00577CC2"/>
    <w:rsid w:val="00580FCA"/>
    <w:rsid w:val="005815FA"/>
    <w:rsid w:val="0058184A"/>
    <w:rsid w:val="0058558C"/>
    <w:rsid w:val="00585E4D"/>
    <w:rsid w:val="00585F0F"/>
    <w:rsid w:val="00586AEF"/>
    <w:rsid w:val="00587B9B"/>
    <w:rsid w:val="00590CDC"/>
    <w:rsid w:val="005913B0"/>
    <w:rsid w:val="00591FD1"/>
    <w:rsid w:val="00592621"/>
    <w:rsid w:val="00592D28"/>
    <w:rsid w:val="00597237"/>
    <w:rsid w:val="005976EB"/>
    <w:rsid w:val="005A1FA6"/>
    <w:rsid w:val="005A46CA"/>
    <w:rsid w:val="005A586F"/>
    <w:rsid w:val="005A742B"/>
    <w:rsid w:val="005A751C"/>
    <w:rsid w:val="005B32A0"/>
    <w:rsid w:val="005B371F"/>
    <w:rsid w:val="005B3A34"/>
    <w:rsid w:val="005B3AE1"/>
    <w:rsid w:val="005B4CE2"/>
    <w:rsid w:val="005B65B0"/>
    <w:rsid w:val="005B6A23"/>
    <w:rsid w:val="005B6C5D"/>
    <w:rsid w:val="005B6D57"/>
    <w:rsid w:val="005B7185"/>
    <w:rsid w:val="005B7FB8"/>
    <w:rsid w:val="005C1371"/>
    <w:rsid w:val="005C2383"/>
    <w:rsid w:val="005C24C6"/>
    <w:rsid w:val="005C2846"/>
    <w:rsid w:val="005C2949"/>
    <w:rsid w:val="005C36A2"/>
    <w:rsid w:val="005C4A0F"/>
    <w:rsid w:val="005C5BB9"/>
    <w:rsid w:val="005C65B9"/>
    <w:rsid w:val="005C7F7B"/>
    <w:rsid w:val="005D0B9B"/>
    <w:rsid w:val="005D0D6F"/>
    <w:rsid w:val="005D2FA4"/>
    <w:rsid w:val="005D4FD5"/>
    <w:rsid w:val="005D7A80"/>
    <w:rsid w:val="005E0913"/>
    <w:rsid w:val="005E0B34"/>
    <w:rsid w:val="005E1509"/>
    <w:rsid w:val="005E1906"/>
    <w:rsid w:val="005E1DD5"/>
    <w:rsid w:val="005E21C2"/>
    <w:rsid w:val="005E300C"/>
    <w:rsid w:val="005E537B"/>
    <w:rsid w:val="005E5B4C"/>
    <w:rsid w:val="005E70E4"/>
    <w:rsid w:val="005F013B"/>
    <w:rsid w:val="005F1370"/>
    <w:rsid w:val="005F4510"/>
    <w:rsid w:val="005F5DC5"/>
    <w:rsid w:val="005F691D"/>
    <w:rsid w:val="005F763E"/>
    <w:rsid w:val="00600CA0"/>
    <w:rsid w:val="006022FC"/>
    <w:rsid w:val="006028F1"/>
    <w:rsid w:val="006030AA"/>
    <w:rsid w:val="00603A20"/>
    <w:rsid w:val="00603D9C"/>
    <w:rsid w:val="00603E43"/>
    <w:rsid w:val="00604DB1"/>
    <w:rsid w:val="0060560B"/>
    <w:rsid w:val="00605C93"/>
    <w:rsid w:val="006106E8"/>
    <w:rsid w:val="00612B53"/>
    <w:rsid w:val="00612DDA"/>
    <w:rsid w:val="006132C3"/>
    <w:rsid w:val="00613569"/>
    <w:rsid w:val="00614843"/>
    <w:rsid w:val="00614FB1"/>
    <w:rsid w:val="006230D0"/>
    <w:rsid w:val="00623AF6"/>
    <w:rsid w:val="00623AFA"/>
    <w:rsid w:val="00625B93"/>
    <w:rsid w:val="00625E53"/>
    <w:rsid w:val="006269EE"/>
    <w:rsid w:val="00626BD2"/>
    <w:rsid w:val="006325A7"/>
    <w:rsid w:val="00632D24"/>
    <w:rsid w:val="00635815"/>
    <w:rsid w:val="00635B8D"/>
    <w:rsid w:val="0063636D"/>
    <w:rsid w:val="00637E80"/>
    <w:rsid w:val="0064020B"/>
    <w:rsid w:val="0064103F"/>
    <w:rsid w:val="00644E25"/>
    <w:rsid w:val="00646C7F"/>
    <w:rsid w:val="0065198F"/>
    <w:rsid w:val="00651F82"/>
    <w:rsid w:val="00652066"/>
    <w:rsid w:val="0065254C"/>
    <w:rsid w:val="00660BFB"/>
    <w:rsid w:val="00660C66"/>
    <w:rsid w:val="00660D58"/>
    <w:rsid w:val="00661B0E"/>
    <w:rsid w:val="00662E9C"/>
    <w:rsid w:val="0066381F"/>
    <w:rsid w:val="006638F8"/>
    <w:rsid w:val="0066556E"/>
    <w:rsid w:val="0066609E"/>
    <w:rsid w:val="0066689D"/>
    <w:rsid w:val="006709ED"/>
    <w:rsid w:val="00670D33"/>
    <w:rsid w:val="0067419C"/>
    <w:rsid w:val="006759B9"/>
    <w:rsid w:val="006771F9"/>
    <w:rsid w:val="006807C2"/>
    <w:rsid w:val="0068258A"/>
    <w:rsid w:val="006827C1"/>
    <w:rsid w:val="00682A98"/>
    <w:rsid w:val="00683261"/>
    <w:rsid w:val="006841E8"/>
    <w:rsid w:val="006856A2"/>
    <w:rsid w:val="00686142"/>
    <w:rsid w:val="006874FD"/>
    <w:rsid w:val="006876B2"/>
    <w:rsid w:val="00690F9D"/>
    <w:rsid w:val="00694689"/>
    <w:rsid w:val="00695942"/>
    <w:rsid w:val="006973AD"/>
    <w:rsid w:val="00697D76"/>
    <w:rsid w:val="006A363B"/>
    <w:rsid w:val="006A4CD8"/>
    <w:rsid w:val="006A539C"/>
    <w:rsid w:val="006A6C19"/>
    <w:rsid w:val="006B063F"/>
    <w:rsid w:val="006B134B"/>
    <w:rsid w:val="006B1843"/>
    <w:rsid w:val="006B4629"/>
    <w:rsid w:val="006B5126"/>
    <w:rsid w:val="006C1DB6"/>
    <w:rsid w:val="006C34FD"/>
    <w:rsid w:val="006C4349"/>
    <w:rsid w:val="006C4463"/>
    <w:rsid w:val="006C4B6A"/>
    <w:rsid w:val="006D06B5"/>
    <w:rsid w:val="006D20F8"/>
    <w:rsid w:val="006D347F"/>
    <w:rsid w:val="006D3F81"/>
    <w:rsid w:val="006D6AD5"/>
    <w:rsid w:val="006D7260"/>
    <w:rsid w:val="006E003C"/>
    <w:rsid w:val="006E2193"/>
    <w:rsid w:val="006E6C58"/>
    <w:rsid w:val="006F0D50"/>
    <w:rsid w:val="006F1221"/>
    <w:rsid w:val="006F1263"/>
    <w:rsid w:val="006F1F45"/>
    <w:rsid w:val="006F56DD"/>
    <w:rsid w:val="006F5CDA"/>
    <w:rsid w:val="006F6EAB"/>
    <w:rsid w:val="006F7250"/>
    <w:rsid w:val="006F7907"/>
    <w:rsid w:val="007015CE"/>
    <w:rsid w:val="0070249B"/>
    <w:rsid w:val="00703A3A"/>
    <w:rsid w:val="0070637A"/>
    <w:rsid w:val="0070756E"/>
    <w:rsid w:val="00707715"/>
    <w:rsid w:val="00707DDC"/>
    <w:rsid w:val="00707FEC"/>
    <w:rsid w:val="00711697"/>
    <w:rsid w:val="007116A3"/>
    <w:rsid w:val="007119D3"/>
    <w:rsid w:val="007162AA"/>
    <w:rsid w:val="00716A84"/>
    <w:rsid w:val="00722EBE"/>
    <w:rsid w:val="0072329E"/>
    <w:rsid w:val="007248E5"/>
    <w:rsid w:val="00725343"/>
    <w:rsid w:val="0072592D"/>
    <w:rsid w:val="00727BDC"/>
    <w:rsid w:val="00731233"/>
    <w:rsid w:val="00732A73"/>
    <w:rsid w:val="0073476E"/>
    <w:rsid w:val="00734804"/>
    <w:rsid w:val="007363CE"/>
    <w:rsid w:val="007367BC"/>
    <w:rsid w:val="00736B4C"/>
    <w:rsid w:val="00736BA4"/>
    <w:rsid w:val="00736D3D"/>
    <w:rsid w:val="007468D4"/>
    <w:rsid w:val="007478C9"/>
    <w:rsid w:val="00747C72"/>
    <w:rsid w:val="00751067"/>
    <w:rsid w:val="00751197"/>
    <w:rsid w:val="0075187B"/>
    <w:rsid w:val="0075270C"/>
    <w:rsid w:val="00755239"/>
    <w:rsid w:val="00756269"/>
    <w:rsid w:val="007568AC"/>
    <w:rsid w:val="00760E21"/>
    <w:rsid w:val="00761580"/>
    <w:rsid w:val="00763C69"/>
    <w:rsid w:val="00770E15"/>
    <w:rsid w:val="007720BD"/>
    <w:rsid w:val="007725E2"/>
    <w:rsid w:val="007727FA"/>
    <w:rsid w:val="00774077"/>
    <w:rsid w:val="00775123"/>
    <w:rsid w:val="0077652B"/>
    <w:rsid w:val="0077794B"/>
    <w:rsid w:val="007819F2"/>
    <w:rsid w:val="00782DB5"/>
    <w:rsid w:val="007833A7"/>
    <w:rsid w:val="00783941"/>
    <w:rsid w:val="007862A2"/>
    <w:rsid w:val="007864E4"/>
    <w:rsid w:val="00790D2D"/>
    <w:rsid w:val="00791916"/>
    <w:rsid w:val="00793FBA"/>
    <w:rsid w:val="00794803"/>
    <w:rsid w:val="0079600C"/>
    <w:rsid w:val="0079798B"/>
    <w:rsid w:val="007A0556"/>
    <w:rsid w:val="007A2988"/>
    <w:rsid w:val="007A2CD8"/>
    <w:rsid w:val="007A3F95"/>
    <w:rsid w:val="007A40E9"/>
    <w:rsid w:val="007A4467"/>
    <w:rsid w:val="007A7A6B"/>
    <w:rsid w:val="007B149F"/>
    <w:rsid w:val="007B1A7E"/>
    <w:rsid w:val="007B25BF"/>
    <w:rsid w:val="007B3C94"/>
    <w:rsid w:val="007B5D7A"/>
    <w:rsid w:val="007B7355"/>
    <w:rsid w:val="007B751E"/>
    <w:rsid w:val="007B7D31"/>
    <w:rsid w:val="007C0102"/>
    <w:rsid w:val="007C3B7A"/>
    <w:rsid w:val="007C4BF0"/>
    <w:rsid w:val="007C7407"/>
    <w:rsid w:val="007D1E8B"/>
    <w:rsid w:val="007D2382"/>
    <w:rsid w:val="007D4184"/>
    <w:rsid w:val="007D4960"/>
    <w:rsid w:val="007D5F02"/>
    <w:rsid w:val="007D7BBC"/>
    <w:rsid w:val="007E1275"/>
    <w:rsid w:val="007E2AF4"/>
    <w:rsid w:val="007E2D0B"/>
    <w:rsid w:val="007E49E1"/>
    <w:rsid w:val="007E4BCE"/>
    <w:rsid w:val="007E4DF2"/>
    <w:rsid w:val="007E50CC"/>
    <w:rsid w:val="007E61C1"/>
    <w:rsid w:val="007E6946"/>
    <w:rsid w:val="007E7EEF"/>
    <w:rsid w:val="007F167A"/>
    <w:rsid w:val="007F39D6"/>
    <w:rsid w:val="007F4631"/>
    <w:rsid w:val="007F78CB"/>
    <w:rsid w:val="008007EE"/>
    <w:rsid w:val="00800F5E"/>
    <w:rsid w:val="00801046"/>
    <w:rsid w:val="008013EF"/>
    <w:rsid w:val="00801549"/>
    <w:rsid w:val="00801FEC"/>
    <w:rsid w:val="0080262D"/>
    <w:rsid w:val="00802935"/>
    <w:rsid w:val="00802A44"/>
    <w:rsid w:val="0080414C"/>
    <w:rsid w:val="008049D1"/>
    <w:rsid w:val="00806EA2"/>
    <w:rsid w:val="00807E04"/>
    <w:rsid w:val="00810C70"/>
    <w:rsid w:val="008119E4"/>
    <w:rsid w:val="00815A78"/>
    <w:rsid w:val="00821A0A"/>
    <w:rsid w:val="00822251"/>
    <w:rsid w:val="00822D67"/>
    <w:rsid w:val="00825EFE"/>
    <w:rsid w:val="008260A9"/>
    <w:rsid w:val="00826B82"/>
    <w:rsid w:val="00830B47"/>
    <w:rsid w:val="00831838"/>
    <w:rsid w:val="00834A25"/>
    <w:rsid w:val="00836DA0"/>
    <w:rsid w:val="0084111A"/>
    <w:rsid w:val="008411FC"/>
    <w:rsid w:val="008435D6"/>
    <w:rsid w:val="00843BF9"/>
    <w:rsid w:val="00844242"/>
    <w:rsid w:val="00845270"/>
    <w:rsid w:val="00846440"/>
    <w:rsid w:val="00846782"/>
    <w:rsid w:val="00847568"/>
    <w:rsid w:val="00850384"/>
    <w:rsid w:val="00850E67"/>
    <w:rsid w:val="00851ABD"/>
    <w:rsid w:val="008612C1"/>
    <w:rsid w:val="008612D2"/>
    <w:rsid w:val="008613FE"/>
    <w:rsid w:val="00861458"/>
    <w:rsid w:val="00863521"/>
    <w:rsid w:val="008635CF"/>
    <w:rsid w:val="00864499"/>
    <w:rsid w:val="008648EC"/>
    <w:rsid w:val="008650E6"/>
    <w:rsid w:val="00865435"/>
    <w:rsid w:val="0086797F"/>
    <w:rsid w:val="008701E0"/>
    <w:rsid w:val="00871851"/>
    <w:rsid w:val="00872764"/>
    <w:rsid w:val="00873105"/>
    <w:rsid w:val="00874012"/>
    <w:rsid w:val="0088083D"/>
    <w:rsid w:val="00881FE2"/>
    <w:rsid w:val="00883118"/>
    <w:rsid w:val="00887076"/>
    <w:rsid w:val="008871FD"/>
    <w:rsid w:val="00887B17"/>
    <w:rsid w:val="00887D4D"/>
    <w:rsid w:val="00887DE3"/>
    <w:rsid w:val="008932D3"/>
    <w:rsid w:val="008939E9"/>
    <w:rsid w:val="00893BDE"/>
    <w:rsid w:val="00895714"/>
    <w:rsid w:val="00895EF6"/>
    <w:rsid w:val="00897775"/>
    <w:rsid w:val="008A0D4B"/>
    <w:rsid w:val="008A0DF2"/>
    <w:rsid w:val="008A0FC9"/>
    <w:rsid w:val="008A0FCD"/>
    <w:rsid w:val="008A66E1"/>
    <w:rsid w:val="008A6DFB"/>
    <w:rsid w:val="008A78C2"/>
    <w:rsid w:val="008B0B20"/>
    <w:rsid w:val="008B17ED"/>
    <w:rsid w:val="008B268B"/>
    <w:rsid w:val="008B295F"/>
    <w:rsid w:val="008B527C"/>
    <w:rsid w:val="008B708F"/>
    <w:rsid w:val="008B7BA4"/>
    <w:rsid w:val="008C1289"/>
    <w:rsid w:val="008C1530"/>
    <w:rsid w:val="008C484B"/>
    <w:rsid w:val="008D15B3"/>
    <w:rsid w:val="008D18F3"/>
    <w:rsid w:val="008D2849"/>
    <w:rsid w:val="008D29EE"/>
    <w:rsid w:val="008D323D"/>
    <w:rsid w:val="008D39F9"/>
    <w:rsid w:val="008D4232"/>
    <w:rsid w:val="008D4D34"/>
    <w:rsid w:val="008D7095"/>
    <w:rsid w:val="008D7ABB"/>
    <w:rsid w:val="008E0E52"/>
    <w:rsid w:val="008E1554"/>
    <w:rsid w:val="008E52A2"/>
    <w:rsid w:val="008E6114"/>
    <w:rsid w:val="008E71A7"/>
    <w:rsid w:val="008F1704"/>
    <w:rsid w:val="008F3CCD"/>
    <w:rsid w:val="008F4502"/>
    <w:rsid w:val="008F5D7E"/>
    <w:rsid w:val="008F76E5"/>
    <w:rsid w:val="008F7972"/>
    <w:rsid w:val="008F7C1C"/>
    <w:rsid w:val="008F7E5F"/>
    <w:rsid w:val="008F7F83"/>
    <w:rsid w:val="00900365"/>
    <w:rsid w:val="00901F14"/>
    <w:rsid w:val="00902385"/>
    <w:rsid w:val="009072AD"/>
    <w:rsid w:val="009132AD"/>
    <w:rsid w:val="009136CB"/>
    <w:rsid w:val="009136EE"/>
    <w:rsid w:val="009154BE"/>
    <w:rsid w:val="009204AF"/>
    <w:rsid w:val="00924558"/>
    <w:rsid w:val="00926879"/>
    <w:rsid w:val="009271E4"/>
    <w:rsid w:val="0093005B"/>
    <w:rsid w:val="00931289"/>
    <w:rsid w:val="00932900"/>
    <w:rsid w:val="00932F5D"/>
    <w:rsid w:val="00933451"/>
    <w:rsid w:val="009335A8"/>
    <w:rsid w:val="0093591B"/>
    <w:rsid w:val="00937014"/>
    <w:rsid w:val="009418FC"/>
    <w:rsid w:val="009425A0"/>
    <w:rsid w:val="009436C0"/>
    <w:rsid w:val="00943922"/>
    <w:rsid w:val="0094675D"/>
    <w:rsid w:val="00950A1D"/>
    <w:rsid w:val="00951217"/>
    <w:rsid w:val="00952840"/>
    <w:rsid w:val="00953616"/>
    <w:rsid w:val="009543D8"/>
    <w:rsid w:val="009550D2"/>
    <w:rsid w:val="00955354"/>
    <w:rsid w:val="009615AE"/>
    <w:rsid w:val="00961A45"/>
    <w:rsid w:val="009626C9"/>
    <w:rsid w:val="00962CE0"/>
    <w:rsid w:val="00966A21"/>
    <w:rsid w:val="00967689"/>
    <w:rsid w:val="009716DE"/>
    <w:rsid w:val="0097179C"/>
    <w:rsid w:val="00972CDA"/>
    <w:rsid w:val="0097405F"/>
    <w:rsid w:val="00974523"/>
    <w:rsid w:val="00976CA3"/>
    <w:rsid w:val="00981B38"/>
    <w:rsid w:val="009875BC"/>
    <w:rsid w:val="00990486"/>
    <w:rsid w:val="00992CAB"/>
    <w:rsid w:val="00994437"/>
    <w:rsid w:val="009A0792"/>
    <w:rsid w:val="009A08F7"/>
    <w:rsid w:val="009A1457"/>
    <w:rsid w:val="009A3137"/>
    <w:rsid w:val="009A46B1"/>
    <w:rsid w:val="009A4EBA"/>
    <w:rsid w:val="009A5B7E"/>
    <w:rsid w:val="009A5FC3"/>
    <w:rsid w:val="009A68DC"/>
    <w:rsid w:val="009A6C41"/>
    <w:rsid w:val="009A721D"/>
    <w:rsid w:val="009B084C"/>
    <w:rsid w:val="009B1073"/>
    <w:rsid w:val="009B1CC5"/>
    <w:rsid w:val="009B4FE7"/>
    <w:rsid w:val="009B57F4"/>
    <w:rsid w:val="009B7242"/>
    <w:rsid w:val="009C1A55"/>
    <w:rsid w:val="009C1B8D"/>
    <w:rsid w:val="009C2BDE"/>
    <w:rsid w:val="009C308E"/>
    <w:rsid w:val="009C43AE"/>
    <w:rsid w:val="009C43B8"/>
    <w:rsid w:val="009C4D71"/>
    <w:rsid w:val="009C64CF"/>
    <w:rsid w:val="009C6AE7"/>
    <w:rsid w:val="009C6BEB"/>
    <w:rsid w:val="009C7007"/>
    <w:rsid w:val="009C7A03"/>
    <w:rsid w:val="009D30A2"/>
    <w:rsid w:val="009D60F5"/>
    <w:rsid w:val="009D610F"/>
    <w:rsid w:val="009D6585"/>
    <w:rsid w:val="009D786C"/>
    <w:rsid w:val="009D7B05"/>
    <w:rsid w:val="009E04BB"/>
    <w:rsid w:val="009E211D"/>
    <w:rsid w:val="009E32AA"/>
    <w:rsid w:val="009E3FB7"/>
    <w:rsid w:val="009E451D"/>
    <w:rsid w:val="009E48E4"/>
    <w:rsid w:val="009E5E86"/>
    <w:rsid w:val="009E7C24"/>
    <w:rsid w:val="009F0AC5"/>
    <w:rsid w:val="009F3B2B"/>
    <w:rsid w:val="009F6949"/>
    <w:rsid w:val="009F7413"/>
    <w:rsid w:val="00A003E5"/>
    <w:rsid w:val="00A004D0"/>
    <w:rsid w:val="00A01270"/>
    <w:rsid w:val="00A016A5"/>
    <w:rsid w:val="00A04CB6"/>
    <w:rsid w:val="00A07C9C"/>
    <w:rsid w:val="00A1282C"/>
    <w:rsid w:val="00A161CD"/>
    <w:rsid w:val="00A22182"/>
    <w:rsid w:val="00A22EE6"/>
    <w:rsid w:val="00A23480"/>
    <w:rsid w:val="00A255B4"/>
    <w:rsid w:val="00A25B1C"/>
    <w:rsid w:val="00A26236"/>
    <w:rsid w:val="00A325F8"/>
    <w:rsid w:val="00A339EE"/>
    <w:rsid w:val="00A3406F"/>
    <w:rsid w:val="00A34B80"/>
    <w:rsid w:val="00A358A2"/>
    <w:rsid w:val="00A373EB"/>
    <w:rsid w:val="00A37440"/>
    <w:rsid w:val="00A40906"/>
    <w:rsid w:val="00A43FE0"/>
    <w:rsid w:val="00A4617E"/>
    <w:rsid w:val="00A4637D"/>
    <w:rsid w:val="00A47BE2"/>
    <w:rsid w:val="00A50239"/>
    <w:rsid w:val="00A5060E"/>
    <w:rsid w:val="00A5121C"/>
    <w:rsid w:val="00A51435"/>
    <w:rsid w:val="00A5232D"/>
    <w:rsid w:val="00A53138"/>
    <w:rsid w:val="00A531AE"/>
    <w:rsid w:val="00A53392"/>
    <w:rsid w:val="00A53B94"/>
    <w:rsid w:val="00A568E1"/>
    <w:rsid w:val="00A57329"/>
    <w:rsid w:val="00A64A08"/>
    <w:rsid w:val="00A664E4"/>
    <w:rsid w:val="00A71D5A"/>
    <w:rsid w:val="00A72EC5"/>
    <w:rsid w:val="00A73635"/>
    <w:rsid w:val="00A75E2E"/>
    <w:rsid w:val="00A7750B"/>
    <w:rsid w:val="00A77EEA"/>
    <w:rsid w:val="00A800E7"/>
    <w:rsid w:val="00A80349"/>
    <w:rsid w:val="00A856F3"/>
    <w:rsid w:val="00A86F5C"/>
    <w:rsid w:val="00A9002D"/>
    <w:rsid w:val="00A92464"/>
    <w:rsid w:val="00A93D3B"/>
    <w:rsid w:val="00A94380"/>
    <w:rsid w:val="00A9438B"/>
    <w:rsid w:val="00A963DF"/>
    <w:rsid w:val="00A974E3"/>
    <w:rsid w:val="00A97BA3"/>
    <w:rsid w:val="00AA02EC"/>
    <w:rsid w:val="00AA393A"/>
    <w:rsid w:val="00AA43FF"/>
    <w:rsid w:val="00AA5FDC"/>
    <w:rsid w:val="00AA7C15"/>
    <w:rsid w:val="00AA7C43"/>
    <w:rsid w:val="00AB311E"/>
    <w:rsid w:val="00AB3831"/>
    <w:rsid w:val="00AB38FF"/>
    <w:rsid w:val="00AB4E78"/>
    <w:rsid w:val="00AB60F6"/>
    <w:rsid w:val="00AB7454"/>
    <w:rsid w:val="00AB782B"/>
    <w:rsid w:val="00AB79E6"/>
    <w:rsid w:val="00AC0BE2"/>
    <w:rsid w:val="00AC7D03"/>
    <w:rsid w:val="00AD15B4"/>
    <w:rsid w:val="00AD3665"/>
    <w:rsid w:val="00AD373D"/>
    <w:rsid w:val="00AD4B82"/>
    <w:rsid w:val="00AD511C"/>
    <w:rsid w:val="00AD52B3"/>
    <w:rsid w:val="00AD5C49"/>
    <w:rsid w:val="00AE0F9B"/>
    <w:rsid w:val="00AE1FB0"/>
    <w:rsid w:val="00AE3D1C"/>
    <w:rsid w:val="00AE3DCD"/>
    <w:rsid w:val="00AE5241"/>
    <w:rsid w:val="00AE5F72"/>
    <w:rsid w:val="00AE7796"/>
    <w:rsid w:val="00AE7E37"/>
    <w:rsid w:val="00AF1490"/>
    <w:rsid w:val="00AF17A0"/>
    <w:rsid w:val="00AF19B1"/>
    <w:rsid w:val="00AF1A5B"/>
    <w:rsid w:val="00AF2932"/>
    <w:rsid w:val="00AF34E8"/>
    <w:rsid w:val="00AF47D4"/>
    <w:rsid w:val="00AF4B59"/>
    <w:rsid w:val="00AF58D1"/>
    <w:rsid w:val="00AF63BB"/>
    <w:rsid w:val="00AF65F4"/>
    <w:rsid w:val="00AF76A8"/>
    <w:rsid w:val="00B01699"/>
    <w:rsid w:val="00B01935"/>
    <w:rsid w:val="00B02816"/>
    <w:rsid w:val="00B0562C"/>
    <w:rsid w:val="00B056B1"/>
    <w:rsid w:val="00B05774"/>
    <w:rsid w:val="00B07C1E"/>
    <w:rsid w:val="00B100DF"/>
    <w:rsid w:val="00B10DDC"/>
    <w:rsid w:val="00B1185F"/>
    <w:rsid w:val="00B1474F"/>
    <w:rsid w:val="00B1526C"/>
    <w:rsid w:val="00B15CB9"/>
    <w:rsid w:val="00B207B5"/>
    <w:rsid w:val="00B218D2"/>
    <w:rsid w:val="00B22C8A"/>
    <w:rsid w:val="00B253B6"/>
    <w:rsid w:val="00B2736D"/>
    <w:rsid w:val="00B27DE1"/>
    <w:rsid w:val="00B30F2F"/>
    <w:rsid w:val="00B31A85"/>
    <w:rsid w:val="00B32056"/>
    <w:rsid w:val="00B323D8"/>
    <w:rsid w:val="00B32B60"/>
    <w:rsid w:val="00B33E50"/>
    <w:rsid w:val="00B3486A"/>
    <w:rsid w:val="00B40FC5"/>
    <w:rsid w:val="00B43CF9"/>
    <w:rsid w:val="00B44686"/>
    <w:rsid w:val="00B4641A"/>
    <w:rsid w:val="00B47288"/>
    <w:rsid w:val="00B476FD"/>
    <w:rsid w:val="00B47D4D"/>
    <w:rsid w:val="00B51E37"/>
    <w:rsid w:val="00B5252D"/>
    <w:rsid w:val="00B53D3D"/>
    <w:rsid w:val="00B5462F"/>
    <w:rsid w:val="00B54FF2"/>
    <w:rsid w:val="00B55FCC"/>
    <w:rsid w:val="00B56525"/>
    <w:rsid w:val="00B56C33"/>
    <w:rsid w:val="00B57B6D"/>
    <w:rsid w:val="00B60BCE"/>
    <w:rsid w:val="00B62097"/>
    <w:rsid w:val="00B62A47"/>
    <w:rsid w:val="00B63738"/>
    <w:rsid w:val="00B63A3C"/>
    <w:rsid w:val="00B67D36"/>
    <w:rsid w:val="00B7270B"/>
    <w:rsid w:val="00B77255"/>
    <w:rsid w:val="00B774C2"/>
    <w:rsid w:val="00B77C31"/>
    <w:rsid w:val="00B77CF9"/>
    <w:rsid w:val="00B77FF6"/>
    <w:rsid w:val="00B802DF"/>
    <w:rsid w:val="00B80648"/>
    <w:rsid w:val="00B82172"/>
    <w:rsid w:val="00B828CC"/>
    <w:rsid w:val="00B83207"/>
    <w:rsid w:val="00B84847"/>
    <w:rsid w:val="00B84B6E"/>
    <w:rsid w:val="00B864B3"/>
    <w:rsid w:val="00B86D2D"/>
    <w:rsid w:val="00B93997"/>
    <w:rsid w:val="00B94A3C"/>
    <w:rsid w:val="00B960FB"/>
    <w:rsid w:val="00B96341"/>
    <w:rsid w:val="00B96E54"/>
    <w:rsid w:val="00B978D6"/>
    <w:rsid w:val="00BA009A"/>
    <w:rsid w:val="00BA0226"/>
    <w:rsid w:val="00BA07A6"/>
    <w:rsid w:val="00BA2606"/>
    <w:rsid w:val="00BA53A8"/>
    <w:rsid w:val="00BA58C4"/>
    <w:rsid w:val="00BB0F8E"/>
    <w:rsid w:val="00BB192C"/>
    <w:rsid w:val="00BB234F"/>
    <w:rsid w:val="00BB268A"/>
    <w:rsid w:val="00BB2BC5"/>
    <w:rsid w:val="00BB3311"/>
    <w:rsid w:val="00BB4718"/>
    <w:rsid w:val="00BB5D6F"/>
    <w:rsid w:val="00BB7F85"/>
    <w:rsid w:val="00BC01DC"/>
    <w:rsid w:val="00BC0D33"/>
    <w:rsid w:val="00BC544E"/>
    <w:rsid w:val="00BD62FB"/>
    <w:rsid w:val="00BD7511"/>
    <w:rsid w:val="00BD75E7"/>
    <w:rsid w:val="00BE0239"/>
    <w:rsid w:val="00BE19FD"/>
    <w:rsid w:val="00BE2AF7"/>
    <w:rsid w:val="00BE6A2A"/>
    <w:rsid w:val="00BE7A33"/>
    <w:rsid w:val="00BF1016"/>
    <w:rsid w:val="00BF1359"/>
    <w:rsid w:val="00BF1AE8"/>
    <w:rsid w:val="00BF202D"/>
    <w:rsid w:val="00BF2498"/>
    <w:rsid w:val="00BF4BDE"/>
    <w:rsid w:val="00BF5353"/>
    <w:rsid w:val="00BF67D5"/>
    <w:rsid w:val="00BF6D37"/>
    <w:rsid w:val="00BF6FED"/>
    <w:rsid w:val="00BF766C"/>
    <w:rsid w:val="00BF7BC6"/>
    <w:rsid w:val="00BF7DE9"/>
    <w:rsid w:val="00C01C8A"/>
    <w:rsid w:val="00C035F7"/>
    <w:rsid w:val="00C0588A"/>
    <w:rsid w:val="00C058FB"/>
    <w:rsid w:val="00C07924"/>
    <w:rsid w:val="00C10521"/>
    <w:rsid w:val="00C10DB8"/>
    <w:rsid w:val="00C14237"/>
    <w:rsid w:val="00C147A7"/>
    <w:rsid w:val="00C14B39"/>
    <w:rsid w:val="00C159D8"/>
    <w:rsid w:val="00C169B7"/>
    <w:rsid w:val="00C20005"/>
    <w:rsid w:val="00C214EC"/>
    <w:rsid w:val="00C2301B"/>
    <w:rsid w:val="00C24FCE"/>
    <w:rsid w:val="00C25220"/>
    <w:rsid w:val="00C258C6"/>
    <w:rsid w:val="00C26163"/>
    <w:rsid w:val="00C26648"/>
    <w:rsid w:val="00C26E47"/>
    <w:rsid w:val="00C26E6E"/>
    <w:rsid w:val="00C313F9"/>
    <w:rsid w:val="00C31750"/>
    <w:rsid w:val="00C34F29"/>
    <w:rsid w:val="00C356BF"/>
    <w:rsid w:val="00C358B7"/>
    <w:rsid w:val="00C3611B"/>
    <w:rsid w:val="00C36CCE"/>
    <w:rsid w:val="00C3748E"/>
    <w:rsid w:val="00C37BD8"/>
    <w:rsid w:val="00C37CE7"/>
    <w:rsid w:val="00C37D0C"/>
    <w:rsid w:val="00C4024C"/>
    <w:rsid w:val="00C41337"/>
    <w:rsid w:val="00C42CAC"/>
    <w:rsid w:val="00C43517"/>
    <w:rsid w:val="00C43994"/>
    <w:rsid w:val="00C44307"/>
    <w:rsid w:val="00C4536B"/>
    <w:rsid w:val="00C465DA"/>
    <w:rsid w:val="00C467E6"/>
    <w:rsid w:val="00C473D8"/>
    <w:rsid w:val="00C47C9D"/>
    <w:rsid w:val="00C50D3F"/>
    <w:rsid w:val="00C52C9A"/>
    <w:rsid w:val="00C52E9E"/>
    <w:rsid w:val="00C53DB4"/>
    <w:rsid w:val="00C57A01"/>
    <w:rsid w:val="00C63697"/>
    <w:rsid w:val="00C642BD"/>
    <w:rsid w:val="00C64D48"/>
    <w:rsid w:val="00C7051C"/>
    <w:rsid w:val="00C73DDB"/>
    <w:rsid w:val="00C765D2"/>
    <w:rsid w:val="00C81095"/>
    <w:rsid w:val="00C82061"/>
    <w:rsid w:val="00C8321C"/>
    <w:rsid w:val="00C90816"/>
    <w:rsid w:val="00C90DC1"/>
    <w:rsid w:val="00C91CE1"/>
    <w:rsid w:val="00C94DF6"/>
    <w:rsid w:val="00C953EC"/>
    <w:rsid w:val="00C95678"/>
    <w:rsid w:val="00C97B0B"/>
    <w:rsid w:val="00CA05BE"/>
    <w:rsid w:val="00CA07C5"/>
    <w:rsid w:val="00CA7D8F"/>
    <w:rsid w:val="00CB22C6"/>
    <w:rsid w:val="00CB2824"/>
    <w:rsid w:val="00CB303E"/>
    <w:rsid w:val="00CB5E14"/>
    <w:rsid w:val="00CB6A2E"/>
    <w:rsid w:val="00CC069E"/>
    <w:rsid w:val="00CC0B0D"/>
    <w:rsid w:val="00CC0BDE"/>
    <w:rsid w:val="00CC1F13"/>
    <w:rsid w:val="00CC38DB"/>
    <w:rsid w:val="00CC4BE4"/>
    <w:rsid w:val="00CC63D3"/>
    <w:rsid w:val="00CC77BA"/>
    <w:rsid w:val="00CC7EE8"/>
    <w:rsid w:val="00CD1B5B"/>
    <w:rsid w:val="00CD6D48"/>
    <w:rsid w:val="00CD7198"/>
    <w:rsid w:val="00CD78E3"/>
    <w:rsid w:val="00CD7C5B"/>
    <w:rsid w:val="00CE050E"/>
    <w:rsid w:val="00CE1892"/>
    <w:rsid w:val="00CE3AA9"/>
    <w:rsid w:val="00CE3AC3"/>
    <w:rsid w:val="00CE42AC"/>
    <w:rsid w:val="00CE4832"/>
    <w:rsid w:val="00CE5352"/>
    <w:rsid w:val="00CE5A6B"/>
    <w:rsid w:val="00CE63D7"/>
    <w:rsid w:val="00CF062F"/>
    <w:rsid w:val="00CF64DB"/>
    <w:rsid w:val="00CF7C25"/>
    <w:rsid w:val="00D00D8F"/>
    <w:rsid w:val="00D064B0"/>
    <w:rsid w:val="00D06D06"/>
    <w:rsid w:val="00D07D41"/>
    <w:rsid w:val="00D10181"/>
    <w:rsid w:val="00D12DFB"/>
    <w:rsid w:val="00D15526"/>
    <w:rsid w:val="00D1554C"/>
    <w:rsid w:val="00D17587"/>
    <w:rsid w:val="00D20780"/>
    <w:rsid w:val="00D2180A"/>
    <w:rsid w:val="00D2219D"/>
    <w:rsid w:val="00D2223C"/>
    <w:rsid w:val="00D22286"/>
    <w:rsid w:val="00D2274F"/>
    <w:rsid w:val="00D24008"/>
    <w:rsid w:val="00D24B54"/>
    <w:rsid w:val="00D25204"/>
    <w:rsid w:val="00D26ADF"/>
    <w:rsid w:val="00D26BD3"/>
    <w:rsid w:val="00D303C8"/>
    <w:rsid w:val="00D33235"/>
    <w:rsid w:val="00D332C0"/>
    <w:rsid w:val="00D33839"/>
    <w:rsid w:val="00D35BD4"/>
    <w:rsid w:val="00D364DA"/>
    <w:rsid w:val="00D40584"/>
    <w:rsid w:val="00D41AF2"/>
    <w:rsid w:val="00D41E2C"/>
    <w:rsid w:val="00D42AEC"/>
    <w:rsid w:val="00D44B88"/>
    <w:rsid w:val="00D44CEB"/>
    <w:rsid w:val="00D45275"/>
    <w:rsid w:val="00D4590E"/>
    <w:rsid w:val="00D53336"/>
    <w:rsid w:val="00D54044"/>
    <w:rsid w:val="00D56403"/>
    <w:rsid w:val="00D57CD1"/>
    <w:rsid w:val="00D60B52"/>
    <w:rsid w:val="00D622DA"/>
    <w:rsid w:val="00D646C5"/>
    <w:rsid w:val="00D70AE2"/>
    <w:rsid w:val="00D72D48"/>
    <w:rsid w:val="00D73272"/>
    <w:rsid w:val="00D73953"/>
    <w:rsid w:val="00D77157"/>
    <w:rsid w:val="00D778CE"/>
    <w:rsid w:val="00D81CD5"/>
    <w:rsid w:val="00D81EE2"/>
    <w:rsid w:val="00D83D1B"/>
    <w:rsid w:val="00D83FEB"/>
    <w:rsid w:val="00D85E30"/>
    <w:rsid w:val="00D861A8"/>
    <w:rsid w:val="00D87AB0"/>
    <w:rsid w:val="00D90B53"/>
    <w:rsid w:val="00D919CE"/>
    <w:rsid w:val="00D933E6"/>
    <w:rsid w:val="00D94411"/>
    <w:rsid w:val="00D94EFB"/>
    <w:rsid w:val="00D94F6B"/>
    <w:rsid w:val="00D957F1"/>
    <w:rsid w:val="00D95EA5"/>
    <w:rsid w:val="00D95EC2"/>
    <w:rsid w:val="00DA1264"/>
    <w:rsid w:val="00DA42C8"/>
    <w:rsid w:val="00DA52FE"/>
    <w:rsid w:val="00DA5BC4"/>
    <w:rsid w:val="00DA5F69"/>
    <w:rsid w:val="00DA652D"/>
    <w:rsid w:val="00DA70E7"/>
    <w:rsid w:val="00DB0856"/>
    <w:rsid w:val="00DB3739"/>
    <w:rsid w:val="00DB487B"/>
    <w:rsid w:val="00DB4B54"/>
    <w:rsid w:val="00DB682F"/>
    <w:rsid w:val="00DB7A45"/>
    <w:rsid w:val="00DC0728"/>
    <w:rsid w:val="00DC2FED"/>
    <w:rsid w:val="00DC3995"/>
    <w:rsid w:val="00DC3C6F"/>
    <w:rsid w:val="00DC4B4F"/>
    <w:rsid w:val="00DC5191"/>
    <w:rsid w:val="00DC6591"/>
    <w:rsid w:val="00DC6778"/>
    <w:rsid w:val="00DC6907"/>
    <w:rsid w:val="00DC705E"/>
    <w:rsid w:val="00DD2174"/>
    <w:rsid w:val="00DD2D94"/>
    <w:rsid w:val="00DD3F06"/>
    <w:rsid w:val="00DD4A25"/>
    <w:rsid w:val="00DD4F26"/>
    <w:rsid w:val="00DE080D"/>
    <w:rsid w:val="00DE0A18"/>
    <w:rsid w:val="00DE0FC3"/>
    <w:rsid w:val="00DE207A"/>
    <w:rsid w:val="00DE20A0"/>
    <w:rsid w:val="00DE5D56"/>
    <w:rsid w:val="00DE76AD"/>
    <w:rsid w:val="00DF0441"/>
    <w:rsid w:val="00DF1449"/>
    <w:rsid w:val="00DF36AD"/>
    <w:rsid w:val="00DF7042"/>
    <w:rsid w:val="00DF7822"/>
    <w:rsid w:val="00DF7C2A"/>
    <w:rsid w:val="00E010AE"/>
    <w:rsid w:val="00E03347"/>
    <w:rsid w:val="00E03A31"/>
    <w:rsid w:val="00E054E7"/>
    <w:rsid w:val="00E0703B"/>
    <w:rsid w:val="00E10265"/>
    <w:rsid w:val="00E12819"/>
    <w:rsid w:val="00E15580"/>
    <w:rsid w:val="00E160F2"/>
    <w:rsid w:val="00E16DAB"/>
    <w:rsid w:val="00E21936"/>
    <w:rsid w:val="00E262F1"/>
    <w:rsid w:val="00E267F8"/>
    <w:rsid w:val="00E4074D"/>
    <w:rsid w:val="00E41F49"/>
    <w:rsid w:val="00E44FAF"/>
    <w:rsid w:val="00E45F24"/>
    <w:rsid w:val="00E50632"/>
    <w:rsid w:val="00E50799"/>
    <w:rsid w:val="00E50EB9"/>
    <w:rsid w:val="00E52A9F"/>
    <w:rsid w:val="00E537BF"/>
    <w:rsid w:val="00E53C69"/>
    <w:rsid w:val="00E53E34"/>
    <w:rsid w:val="00E543AA"/>
    <w:rsid w:val="00E54E64"/>
    <w:rsid w:val="00E55104"/>
    <w:rsid w:val="00E567ED"/>
    <w:rsid w:val="00E57648"/>
    <w:rsid w:val="00E60705"/>
    <w:rsid w:val="00E61108"/>
    <w:rsid w:val="00E6180B"/>
    <w:rsid w:val="00E62ED0"/>
    <w:rsid w:val="00E63810"/>
    <w:rsid w:val="00E66013"/>
    <w:rsid w:val="00E661A8"/>
    <w:rsid w:val="00E6699F"/>
    <w:rsid w:val="00E70DC1"/>
    <w:rsid w:val="00E71629"/>
    <w:rsid w:val="00E805E6"/>
    <w:rsid w:val="00E81B9E"/>
    <w:rsid w:val="00E829E2"/>
    <w:rsid w:val="00E83FC6"/>
    <w:rsid w:val="00E842ED"/>
    <w:rsid w:val="00E84655"/>
    <w:rsid w:val="00E852FA"/>
    <w:rsid w:val="00E85B43"/>
    <w:rsid w:val="00E86002"/>
    <w:rsid w:val="00E86D50"/>
    <w:rsid w:val="00E91551"/>
    <w:rsid w:val="00E92B95"/>
    <w:rsid w:val="00E93558"/>
    <w:rsid w:val="00E94E44"/>
    <w:rsid w:val="00E97127"/>
    <w:rsid w:val="00E972D1"/>
    <w:rsid w:val="00E97656"/>
    <w:rsid w:val="00E97CB8"/>
    <w:rsid w:val="00EA0C94"/>
    <w:rsid w:val="00EA0CF9"/>
    <w:rsid w:val="00EA1E5A"/>
    <w:rsid w:val="00EA30D9"/>
    <w:rsid w:val="00EA44BC"/>
    <w:rsid w:val="00EA4FC4"/>
    <w:rsid w:val="00EA56F0"/>
    <w:rsid w:val="00EA674B"/>
    <w:rsid w:val="00EA6A8C"/>
    <w:rsid w:val="00EB02E6"/>
    <w:rsid w:val="00EB065B"/>
    <w:rsid w:val="00EB2304"/>
    <w:rsid w:val="00EB239C"/>
    <w:rsid w:val="00EB2E4B"/>
    <w:rsid w:val="00EB49B9"/>
    <w:rsid w:val="00EB5070"/>
    <w:rsid w:val="00EB51FC"/>
    <w:rsid w:val="00EB5C6A"/>
    <w:rsid w:val="00EB652E"/>
    <w:rsid w:val="00EB70D8"/>
    <w:rsid w:val="00EC2841"/>
    <w:rsid w:val="00EC47CD"/>
    <w:rsid w:val="00EC71CA"/>
    <w:rsid w:val="00EC7728"/>
    <w:rsid w:val="00EC7878"/>
    <w:rsid w:val="00ED3C4A"/>
    <w:rsid w:val="00ED3E8E"/>
    <w:rsid w:val="00ED431A"/>
    <w:rsid w:val="00ED50ED"/>
    <w:rsid w:val="00ED55B3"/>
    <w:rsid w:val="00EE1815"/>
    <w:rsid w:val="00EE25AB"/>
    <w:rsid w:val="00EE2D1C"/>
    <w:rsid w:val="00EE2F1A"/>
    <w:rsid w:val="00EE4933"/>
    <w:rsid w:val="00EE4E37"/>
    <w:rsid w:val="00EE56DA"/>
    <w:rsid w:val="00EE6084"/>
    <w:rsid w:val="00EE7E9D"/>
    <w:rsid w:val="00EF0B1F"/>
    <w:rsid w:val="00EF1272"/>
    <w:rsid w:val="00EF30AC"/>
    <w:rsid w:val="00EF5239"/>
    <w:rsid w:val="00EF5755"/>
    <w:rsid w:val="00F009BF"/>
    <w:rsid w:val="00F028C4"/>
    <w:rsid w:val="00F02B2A"/>
    <w:rsid w:val="00F03A3B"/>
    <w:rsid w:val="00F04236"/>
    <w:rsid w:val="00F044F8"/>
    <w:rsid w:val="00F10B25"/>
    <w:rsid w:val="00F1140E"/>
    <w:rsid w:val="00F11E43"/>
    <w:rsid w:val="00F123D6"/>
    <w:rsid w:val="00F12B21"/>
    <w:rsid w:val="00F14F87"/>
    <w:rsid w:val="00F15027"/>
    <w:rsid w:val="00F162D5"/>
    <w:rsid w:val="00F17EFD"/>
    <w:rsid w:val="00F20EED"/>
    <w:rsid w:val="00F21709"/>
    <w:rsid w:val="00F21A0E"/>
    <w:rsid w:val="00F21E17"/>
    <w:rsid w:val="00F22614"/>
    <w:rsid w:val="00F26597"/>
    <w:rsid w:val="00F26733"/>
    <w:rsid w:val="00F26815"/>
    <w:rsid w:val="00F26EA3"/>
    <w:rsid w:val="00F27552"/>
    <w:rsid w:val="00F3150E"/>
    <w:rsid w:val="00F31C37"/>
    <w:rsid w:val="00F3379A"/>
    <w:rsid w:val="00F36E4E"/>
    <w:rsid w:val="00F37764"/>
    <w:rsid w:val="00F40D21"/>
    <w:rsid w:val="00F410CD"/>
    <w:rsid w:val="00F420BF"/>
    <w:rsid w:val="00F4375E"/>
    <w:rsid w:val="00F43E3E"/>
    <w:rsid w:val="00F451D0"/>
    <w:rsid w:val="00F47868"/>
    <w:rsid w:val="00F47E56"/>
    <w:rsid w:val="00F50916"/>
    <w:rsid w:val="00F50E30"/>
    <w:rsid w:val="00F51426"/>
    <w:rsid w:val="00F516DC"/>
    <w:rsid w:val="00F517E0"/>
    <w:rsid w:val="00F51941"/>
    <w:rsid w:val="00F52A70"/>
    <w:rsid w:val="00F54071"/>
    <w:rsid w:val="00F57965"/>
    <w:rsid w:val="00F60F2F"/>
    <w:rsid w:val="00F70ECE"/>
    <w:rsid w:val="00F71D53"/>
    <w:rsid w:val="00F73942"/>
    <w:rsid w:val="00F73A0B"/>
    <w:rsid w:val="00F76C59"/>
    <w:rsid w:val="00F7737A"/>
    <w:rsid w:val="00F8057F"/>
    <w:rsid w:val="00F812BA"/>
    <w:rsid w:val="00F829B1"/>
    <w:rsid w:val="00F835F5"/>
    <w:rsid w:val="00F846D2"/>
    <w:rsid w:val="00F848E2"/>
    <w:rsid w:val="00F8669B"/>
    <w:rsid w:val="00F86A1C"/>
    <w:rsid w:val="00F87A3B"/>
    <w:rsid w:val="00F9075A"/>
    <w:rsid w:val="00F90E97"/>
    <w:rsid w:val="00F91917"/>
    <w:rsid w:val="00F91F4D"/>
    <w:rsid w:val="00F9780F"/>
    <w:rsid w:val="00FA084C"/>
    <w:rsid w:val="00FA414F"/>
    <w:rsid w:val="00FA56FA"/>
    <w:rsid w:val="00FA6664"/>
    <w:rsid w:val="00FB0AD2"/>
    <w:rsid w:val="00FB2965"/>
    <w:rsid w:val="00FB3970"/>
    <w:rsid w:val="00FB3D31"/>
    <w:rsid w:val="00FB3E9D"/>
    <w:rsid w:val="00FB411B"/>
    <w:rsid w:val="00FB5B03"/>
    <w:rsid w:val="00FB687A"/>
    <w:rsid w:val="00FB7275"/>
    <w:rsid w:val="00FC0F12"/>
    <w:rsid w:val="00FC1802"/>
    <w:rsid w:val="00FC5C3A"/>
    <w:rsid w:val="00FC6DF8"/>
    <w:rsid w:val="00FC7166"/>
    <w:rsid w:val="00FD1731"/>
    <w:rsid w:val="00FD2D35"/>
    <w:rsid w:val="00FD4207"/>
    <w:rsid w:val="00FD705E"/>
    <w:rsid w:val="00FE00BF"/>
    <w:rsid w:val="00FE09F7"/>
    <w:rsid w:val="00FE0C80"/>
    <w:rsid w:val="00FE1999"/>
    <w:rsid w:val="00FE32F8"/>
    <w:rsid w:val="00FF178E"/>
    <w:rsid w:val="00FF1865"/>
    <w:rsid w:val="00FF3447"/>
    <w:rsid w:val="00FF484B"/>
    <w:rsid w:val="00FF5645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16">
    <w:name w:val="s_16"/>
    <w:basedOn w:val="a"/>
    <w:rsid w:val="007B5D7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66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3F63FC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557D72"/>
  </w:style>
  <w:style w:type="paragraph" w:styleId="af">
    <w:name w:val="Body Text Indent"/>
    <w:basedOn w:val="a"/>
    <w:link w:val="af0"/>
    <w:rsid w:val="00D2219D"/>
    <w:pPr>
      <w:ind w:firstLine="851"/>
      <w:jc w:val="both"/>
    </w:pPr>
    <w:rPr>
      <w:sz w:val="28"/>
      <w:szCs w:val="20"/>
      <w:lang w:val="en-US"/>
    </w:rPr>
  </w:style>
  <w:style w:type="character" w:customStyle="1" w:styleId="af0">
    <w:name w:val="Основной текст с отступом Знак"/>
    <w:basedOn w:val="a0"/>
    <w:link w:val="af"/>
    <w:rsid w:val="00D2219D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4ED31-92B2-4173-BCD8-857B7773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Савенкова Евгения Валерьевна</cp:lastModifiedBy>
  <cp:revision>114</cp:revision>
  <cp:lastPrinted>2025-06-06T11:20:00Z</cp:lastPrinted>
  <dcterms:created xsi:type="dcterms:W3CDTF">2024-12-18T14:20:00Z</dcterms:created>
  <dcterms:modified xsi:type="dcterms:W3CDTF">2025-06-27T12:42:00Z</dcterms:modified>
</cp:coreProperties>
</file>