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05027F" w14:textId="77777777" w:rsidR="008C297F" w:rsidRPr="00787CD0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787CD0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787CD0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787CD0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</w:t>
      </w:r>
      <w:proofErr w:type="gramEnd"/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Е Ш Е Н И Е</w:t>
      </w:r>
    </w:p>
    <w:p w14:paraId="6AA403F4" w14:textId="77777777" w:rsidR="008C297F" w:rsidRPr="00787CD0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0C665712" w:rsidR="008C297F" w:rsidRPr="00787CD0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C31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сентября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</w:t>
      </w:r>
      <w:r w:rsidR="007C31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D31DD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835C95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787CD0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787CD0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787CD0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6F23779C" w:rsidR="008C297F" w:rsidRPr="00787CD0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proofErr w:type="spellStart"/>
      <w:r w:rsidR="00977E27"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05CBFF4F" w:rsidR="008C297F" w:rsidRPr="00787CD0" w:rsidRDefault="00977E2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Обоянского</w:t>
      </w:r>
      <w:r w:rsidR="008C297F"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787CD0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787CD0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787CD0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2C21B21" w:rsidR="008C297F" w:rsidRPr="00787CD0" w:rsidRDefault="008C297F" w:rsidP="00977E2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proofErr w:type="spellStart"/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proofErr w:type="spellStart"/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Обоянского района Курской области от 30 декабря 2013 года № 24/72</w:t>
      </w:r>
      <w:r w:rsidR="006D253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Собрания депутатов </w:t>
      </w:r>
      <w:proofErr w:type="spellStart"/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Обоянского района Курской области </w:t>
      </w:r>
      <w:r w:rsidR="0076596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977E2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10 августа 2016 года № 60/176, решений Представительного собрания Обоянского района Курской области от 4 апреля 2018 года № 4/25-III, от 8 декабря 2020 года № 15/86-IV, в редакции решения комитета архитектуры и градостроительства Курской области от 11 ноября 2022 года № 100</w:t>
      </w:r>
      <w:r w:rsidR="00757350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47E1FAAC" w14:textId="77777777" w:rsidR="008C297F" w:rsidRPr="00787CD0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787CD0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0"/>
    <w:p w14:paraId="604D8C9D" w14:textId="77777777" w:rsidR="00787CD0" w:rsidRPr="00787CD0" w:rsidRDefault="00787CD0" w:rsidP="00787CD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И.о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председателя комитета,</w:t>
      </w:r>
    </w:p>
    <w:p w14:paraId="1A185767" w14:textId="77777777" w:rsidR="00787CD0" w:rsidRPr="00787CD0" w:rsidRDefault="00787CD0" w:rsidP="00787CD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главного архитектора Курской области                                Г.А. Концедалова</w:t>
      </w:r>
    </w:p>
    <w:p w14:paraId="76C02DCA" w14:textId="77777777" w:rsidR="00787CD0" w:rsidRPr="00787CD0" w:rsidRDefault="00787CD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E9991E" w14:textId="7D3F0C1A" w:rsidR="006D253C" w:rsidRPr="00787CD0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787CD0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787CD0" w:rsidSect="003414D8">
          <w:headerReference w:type="default" r:id="rId10"/>
          <w:headerReference w:type="first" r:id="rId11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787CD0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787CD0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787CD0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6FC8A0CF" w:rsidR="00605241" w:rsidRPr="00787CD0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7C3175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787CD0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787CD0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787CD0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315B1BC" w14:textId="495F744C" w:rsidR="00281661" w:rsidRPr="00787CD0" w:rsidRDefault="008C7C2D" w:rsidP="00281661">
      <w:pPr>
        <w:pStyle w:val="ab"/>
        <w:tabs>
          <w:tab w:val="left" w:pos="709"/>
        </w:tabs>
        <w:rPr>
          <w:b/>
          <w:bCs/>
          <w:szCs w:val="28"/>
        </w:rPr>
      </w:pPr>
      <w:r w:rsidRPr="00787CD0">
        <w:rPr>
          <w:b/>
          <w:bCs/>
          <w:szCs w:val="28"/>
        </w:rPr>
        <w:t>к</w:t>
      </w:r>
      <w:r w:rsidR="00846B9E" w:rsidRPr="00787CD0">
        <w:rPr>
          <w:b/>
          <w:bCs/>
          <w:szCs w:val="28"/>
        </w:rPr>
        <w:t>отор</w:t>
      </w:r>
      <w:r w:rsidR="0092050D" w:rsidRPr="00787CD0">
        <w:rPr>
          <w:b/>
          <w:bCs/>
          <w:szCs w:val="28"/>
        </w:rPr>
        <w:t>ы</w:t>
      </w:r>
      <w:r w:rsidR="00846B9E" w:rsidRPr="00787CD0">
        <w:rPr>
          <w:b/>
          <w:bCs/>
          <w:szCs w:val="28"/>
        </w:rPr>
        <w:t>е внос</w:t>
      </w:r>
      <w:r w:rsidR="0092050D" w:rsidRPr="00787CD0">
        <w:rPr>
          <w:b/>
          <w:bCs/>
          <w:szCs w:val="28"/>
        </w:rPr>
        <w:t>я</w:t>
      </w:r>
      <w:r w:rsidR="00846B9E" w:rsidRPr="00787CD0">
        <w:rPr>
          <w:b/>
          <w:bCs/>
          <w:szCs w:val="28"/>
        </w:rPr>
        <w:t xml:space="preserve">тся в </w:t>
      </w:r>
      <w:r w:rsidR="00C83223" w:rsidRPr="00787CD0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787CD0">
        <w:rPr>
          <w:b/>
          <w:bCs/>
          <w:szCs w:val="28"/>
        </w:rPr>
        <w:t>«</w:t>
      </w:r>
      <w:proofErr w:type="spellStart"/>
      <w:r w:rsidR="00977E27" w:rsidRPr="00787CD0">
        <w:rPr>
          <w:b/>
          <w:bCs/>
          <w:szCs w:val="28"/>
        </w:rPr>
        <w:t>Зоринский</w:t>
      </w:r>
      <w:proofErr w:type="spellEnd"/>
      <w:r w:rsidR="00281661" w:rsidRPr="00787CD0">
        <w:rPr>
          <w:b/>
          <w:bCs/>
          <w:szCs w:val="28"/>
        </w:rPr>
        <w:t xml:space="preserve"> сельсовет» </w:t>
      </w:r>
      <w:r w:rsidR="00977E27" w:rsidRPr="00787CD0">
        <w:rPr>
          <w:b/>
          <w:bCs/>
          <w:szCs w:val="28"/>
        </w:rPr>
        <w:t>Обоянского</w:t>
      </w:r>
      <w:r w:rsidR="00281661" w:rsidRPr="00787CD0">
        <w:rPr>
          <w:b/>
          <w:bCs/>
          <w:szCs w:val="28"/>
        </w:rPr>
        <w:t xml:space="preserve"> района</w:t>
      </w:r>
    </w:p>
    <w:p w14:paraId="09D6C77F" w14:textId="77777777" w:rsidR="00F97D81" w:rsidRPr="00787CD0" w:rsidRDefault="00C83223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787CD0">
        <w:rPr>
          <w:b/>
          <w:bCs/>
          <w:szCs w:val="28"/>
        </w:rPr>
        <w:t xml:space="preserve">Курской области, утвержденный решением Собрания депутатов </w:t>
      </w:r>
      <w:proofErr w:type="spellStart"/>
      <w:r w:rsidR="00F97D81" w:rsidRPr="00787CD0">
        <w:rPr>
          <w:b/>
          <w:bCs/>
          <w:szCs w:val="28"/>
        </w:rPr>
        <w:t>Зоринского</w:t>
      </w:r>
      <w:proofErr w:type="spellEnd"/>
      <w:r w:rsidR="00F97D81" w:rsidRPr="00787CD0">
        <w:rPr>
          <w:b/>
          <w:bCs/>
          <w:szCs w:val="28"/>
        </w:rPr>
        <w:t xml:space="preserve"> сельсовета Обоянского района Курской области</w:t>
      </w:r>
    </w:p>
    <w:p w14:paraId="20BAB8B8" w14:textId="0FAFFCBA" w:rsidR="00281661" w:rsidRPr="00787CD0" w:rsidRDefault="00F97D81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787CD0">
        <w:rPr>
          <w:b/>
          <w:bCs/>
          <w:szCs w:val="28"/>
        </w:rPr>
        <w:t>от 30 декабря 2013 года № 24/72</w:t>
      </w:r>
    </w:p>
    <w:p w14:paraId="30E6B30A" w14:textId="77777777" w:rsidR="00F97D81" w:rsidRPr="00787CD0" w:rsidRDefault="00F97D81" w:rsidP="00F97D81">
      <w:pPr>
        <w:pStyle w:val="ab"/>
        <w:tabs>
          <w:tab w:val="left" w:pos="709"/>
        </w:tabs>
        <w:rPr>
          <w:bCs/>
          <w:szCs w:val="28"/>
        </w:rPr>
      </w:pPr>
    </w:p>
    <w:p w14:paraId="0CF75338" w14:textId="77777777" w:rsidR="00D31DD2" w:rsidRPr="00787CD0" w:rsidRDefault="00D31DD2" w:rsidP="00F97D81">
      <w:pPr>
        <w:pStyle w:val="ab"/>
        <w:tabs>
          <w:tab w:val="left" w:pos="709"/>
        </w:tabs>
        <w:rPr>
          <w:bCs/>
          <w:szCs w:val="28"/>
        </w:rPr>
      </w:pPr>
    </w:p>
    <w:p w14:paraId="3B31CC6E" w14:textId="77777777" w:rsidR="00D31DD2" w:rsidRPr="00787CD0" w:rsidRDefault="00D31DD2" w:rsidP="00D31DD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" w:name="_Hlk126230249"/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 изложить в следующей редакции:</w:t>
      </w:r>
    </w:p>
    <w:p w14:paraId="35ACFD42" w14:textId="77777777" w:rsidR="00E976EC" w:rsidRPr="00787CD0" w:rsidRDefault="00E976EC" w:rsidP="00160BA7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403FB797" w14:textId="77777777" w:rsidR="00765967" w:rsidRPr="00787CD0" w:rsidRDefault="00765967" w:rsidP="00160BA7">
      <w:pPr>
        <w:widowControl w:val="0"/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решением Собрания депутатов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 сельсовета Обоянского района Курской области</w:t>
      </w:r>
    </w:p>
    <w:p w14:paraId="67730162" w14:textId="77777777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30 декабря 2013 года № 24/72</w:t>
      </w:r>
    </w:p>
    <w:p w14:paraId="54BF4CF4" w14:textId="77777777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(в редакции решения Собрания депутатов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 xml:space="preserve"> сельсовета Обоянского района Курской области</w:t>
      </w:r>
    </w:p>
    <w:p w14:paraId="4208EB29" w14:textId="1A734F8B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10 августа 2016 года № 60/176, решений Представительного собрания Обоянского района Курской области</w:t>
      </w:r>
    </w:p>
    <w:p w14:paraId="6B326693" w14:textId="77777777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4 апреля 2018 года № 4/25-III,</w:t>
      </w:r>
    </w:p>
    <w:p w14:paraId="0795F7B6" w14:textId="77777777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8 декабря 2020 года № 15/86-IV</w:t>
      </w:r>
    </w:p>
    <w:p w14:paraId="1F4CC095" w14:textId="77777777" w:rsidR="00765967" w:rsidRPr="00787CD0" w:rsidRDefault="00765967" w:rsidP="00160BA7">
      <w:pPr>
        <w:widowControl w:val="0"/>
        <w:tabs>
          <w:tab w:val="left" w:pos="9214"/>
        </w:tabs>
        <w:suppressAutoHyphens/>
        <w:spacing w:after="0" w:line="240" w:lineRule="auto"/>
        <w:ind w:left="3969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в редакции решения комитета архитектуры и градостроительства Курской области</w:t>
      </w:r>
    </w:p>
    <w:p w14:paraId="24A863E1" w14:textId="5E84E832" w:rsidR="00357D49" w:rsidRPr="00787CD0" w:rsidRDefault="00765967" w:rsidP="00160BA7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11 ноября 2022 года № 100</w:t>
      </w:r>
      <w:r w:rsidR="00357D4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41A67201" w14:textId="20ACEA62" w:rsidR="00E976EC" w:rsidRPr="00787CD0" w:rsidRDefault="00E976EC" w:rsidP="00160BA7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комитета архитектуры и градостроительства Курской области </w:t>
      </w:r>
    </w:p>
    <w:p w14:paraId="29705B98" w14:textId="4F8AB4E2" w:rsidR="00E976EC" w:rsidRPr="00787CD0" w:rsidRDefault="00160BA7" w:rsidP="00160BA7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</w:t>
      </w:r>
      <w:r w:rsidR="00E976E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="00E976E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01-12/_</w:t>
      </w:r>
      <w:r w:rsidR="00E976E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</w:p>
    <w:p w14:paraId="567697C8" w14:textId="77777777" w:rsidR="00E976EC" w:rsidRPr="00787CD0" w:rsidRDefault="00E976EC" w:rsidP="00765967">
      <w:pPr>
        <w:widowControl w:val="0"/>
        <w:spacing w:after="0" w:line="240" w:lineRule="auto"/>
        <w:ind w:left="4253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1"/>
    <w:p w14:paraId="483151F3" w14:textId="77777777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2721B6BD" w14:textId="77777777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536C33DF" w14:textId="47E28B10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="00F331B7"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>ЗОРИНСКИЙ</w:t>
      </w:r>
      <w:r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СЕЛЬСОВЕТ»</w:t>
      </w:r>
    </w:p>
    <w:p w14:paraId="790EC93A" w14:textId="5B4984D6" w:rsidR="00D31DD2" w:rsidRPr="00787CD0" w:rsidRDefault="00F331B7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>ОБОЯНСКОГО</w:t>
      </w:r>
      <w:r w:rsidR="00D31DD2" w:rsidRPr="00787CD0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РАЙОНА КУРСКОЙ ОБЛАСТИ</w:t>
      </w:r>
    </w:p>
    <w:p w14:paraId="474AA065" w14:textId="77777777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923B407" w14:textId="77777777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BFB6FA3" w14:textId="11863992" w:rsidR="00D31DD2" w:rsidRPr="00787CD0" w:rsidRDefault="00D31DD2" w:rsidP="00160BA7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ПОЛОЖЕНИЕ</w:t>
      </w:r>
      <w:r w:rsidR="00160BA7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47F669A6" w14:textId="77777777" w:rsidR="00D31DD2" w:rsidRPr="00787CD0" w:rsidRDefault="00D31DD2" w:rsidP="00D31DD2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3FF04D" w14:textId="77777777" w:rsidR="00D31DD2" w:rsidRPr="00787CD0" w:rsidRDefault="00D31DD2" w:rsidP="00D31DD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63D1E232" w14:textId="77777777" w:rsidR="00E976EC" w:rsidRPr="00787CD0" w:rsidRDefault="00E976EC" w:rsidP="00E976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DF8065" w14:textId="77777777" w:rsidR="00E976EC" w:rsidRPr="00787CD0" w:rsidRDefault="00E976EC" w:rsidP="00E976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</w:rPr>
        <w:t>ВВЕДЕНИЕ</w:t>
      </w:r>
    </w:p>
    <w:p w14:paraId="6A4D4934" w14:textId="77777777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FE37AB" w14:textId="2319C08C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муниципального образования 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Обоянского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0AA648E" w14:textId="59642DF1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разработан на расчетный срок – до 20</w:t>
      </w:r>
      <w:r w:rsidR="006D253C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304041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14:paraId="23E04F5D" w14:textId="77777777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5169F7" w14:textId="7A177B55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Генеральный план позволит реализовать основные цели развития муниципального образования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области, которыми являются:</w:t>
      </w:r>
    </w:p>
    <w:p w14:paraId="215B2381" w14:textId="3CD2F215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обеспечение устойчивого развития муниципального образования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06DC3FC" w14:textId="5CA22BCC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E047642" w14:textId="77777777" w:rsidR="00E976EC" w:rsidRPr="00787CD0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1C39A868" w14:textId="77777777" w:rsidR="00E976EC" w:rsidRPr="00787CD0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787CD0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</w:p>
    <w:p w14:paraId="6AFE5CDE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B3DAE9B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13D5D35" w14:textId="77777777" w:rsidR="00D87C8F" w:rsidRPr="00787CD0" w:rsidRDefault="00D87C8F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86030D2" w14:textId="5568D196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Том 1 «Положение о территориальном планировании»:</w:t>
      </w:r>
    </w:p>
    <w:p w14:paraId="2D3DD131" w14:textId="79783514" w:rsidR="00E976EC" w:rsidRPr="00787CD0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378F03AB" w14:textId="475D75B0" w:rsidR="00E976EC" w:rsidRPr="00787CD0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p w14:paraId="048C79D0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1C29C701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09C42BD0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45D171C0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0F05AC84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7B80EA8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E6FB449" w14:textId="77777777" w:rsidR="0022544B" w:rsidRPr="00787CD0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0E642765" w14:textId="798A4A7E" w:rsidR="0022544B" w:rsidRPr="00787CD0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2. 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proofErr w:type="spellStart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="0076596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3347FD1F" w14:textId="77777777" w:rsidR="0022544B" w:rsidRPr="00787CD0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6BC66746" w14:textId="41B8FB30" w:rsidR="0022544B" w:rsidRPr="00787CD0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</w:t>
      </w:r>
      <w:r w:rsidR="00FE02FA" w:rsidRPr="00787CD0">
        <w:rPr>
          <w:rFonts w:ascii="Times New Roman" w:eastAsia="Calibri" w:hAnsi="Times New Roman" w:cs="Times New Roman"/>
          <w:sz w:val="28"/>
          <w:szCs w:val="28"/>
        </w:rPr>
        <w:t>ами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 w:rsidR="00765967" w:rsidRPr="00787CD0">
        <w:rPr>
          <w:rFonts w:ascii="Times New Roman" w:eastAsia="Calibri" w:hAnsi="Times New Roman" w:cs="Times New Roman"/>
          <w:sz w:val="28"/>
          <w:szCs w:val="28"/>
        </w:rPr>
        <w:t xml:space="preserve"> и Обоянского района Курской области</w:t>
      </w:r>
      <w:r w:rsidR="0068796C" w:rsidRPr="00787CD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574E08A" w14:textId="7DB85B2C" w:rsidR="0022544B" w:rsidRPr="00787CD0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="00770D50" w:rsidRPr="00787CD0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787CD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51A41E0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B5DD197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393E75EE" w14:textId="5C85A7EF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733549" w:rsidRPr="00787CD0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A72F8DC" w14:textId="77777777" w:rsidR="00E976EC" w:rsidRPr="00787CD0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7C1D899" w14:textId="77777777" w:rsidR="00E976EC" w:rsidRPr="00787CD0" w:rsidRDefault="00E976EC" w:rsidP="00E976EC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29F6D20" w14:textId="77777777" w:rsidR="00E976EC" w:rsidRPr="00787CD0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92A5518" w14:textId="77777777" w:rsidR="00E976EC" w:rsidRPr="00787CD0" w:rsidRDefault="00E976EC" w:rsidP="00E976EC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0F45DA" w14:textId="7BC42510" w:rsidR="00E976EC" w:rsidRPr="00787CD0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9B4EE3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«ЗОРИНСКИЙ СЕЛЬСОВЕТ» ОБОЯНСКОГО</w:t>
      </w: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4CF75E4A" w14:textId="77777777" w:rsidR="00E976EC" w:rsidRPr="00787CD0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E90929" w14:textId="6778CD5B" w:rsidR="00E976EC" w:rsidRPr="00787CD0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43DC1AEB" w14:textId="5FA5B9CE" w:rsidR="00E976EC" w:rsidRPr="00787CD0" w:rsidRDefault="00E976EC" w:rsidP="00D87C8F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proofErr w:type="gramStart"/>
      <w:r w:rsidRPr="00787CD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– это территориально-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пространственная организация </w:t>
      </w:r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proofErr w:type="spellStart"/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>Зоринский</w:t>
      </w:r>
      <w:proofErr w:type="spellEnd"/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Обоянского района Курской области (</w:t>
      </w:r>
      <w:r w:rsidR="00160BA7"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160BA7" w:rsidRPr="00D11A76">
        <w:rPr>
          <w:rFonts w:ascii="Times New Roman" w:eastAsia="Calibri" w:hAnsi="Times New Roman" w:cs="Times New Roman"/>
          <w:kern w:val="2"/>
          <w:sz w:val="28"/>
          <w:szCs w:val="28"/>
        </w:rPr>
        <w:t>алее по тексту настоящего раздела</w:t>
      </w:r>
      <w:r w:rsidR="00160BA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>– поселение)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</w:t>
      </w:r>
      <w:proofErr w:type="gramEnd"/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развитием территории, а также улучшение качества жизни населения.</w:t>
      </w:r>
    </w:p>
    <w:p w14:paraId="6E018083" w14:textId="77777777" w:rsidR="00E976EC" w:rsidRPr="00787CD0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4AAC04F2" w14:textId="77777777" w:rsidR="00E976EC" w:rsidRPr="00787CD0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44468C5C" w14:textId="77777777" w:rsidR="00E976EC" w:rsidRPr="00787CD0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1837418" w14:textId="77777777" w:rsidR="00E976EC" w:rsidRPr="00787CD0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0B09B249" w14:textId="7396A81B" w:rsidR="00E976EC" w:rsidRPr="00787CD0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0E094DC6" w14:textId="77777777" w:rsidR="00E976EC" w:rsidRPr="00787CD0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15F961B3" w14:textId="77777777" w:rsidR="00E976EC" w:rsidRPr="00787CD0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1B25CF6B" w14:textId="43C570A6" w:rsidR="00E976EC" w:rsidRPr="00787CD0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Обоянского 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D87C8F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149308FA" w14:textId="3266835F" w:rsidR="00D80158" w:rsidRPr="00787CD0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787CD0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1CAB0CD" w14:textId="1A2D7B72" w:rsidR="00D80158" w:rsidRPr="00787CD0" w:rsidRDefault="00D80158">
      <w:pPr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8BBAEB5" w14:textId="77777777" w:rsidR="00277865" w:rsidRPr="00787CD0" w:rsidRDefault="0027786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625795AF" w14:textId="04D84AD6" w:rsidR="00E976EC" w:rsidRPr="00787CD0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55163D8E" w14:textId="77777777" w:rsidR="00E976EC" w:rsidRPr="00787CD0" w:rsidRDefault="00E976EC" w:rsidP="00E976E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1444867" w14:textId="03CB6E86" w:rsidR="00E976EC" w:rsidRPr="00787CD0" w:rsidRDefault="00E976EC" w:rsidP="00E976E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2.1. Мероприятия пространственного развития в области </w:t>
      </w:r>
      <w:r w:rsidR="002673CD" w:rsidRPr="00787C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транспорта</w:t>
      </w:r>
    </w:p>
    <w:p w14:paraId="439A6CC3" w14:textId="77777777" w:rsidR="00E976EC" w:rsidRPr="00787CD0" w:rsidRDefault="00E976EC" w:rsidP="00E976EC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2B166790" w14:textId="4D156385" w:rsidR="00795B0C" w:rsidRPr="00787CD0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787CD0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области </w:t>
      </w:r>
      <w:r w:rsidR="002673CD" w:rsidRPr="00787CD0">
        <w:rPr>
          <w:rFonts w:ascii="Times New Roman" w:eastAsia="Calibri" w:hAnsi="Times New Roman" w:cs="Times New Roman"/>
          <w:sz w:val="28"/>
          <w:lang w:eastAsia="zh-CN"/>
        </w:rPr>
        <w:t>транспорта</w:t>
      </w:r>
      <w:r w:rsidRPr="00787CD0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2673CD" w:rsidRPr="00787CD0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787CD0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01BA22BF" w14:textId="77777777" w:rsidR="00D572E5" w:rsidRDefault="00D572E5" w:rsidP="00D572E5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1C92CCD9" w14:textId="3CB00D96" w:rsidR="00E976EC" w:rsidRPr="00D572E5" w:rsidRDefault="00E976EC" w:rsidP="00D572E5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D572E5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Таблица 2.</w:t>
      </w:r>
      <w:r w:rsidR="002673CD" w:rsidRPr="00D572E5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</w:t>
      </w:r>
      <w:r w:rsidRPr="00D572E5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.1</w:t>
      </w:r>
      <w:r w:rsidR="00D572E5" w:rsidRPr="00D572E5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D572E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области </w:t>
      </w:r>
      <w:r w:rsidR="002673CD" w:rsidRPr="00D572E5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транспорта</w:t>
      </w:r>
    </w:p>
    <w:p w14:paraId="46C963F8" w14:textId="77777777" w:rsidR="00E976EC" w:rsidRPr="00787CD0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084" w:type="dxa"/>
        <w:jc w:val="center"/>
        <w:tblInd w:w="4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6"/>
        <w:gridCol w:w="3267"/>
        <w:gridCol w:w="1843"/>
        <w:gridCol w:w="2277"/>
        <w:gridCol w:w="1271"/>
      </w:tblGrid>
      <w:tr w:rsidR="00E976EC" w:rsidRPr="00787CD0" w14:paraId="5FC785AF" w14:textId="77777777" w:rsidTr="00087CC3">
        <w:trPr>
          <w:trHeight w:val="443"/>
          <w:tblHeader/>
          <w:jc w:val="center"/>
        </w:trPr>
        <w:tc>
          <w:tcPr>
            <w:tcW w:w="426" w:type="dxa"/>
            <w:shd w:val="clear" w:color="auto" w:fill="auto"/>
            <w:vAlign w:val="center"/>
          </w:tcPr>
          <w:p w14:paraId="370CF158" w14:textId="77777777" w:rsidR="00E976EC" w:rsidRPr="00787CD0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0693850E" w14:textId="77777777" w:rsidR="00E976EC" w:rsidRPr="00787CD0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267" w:type="dxa"/>
            <w:shd w:val="clear" w:color="auto" w:fill="auto"/>
            <w:vAlign w:val="center"/>
          </w:tcPr>
          <w:p w14:paraId="64641385" w14:textId="77777777" w:rsidR="00E976EC" w:rsidRPr="00787CD0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23842D" w14:textId="77777777" w:rsidR="00E976EC" w:rsidRDefault="00D572E5" w:rsidP="00D572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</w:t>
            </w:r>
            <w:r w:rsidR="00277865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нахождени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</w:t>
            </w:r>
          </w:p>
          <w:p w14:paraId="6E4DC050" w14:textId="33DC2ACE" w:rsidR="00D572E5" w:rsidRPr="00787CD0" w:rsidRDefault="00D572E5" w:rsidP="00D572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объекта</w:t>
            </w:r>
          </w:p>
        </w:tc>
        <w:tc>
          <w:tcPr>
            <w:tcW w:w="2277" w:type="dxa"/>
            <w:shd w:val="clear" w:color="auto" w:fill="auto"/>
            <w:vAlign w:val="center"/>
          </w:tcPr>
          <w:p w14:paraId="37D7A597" w14:textId="77777777" w:rsidR="00E976EC" w:rsidRPr="00787CD0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66F85451" w14:textId="77777777" w:rsidR="00E976EC" w:rsidRPr="00787CD0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130E04" w:rsidRPr="00787CD0" w14:paraId="6A605F16" w14:textId="77777777" w:rsidTr="00087CC3">
        <w:trPr>
          <w:jc w:val="center"/>
        </w:trPr>
        <w:tc>
          <w:tcPr>
            <w:tcW w:w="426" w:type="dxa"/>
            <w:vAlign w:val="center"/>
          </w:tcPr>
          <w:p w14:paraId="0FB25DE5" w14:textId="10ECA860" w:rsidR="00130E04" w:rsidRPr="00787CD0" w:rsidRDefault="00D572E5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  <w:r w:rsidR="00130E0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</w:p>
        </w:tc>
        <w:tc>
          <w:tcPr>
            <w:tcW w:w="3267" w:type="dxa"/>
            <w:vAlign w:val="center"/>
          </w:tcPr>
          <w:p w14:paraId="48C8D5FC" w14:textId="4CF76173" w:rsidR="00130E04" w:rsidRPr="00787CD0" w:rsidRDefault="00A05921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Ремонт автомобильных дорог общего пользования местного значения</w:t>
            </w:r>
          </w:p>
        </w:tc>
        <w:tc>
          <w:tcPr>
            <w:tcW w:w="1843" w:type="dxa"/>
            <w:vAlign w:val="center"/>
          </w:tcPr>
          <w:p w14:paraId="03535A24" w14:textId="48C4031F" w:rsidR="00130E04" w:rsidRPr="00787CD0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  <w:r w:rsidR="00277865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proofErr w:type="spellStart"/>
            <w:r w:rsidR="00A05921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</w:t>
            </w:r>
            <w:r w:rsidR="00277865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18CE9E73" w14:textId="4D4C44A3" w:rsidR="00130E04" w:rsidRPr="00787CD0" w:rsidRDefault="00277865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="00A05921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="00A05921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="00130E0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сельсовет</w:t>
            </w: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»</w:t>
            </w:r>
          </w:p>
        </w:tc>
        <w:tc>
          <w:tcPr>
            <w:tcW w:w="2277" w:type="dxa"/>
            <w:vAlign w:val="center"/>
          </w:tcPr>
          <w:p w14:paraId="67A5A5FE" w14:textId="77777777" w:rsidR="00130E04" w:rsidRPr="00787CD0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49A16643" w14:textId="22BEC053" w:rsidR="00130E04" w:rsidRPr="00787CD0" w:rsidRDefault="00A05921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3,0</w:t>
            </w:r>
            <w:r w:rsidR="00130E0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км</w:t>
            </w:r>
          </w:p>
        </w:tc>
        <w:tc>
          <w:tcPr>
            <w:tcW w:w="1271" w:type="dxa"/>
            <w:vAlign w:val="center"/>
          </w:tcPr>
          <w:p w14:paraId="4FDCF2ED" w14:textId="7825E3F9" w:rsidR="00130E04" w:rsidRPr="00787CD0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202</w:t>
            </w:r>
            <w:r w:rsidR="00A05921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- 202</w:t>
            </w:r>
            <w:r w:rsidR="00A05921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277865" w:rsidRPr="00787CD0" w14:paraId="3941B83D" w14:textId="77777777" w:rsidTr="00087CC3">
        <w:trPr>
          <w:jc w:val="center"/>
        </w:trPr>
        <w:tc>
          <w:tcPr>
            <w:tcW w:w="426" w:type="dxa"/>
            <w:vAlign w:val="center"/>
          </w:tcPr>
          <w:p w14:paraId="4FD3C456" w14:textId="545205C1" w:rsidR="00277865" w:rsidRPr="00787CD0" w:rsidRDefault="00D572E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  <w:r w:rsidR="00277865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</w:p>
        </w:tc>
        <w:tc>
          <w:tcPr>
            <w:tcW w:w="3267" w:type="dxa"/>
            <w:vAlign w:val="center"/>
          </w:tcPr>
          <w:p w14:paraId="0A1FEDB7" w14:textId="7CB08DC4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и реконструкция автомобильных дорог местного значения</w:t>
            </w:r>
          </w:p>
        </w:tc>
        <w:tc>
          <w:tcPr>
            <w:tcW w:w="1843" w:type="dxa"/>
            <w:vAlign w:val="center"/>
          </w:tcPr>
          <w:p w14:paraId="1C5C6C02" w14:textId="77777777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05EF2A20" w14:textId="20A85442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277" w:type="dxa"/>
            <w:vAlign w:val="center"/>
          </w:tcPr>
          <w:p w14:paraId="5221BA61" w14:textId="77777777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432FBA48" w14:textId="7290A13F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6,75 км</w:t>
            </w:r>
          </w:p>
        </w:tc>
        <w:tc>
          <w:tcPr>
            <w:tcW w:w="1271" w:type="dxa"/>
            <w:vAlign w:val="center"/>
          </w:tcPr>
          <w:p w14:paraId="190A3FE3" w14:textId="272E117C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  <w:tr w:rsidR="00277865" w:rsidRPr="00787CD0" w14:paraId="1F465B1F" w14:textId="77777777" w:rsidTr="00087CC3">
        <w:trPr>
          <w:jc w:val="center"/>
        </w:trPr>
        <w:tc>
          <w:tcPr>
            <w:tcW w:w="426" w:type="dxa"/>
            <w:vAlign w:val="center"/>
          </w:tcPr>
          <w:p w14:paraId="0D33DA24" w14:textId="28D58A46" w:rsidR="00277865" w:rsidRPr="00787CD0" w:rsidRDefault="00D572E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  <w:r w:rsidR="00277865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</w:p>
        </w:tc>
        <w:tc>
          <w:tcPr>
            <w:tcW w:w="3267" w:type="dxa"/>
            <w:vAlign w:val="center"/>
          </w:tcPr>
          <w:p w14:paraId="1944490F" w14:textId="080F6B41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автомойки</w:t>
            </w:r>
          </w:p>
        </w:tc>
        <w:tc>
          <w:tcPr>
            <w:tcW w:w="1843" w:type="dxa"/>
            <w:vAlign w:val="center"/>
          </w:tcPr>
          <w:p w14:paraId="6374FC9A" w14:textId="77777777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6BB37DD8" w14:textId="1A0B99DB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277" w:type="dxa"/>
            <w:vAlign w:val="center"/>
          </w:tcPr>
          <w:p w14:paraId="5FEFA68D" w14:textId="22B32B51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07D55C66" w14:textId="69D9F64C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  <w:tr w:rsidR="00277865" w:rsidRPr="00787CD0" w14:paraId="767A1274" w14:textId="77777777" w:rsidTr="00087CC3">
        <w:trPr>
          <w:jc w:val="center"/>
        </w:trPr>
        <w:tc>
          <w:tcPr>
            <w:tcW w:w="426" w:type="dxa"/>
            <w:vAlign w:val="center"/>
          </w:tcPr>
          <w:p w14:paraId="6283DF24" w14:textId="11C5AEC2" w:rsidR="00277865" w:rsidRPr="00787CD0" w:rsidRDefault="00D572E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3267" w:type="dxa"/>
            <w:vAlign w:val="center"/>
          </w:tcPr>
          <w:p w14:paraId="78144356" w14:textId="7216458F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станции технического обслуживания транспорта</w:t>
            </w:r>
          </w:p>
        </w:tc>
        <w:tc>
          <w:tcPr>
            <w:tcW w:w="1843" w:type="dxa"/>
            <w:vAlign w:val="center"/>
          </w:tcPr>
          <w:p w14:paraId="697099E4" w14:textId="77777777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3C684396" w14:textId="1FCCBB50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2277" w:type="dxa"/>
            <w:vAlign w:val="center"/>
          </w:tcPr>
          <w:p w14:paraId="06F5A963" w14:textId="3E67A4F3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196FF0EA" w14:textId="0DEE8519" w:rsidR="00277865" w:rsidRPr="00787CD0" w:rsidRDefault="00277865" w:rsidP="0027786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</w:tbl>
    <w:p w14:paraId="3FD9C047" w14:textId="77777777" w:rsidR="00E976EC" w:rsidRPr="00787CD0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2151CE50" w14:textId="7BAF04DF" w:rsidR="00600F83" w:rsidRPr="00787CD0" w:rsidRDefault="00600F83" w:rsidP="00600F83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787C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021B2B" w:rsidRPr="00787C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</w:t>
      </w:r>
      <w:r w:rsidRPr="00787C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 Мероприятия пространственного развития в области культурно-бытового и социального обслуживания</w:t>
      </w:r>
    </w:p>
    <w:p w14:paraId="5A649526" w14:textId="77777777" w:rsidR="00600F83" w:rsidRPr="00787CD0" w:rsidRDefault="00600F83" w:rsidP="00600F83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BAB496" w14:textId="2D20D381" w:rsidR="00600F83" w:rsidRPr="00787CD0" w:rsidRDefault="00600F83" w:rsidP="00600F8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787CD0">
        <w:rPr>
          <w:rFonts w:ascii="Times New Roman" w:eastAsia="Calibri" w:hAnsi="Times New Roman" w:cs="Times New Roman"/>
          <w:sz w:val="28"/>
          <w:lang w:eastAsia="zh-CN"/>
        </w:rPr>
        <w:t>Перечень мероприятий в области культурно-бытового и социального обслуживания представлен в таблице 2.</w:t>
      </w:r>
      <w:r w:rsidR="00021B2B" w:rsidRPr="00787CD0">
        <w:rPr>
          <w:rFonts w:ascii="Times New Roman" w:eastAsia="Calibri" w:hAnsi="Times New Roman" w:cs="Times New Roman"/>
          <w:sz w:val="28"/>
          <w:lang w:eastAsia="zh-CN"/>
        </w:rPr>
        <w:t>2</w:t>
      </w:r>
      <w:r w:rsidRPr="00787CD0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240644DB" w14:textId="77777777" w:rsidR="00021B2B" w:rsidRPr="00787CD0" w:rsidRDefault="00021B2B">
      <w:pPr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br w:type="page"/>
      </w:r>
    </w:p>
    <w:p w14:paraId="714BB850" w14:textId="2ACF695C" w:rsidR="00600F83" w:rsidRPr="00087CC3" w:rsidRDefault="00600F83" w:rsidP="00087CC3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087CC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lastRenderedPageBreak/>
        <w:t>Таблица 2.</w:t>
      </w:r>
      <w:r w:rsidR="00021B2B" w:rsidRPr="00087CC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</w:t>
      </w:r>
      <w:r w:rsidRPr="00087CC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.1</w:t>
      </w:r>
      <w:r w:rsidR="00886B89" w:rsidRPr="00087CC3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87CC3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 культурно-бытового и социального обслуживания</w:t>
      </w:r>
    </w:p>
    <w:p w14:paraId="00EAD186" w14:textId="77777777" w:rsidR="00600F83" w:rsidRPr="00787CD0" w:rsidRDefault="00600F83" w:rsidP="00600F8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097" w:type="dxa"/>
        <w:jc w:val="center"/>
        <w:tblInd w:w="3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26"/>
        <w:gridCol w:w="3273"/>
        <w:gridCol w:w="1843"/>
        <w:gridCol w:w="2268"/>
        <w:gridCol w:w="1287"/>
      </w:tblGrid>
      <w:tr w:rsidR="00600F83" w:rsidRPr="00787CD0" w14:paraId="51F708B4" w14:textId="77777777" w:rsidTr="00087CC3">
        <w:trPr>
          <w:trHeight w:val="443"/>
          <w:tblHeader/>
          <w:jc w:val="center"/>
        </w:trPr>
        <w:tc>
          <w:tcPr>
            <w:tcW w:w="426" w:type="dxa"/>
            <w:shd w:val="clear" w:color="auto" w:fill="auto"/>
            <w:vAlign w:val="center"/>
          </w:tcPr>
          <w:p w14:paraId="4B74C0D8" w14:textId="77777777" w:rsidR="00600F83" w:rsidRPr="00787CD0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916FD07" w14:textId="77777777" w:rsidR="00600F83" w:rsidRPr="00787CD0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273" w:type="dxa"/>
            <w:shd w:val="clear" w:color="auto" w:fill="auto"/>
            <w:vAlign w:val="center"/>
          </w:tcPr>
          <w:p w14:paraId="61F5E3B0" w14:textId="77777777" w:rsidR="00600F83" w:rsidRPr="00787CD0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2CB13A" w14:textId="7A637462" w:rsidR="00600F83" w:rsidRPr="00787CD0" w:rsidRDefault="00087CC3" w:rsidP="00087C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</w:t>
            </w:r>
            <w:r w:rsidR="001B6FBA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нахождени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A97D331" w14:textId="77777777" w:rsidR="00600F83" w:rsidRPr="00787CD0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87" w:type="dxa"/>
            <w:shd w:val="clear" w:color="auto" w:fill="auto"/>
            <w:vAlign w:val="center"/>
          </w:tcPr>
          <w:p w14:paraId="4D8DBF77" w14:textId="77777777" w:rsidR="00600F83" w:rsidRPr="00787CD0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8004E4" w:rsidRPr="00787CD0" w14:paraId="4B9E0DA7" w14:textId="77777777" w:rsidTr="00087CC3">
        <w:trPr>
          <w:jc w:val="center"/>
        </w:trPr>
        <w:tc>
          <w:tcPr>
            <w:tcW w:w="426" w:type="dxa"/>
            <w:vAlign w:val="center"/>
          </w:tcPr>
          <w:p w14:paraId="4A5FC648" w14:textId="637D2888" w:rsidR="008004E4" w:rsidRPr="00787CD0" w:rsidRDefault="00021B2B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  <w:r w:rsidR="008004E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.</w:t>
            </w:r>
          </w:p>
        </w:tc>
        <w:tc>
          <w:tcPr>
            <w:tcW w:w="3273" w:type="dxa"/>
          </w:tcPr>
          <w:p w14:paraId="5746A46D" w14:textId="4572D34A" w:rsidR="008004E4" w:rsidRPr="00787CD0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Реконструкция открытой универсальной спортивной площадки при </w:t>
            </w:r>
            <w:r w:rsidR="00021B2B" w:rsidRPr="00787CD0">
              <w:rPr>
                <w:rFonts w:ascii="Times New Roman" w:hAnsi="Times New Roman" w:cs="Times New Roman"/>
                <w:sz w:val="20"/>
                <w:szCs w:val="20"/>
              </w:rPr>
              <w:t>общеобразовательной организации</w:t>
            </w: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(многофункционального стадиона) для организации физкультурно-оздоровительных занятий населения</w:t>
            </w:r>
          </w:p>
        </w:tc>
        <w:tc>
          <w:tcPr>
            <w:tcW w:w="1843" w:type="dxa"/>
            <w:vAlign w:val="center"/>
          </w:tcPr>
          <w:p w14:paraId="2D7B3A14" w14:textId="77777777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4C1ED57E" w14:textId="209158E2" w:rsidR="008004E4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</w:t>
            </w:r>
            <w:r w:rsidR="00087CC3">
              <w:rPr>
                <w:rFonts w:ascii="Times New Roman" w:eastAsia="Calibri" w:hAnsi="Times New Roman" w:cs="Times New Roman"/>
                <w:sz w:val="20"/>
                <w:szCs w:val="16"/>
              </w:rPr>
              <w:br/>
            </w: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="008004E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="008004E4"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Зорино</w:t>
            </w:r>
            <w:proofErr w:type="spellEnd"/>
          </w:p>
        </w:tc>
        <w:tc>
          <w:tcPr>
            <w:tcW w:w="2268" w:type="dxa"/>
            <w:vAlign w:val="center"/>
          </w:tcPr>
          <w:p w14:paraId="55F13231" w14:textId="41FDA08C" w:rsidR="008004E4" w:rsidRPr="00787CD0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Многофункциональный стадион</w:t>
            </w:r>
          </w:p>
        </w:tc>
        <w:tc>
          <w:tcPr>
            <w:tcW w:w="1287" w:type="dxa"/>
            <w:vAlign w:val="center"/>
          </w:tcPr>
          <w:p w14:paraId="211F5F77" w14:textId="73EDD886" w:rsidR="008004E4" w:rsidRPr="00787CD0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021B2B" w:rsidRPr="00787CD0" w14:paraId="1B8931E9" w14:textId="77777777" w:rsidTr="00087CC3">
        <w:trPr>
          <w:jc w:val="center"/>
        </w:trPr>
        <w:tc>
          <w:tcPr>
            <w:tcW w:w="426" w:type="dxa"/>
            <w:vAlign w:val="center"/>
          </w:tcPr>
          <w:p w14:paraId="6F145281" w14:textId="43D9157A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2.</w:t>
            </w:r>
          </w:p>
        </w:tc>
        <w:tc>
          <w:tcPr>
            <w:tcW w:w="3273" w:type="dxa"/>
            <w:vAlign w:val="center"/>
          </w:tcPr>
          <w:p w14:paraId="79AE0104" w14:textId="1E9E0C2D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спортивного ядра</w:t>
            </w:r>
          </w:p>
        </w:tc>
        <w:tc>
          <w:tcPr>
            <w:tcW w:w="1843" w:type="dxa"/>
            <w:vAlign w:val="center"/>
          </w:tcPr>
          <w:p w14:paraId="2BFAC225" w14:textId="77777777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2369F4DC" w14:textId="030B932C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</w:t>
            </w:r>
            <w:proofErr w:type="spellEnd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</w:t>
            </w:r>
            <w:r w:rsidR="00087CC3">
              <w:rPr>
                <w:rFonts w:ascii="Times New Roman" w:eastAsia="Calibri" w:hAnsi="Times New Roman" w:cs="Times New Roman"/>
                <w:sz w:val="20"/>
                <w:szCs w:val="16"/>
              </w:rPr>
              <w:br/>
            </w: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с. </w:t>
            </w:r>
            <w:proofErr w:type="spellStart"/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Зорино</w:t>
            </w:r>
            <w:proofErr w:type="spellEnd"/>
          </w:p>
        </w:tc>
        <w:tc>
          <w:tcPr>
            <w:tcW w:w="2268" w:type="dxa"/>
            <w:vAlign w:val="center"/>
          </w:tcPr>
          <w:p w14:paraId="32E35FE2" w14:textId="3C851FB3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87" w:type="dxa"/>
            <w:vAlign w:val="center"/>
          </w:tcPr>
          <w:p w14:paraId="57E23146" w14:textId="5A1DEB98" w:rsidR="00021B2B" w:rsidRPr="00787CD0" w:rsidRDefault="00021B2B" w:rsidP="00021B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43B45CC9" w14:textId="77777777" w:rsidR="00CB30AE" w:rsidRPr="00787CD0" w:rsidRDefault="00CB30AE" w:rsidP="00607D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38669911" w14:textId="79586CCC" w:rsidR="00607DD5" w:rsidRPr="00787CD0" w:rsidRDefault="00607DD5" w:rsidP="00607D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t>Материалы положения о территориальном планировании в виде карт</w:t>
      </w:r>
    </w:p>
    <w:p w14:paraId="43E045FF" w14:textId="77777777" w:rsidR="00607DD5" w:rsidRPr="00787CD0" w:rsidRDefault="00607DD5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8D94FA" w14:textId="32BC03F7" w:rsidR="00E976EC" w:rsidRPr="00787CD0" w:rsidRDefault="00E976EC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7899225E" w14:textId="77777777" w:rsidR="00E976EC" w:rsidRPr="00787CD0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5C87167" w14:textId="6692868E" w:rsidR="00E976EC" w:rsidRPr="00787CD0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40EB4D" wp14:editId="6406BC72">
            <wp:extent cx="3833771" cy="4648200"/>
            <wp:effectExtent l="0" t="0" r="0" b="0"/>
            <wp:docPr id="16562289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228980" name="Рисунок 165622898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3771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B8522" w14:textId="77777777" w:rsidR="00087CC3" w:rsidRPr="00787CD0" w:rsidRDefault="00087CC3" w:rsidP="00087C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71785420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040535A" w14:textId="47469612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F7FDDD" wp14:editId="2FFBBA4F">
            <wp:extent cx="5760085" cy="7363460"/>
            <wp:effectExtent l="0" t="0" r="0" b="8890"/>
            <wp:docPr id="14030016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00169" name="Рисунок 14030016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6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A63C3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561EEEE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917F80E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AC39D3D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D73DFF6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793F186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1A5839D" w14:textId="3371835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входящих в состав муниципального образования </w:t>
      </w:r>
    </w:p>
    <w:p w14:paraId="08A9BF41" w14:textId="77777777" w:rsidR="00087CC3" w:rsidRDefault="00087CC3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D29062" w14:textId="01D185A3" w:rsidR="00E976EC" w:rsidRPr="00787CD0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787CD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006CF8" wp14:editId="398F7795">
            <wp:extent cx="5760085" cy="7056755"/>
            <wp:effectExtent l="0" t="0" r="0" b="0"/>
            <wp:docPr id="1447908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90810" name="Рисунок 1447908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5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9E61A" w14:textId="38855657" w:rsidR="00E976EC" w:rsidRPr="00787CD0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E03C815" w14:textId="77777777" w:rsidR="00607DD5" w:rsidRPr="00787CD0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AFD5FDD" w14:textId="74A37671" w:rsidR="00E976EC" w:rsidRPr="00787CD0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65539B1E" w14:textId="77777777" w:rsidR="00E976EC" w:rsidRPr="00787CD0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9A6994B" w14:textId="66087568" w:rsidR="00E976EC" w:rsidRPr="00087CC3" w:rsidRDefault="005B5E92" w:rsidP="00087C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BF9EF14" wp14:editId="18E6FD8C">
            <wp:extent cx="5760085" cy="7334885"/>
            <wp:effectExtent l="0" t="0" r="0" b="0"/>
            <wp:docPr id="21112880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288061" name="Рисунок 211128806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8007" w14:textId="76816498" w:rsidR="00E976EC" w:rsidRPr="00787CD0" w:rsidRDefault="00410D96" w:rsidP="00410D9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787CD0">
        <w:rPr>
          <w:rFonts w:ascii="Times New Roman" w:eastAsia="Calibri" w:hAnsi="Times New Roman" w:cs="Times New Roman"/>
          <w:noProof/>
          <w:sz w:val="28"/>
          <w:szCs w:val="28"/>
        </w:rPr>
        <w:t>»</w:t>
      </w:r>
      <w:r w:rsidR="006A7E43" w:rsidRPr="00787CD0">
        <w:rPr>
          <w:rFonts w:ascii="Times New Roman" w:eastAsia="Calibri" w:hAnsi="Times New Roman" w:cs="Times New Roman"/>
          <w:noProof/>
          <w:sz w:val="28"/>
          <w:szCs w:val="28"/>
        </w:rPr>
        <w:t>.</w:t>
      </w:r>
    </w:p>
    <w:p w14:paraId="3D3253B5" w14:textId="065BDBD2" w:rsidR="00754F03" w:rsidRPr="00787CD0" w:rsidRDefault="00754F03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53A6A935" w14:textId="69328AB5" w:rsidR="00F80298" w:rsidRPr="00787CD0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 в разделе «Введение»:</w:t>
      </w:r>
    </w:p>
    <w:p w14:paraId="385688C3" w14:textId="4E99C3FA" w:rsidR="00F80298" w:rsidRPr="00787CD0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а) в абзаце </w:t>
      </w:r>
      <w:r w:rsidR="007C13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втором цифры </w:t>
      </w: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«2033» заменить </w:t>
      </w:r>
      <w:r w:rsidR="007C13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цифрами</w:t>
      </w: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«2038»;</w:t>
      </w:r>
    </w:p>
    <w:p w14:paraId="01C300CD" w14:textId="2B3264C3" w:rsidR="00F80298" w:rsidRPr="00787CD0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б) абзац </w:t>
      </w:r>
      <w:r w:rsidR="007C13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шестой</w:t>
      </w: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изложить в следующей редакции:</w:t>
      </w:r>
    </w:p>
    <w:p w14:paraId="49F32158" w14:textId="35C7B16A" w:rsidR="00F80298" w:rsidRPr="00787CD0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«документация по планировке территории, разработанная в период с 2013 по 2022 годы включительно;»;</w:t>
      </w:r>
    </w:p>
    <w:p w14:paraId="6D03A2DC" w14:textId="6947252A" w:rsidR="00F80298" w:rsidRPr="00787CD0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в) подраздел «Состав проектных материалов» изложить в следующей редакции:</w:t>
      </w:r>
    </w:p>
    <w:p w14:paraId="5E69C4A1" w14:textId="2A29934C" w:rsidR="00987F4E" w:rsidRPr="00787CD0" w:rsidRDefault="00F80298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bookmarkStart w:id="2" w:name="_Hlk115167048"/>
      <w:r w:rsidRPr="00787CD0">
        <w:rPr>
          <w:rFonts w:ascii="Times New Roman" w:eastAsia="Times New Roman" w:hAnsi="Times New Roman" w:cs="Times New Roman"/>
          <w:sz w:val="28"/>
          <w:szCs w:val="28"/>
        </w:rPr>
        <w:t>«</w:t>
      </w:r>
      <w:r w:rsidR="00987F4E" w:rsidRPr="00787CD0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1AA94A0E" w14:textId="77777777" w:rsidR="00987F4E" w:rsidRPr="00787CD0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B8AAE56" w14:textId="77777777" w:rsidR="00987F4E" w:rsidRPr="00787CD0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424EFC5F" w14:textId="44BBA0A4" w:rsidR="00987F4E" w:rsidRPr="00787CD0" w:rsidRDefault="00987F4E" w:rsidP="00987F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410D96" w:rsidRPr="00787CD0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410D96" w:rsidRPr="00787CD0">
        <w:rPr>
          <w:rFonts w:ascii="Times New Roman" w:eastAsia="Calibri" w:hAnsi="Times New Roman" w:cs="Times New Roman"/>
          <w:sz w:val="28"/>
          <w:szCs w:val="28"/>
        </w:rPr>
        <w:t>Зоринский</w:t>
      </w:r>
      <w:proofErr w:type="spellEnd"/>
      <w:r w:rsidR="00410D96" w:rsidRPr="00787CD0">
        <w:rPr>
          <w:rFonts w:ascii="Times New Roman" w:eastAsia="Calibri" w:hAnsi="Times New Roman" w:cs="Times New Roman"/>
          <w:sz w:val="28"/>
          <w:szCs w:val="28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6B34AE56" w14:textId="078BE00A" w:rsidR="00987F4E" w:rsidRPr="00787CD0" w:rsidRDefault="00987F4E" w:rsidP="00987F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p w14:paraId="5F1113AC" w14:textId="77777777" w:rsidR="00987F4E" w:rsidRPr="00787CD0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2D2CA632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24F0978B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3CF27EFF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3DFECBC3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72DBCA7C" w14:textId="77777777" w:rsidR="00987F4E" w:rsidRPr="00787CD0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74F3DE4C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4AA3EF23" w14:textId="61543F0D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2. 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410D96" w:rsidRPr="00787CD0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="00410D96" w:rsidRPr="00787CD0">
        <w:rPr>
          <w:rFonts w:ascii="Times New Roman" w:eastAsia="Calibri" w:hAnsi="Times New Roman" w:cs="Times New Roman"/>
          <w:sz w:val="28"/>
          <w:szCs w:val="28"/>
        </w:rPr>
        <w:t>Зоринский</w:t>
      </w:r>
      <w:proofErr w:type="spellEnd"/>
      <w:r w:rsidR="00410D96" w:rsidRPr="00787CD0">
        <w:rPr>
          <w:rFonts w:ascii="Times New Roman" w:eastAsia="Calibri" w:hAnsi="Times New Roman" w:cs="Times New Roman"/>
          <w:sz w:val="28"/>
          <w:szCs w:val="28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0E19F05A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14266FFC" w14:textId="1363DB94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документами территориального планирования Курской области</w:t>
      </w:r>
      <w:r w:rsidR="00410D96" w:rsidRPr="00787CD0">
        <w:rPr>
          <w:rFonts w:ascii="Times New Roman" w:eastAsia="Calibri" w:hAnsi="Times New Roman" w:cs="Times New Roman"/>
          <w:sz w:val="28"/>
          <w:szCs w:val="28"/>
        </w:rPr>
        <w:t xml:space="preserve"> и Обоянского района Курской области</w:t>
      </w:r>
      <w:r w:rsidRPr="00787CD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1A2CE5F" w14:textId="77777777" w:rsidR="00987F4E" w:rsidRPr="00787CD0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5.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3E47BBB4" w14:textId="77777777" w:rsidR="008D2763" w:rsidRPr="00787CD0" w:rsidRDefault="008D276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0F8D0AE" w14:textId="37FE91B1" w:rsidR="008D2763" w:rsidRPr="00787CD0" w:rsidRDefault="008D2763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446A8E22" w14:textId="210E7821" w:rsidR="008D2763" w:rsidRPr="00787CD0" w:rsidRDefault="008D2763" w:rsidP="004A47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733549" w:rsidRPr="00787CD0">
        <w:rPr>
          <w:rFonts w:ascii="Times New Roman" w:hAnsi="Times New Roman" w:cs="Times New Roman"/>
          <w:sz w:val="28"/>
          <w:szCs w:val="28"/>
        </w:rPr>
        <w:t>.</w:t>
      </w:r>
    </w:p>
    <w:bookmarkEnd w:id="2"/>
    <w:p w14:paraId="77B7C9C2" w14:textId="11BAFF3C" w:rsidR="00923513" w:rsidRPr="00787CD0" w:rsidRDefault="0092351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87CD0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C411AF" w14:textId="0EAB75A3" w:rsidR="00923513" w:rsidRPr="00787CD0" w:rsidRDefault="00923513" w:rsidP="004A470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87CD0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964091" w:rsidRPr="00787CD0">
        <w:rPr>
          <w:rFonts w:ascii="Times New Roman" w:hAnsi="Times New Roman" w:cs="Times New Roman"/>
          <w:bCs/>
          <w:sz w:val="28"/>
          <w:szCs w:val="28"/>
        </w:rPr>
        <w:t>;</w:t>
      </w:r>
    </w:p>
    <w:p w14:paraId="33B206FD" w14:textId="78EE410C" w:rsidR="00BE461B" w:rsidRPr="00787CD0" w:rsidRDefault="00BE461B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67426836" w14:textId="2C5ABF99" w:rsidR="00A95B90" w:rsidRPr="00787CD0" w:rsidRDefault="007A0848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6D8A951A" w14:textId="0FE0D670" w:rsidR="00800427" w:rsidRPr="00787CD0" w:rsidRDefault="00A92029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 </w:t>
      </w:r>
      <w:r w:rsidR="00800427" w:rsidRPr="00787CD0">
        <w:rPr>
          <w:rFonts w:ascii="Times New Roman" w:hAnsi="Times New Roman" w:cs="Times New Roman"/>
          <w:sz w:val="28"/>
          <w:szCs w:val="28"/>
        </w:rPr>
        <w:t>в подраздел</w:t>
      </w:r>
      <w:r w:rsidR="003038B4" w:rsidRPr="00787CD0">
        <w:rPr>
          <w:rFonts w:ascii="Times New Roman" w:hAnsi="Times New Roman" w:cs="Times New Roman"/>
          <w:sz w:val="28"/>
          <w:szCs w:val="28"/>
        </w:rPr>
        <w:t>е</w:t>
      </w:r>
      <w:r w:rsidR="00800427" w:rsidRPr="00787CD0">
        <w:rPr>
          <w:rFonts w:ascii="Times New Roman" w:hAnsi="Times New Roman" w:cs="Times New Roman"/>
          <w:sz w:val="28"/>
          <w:szCs w:val="28"/>
        </w:rPr>
        <w:t xml:space="preserve"> 1.1 «Общие сведения о муниципальном образовании»</w:t>
      </w:r>
      <w:r w:rsidR="003038B4" w:rsidRPr="00787CD0">
        <w:rPr>
          <w:rFonts w:ascii="Times New Roman" w:hAnsi="Times New Roman" w:cs="Times New Roman"/>
          <w:sz w:val="28"/>
          <w:szCs w:val="28"/>
        </w:rPr>
        <w:t>:</w:t>
      </w:r>
    </w:p>
    <w:p w14:paraId="3E84CE27" w14:textId="00811880" w:rsidR="003038B4" w:rsidRPr="00787CD0" w:rsidRDefault="003038B4" w:rsidP="003038B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81,38 км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787CD0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D601B" w:rsidRPr="00787CD0">
        <w:rPr>
          <w:rFonts w:ascii="Times New Roman" w:hAnsi="Times New Roman" w:cs="Times New Roman"/>
          <w:sz w:val="28"/>
          <w:szCs w:val="28"/>
        </w:rPr>
        <w:t>8138,9</w:t>
      </w:r>
      <w:r w:rsidRPr="00787CD0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07E59220" w14:textId="72FF62B7" w:rsidR="003038B4" w:rsidRPr="00787CD0" w:rsidRDefault="003038B4" w:rsidP="003038B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lastRenderedPageBreak/>
        <w:t>в абзаце втором слова «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ФЗ-131 «Об общих принципах организации местного самоуправления в Российской Федерации»</w:t>
      </w:r>
      <w:r w:rsidRPr="00787CD0">
        <w:rPr>
          <w:rFonts w:ascii="Times New Roman" w:hAnsi="Times New Roman" w:cs="Times New Roman"/>
          <w:sz w:val="28"/>
          <w:szCs w:val="28"/>
        </w:rPr>
        <w:t>» заменить словами «Федерального закона от 6 октября 2003 г. № 131-ФЗ «Об общих принципах организации местного самоуправления</w:t>
      </w:r>
      <w:r w:rsidR="00A92029">
        <w:rPr>
          <w:rFonts w:ascii="Times New Roman" w:hAnsi="Times New Roman" w:cs="Times New Roman"/>
          <w:sz w:val="28"/>
          <w:szCs w:val="28"/>
        </w:rPr>
        <w:t xml:space="preserve"> в Российской Федерации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36B2136D" w14:textId="2F86651A" w:rsidR="00800427" w:rsidRPr="00787CD0" w:rsidRDefault="0080042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б) в подразделе 1.2 «Административное устройство муниципального образования»:</w:t>
      </w:r>
    </w:p>
    <w:p w14:paraId="5BDD4BF3" w14:textId="61644A7B" w:rsidR="008A4544" w:rsidRPr="00787CD0" w:rsidRDefault="008A4544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3038B4" w:rsidRPr="00787CD0">
        <w:rPr>
          <w:rFonts w:ascii="Times New Roman" w:hAnsi="Times New Roman" w:cs="Times New Roman"/>
          <w:sz w:val="28"/>
          <w:szCs w:val="28"/>
        </w:rPr>
        <w:t>слова «</w:t>
      </w:r>
      <w:r w:rsidR="003038B4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108,8 </w:t>
      </w:r>
      <w:r w:rsidR="003038B4" w:rsidRPr="007A696B">
        <w:rPr>
          <w:rFonts w:ascii="Times New Roman" w:hAnsi="Times New Roman" w:cs="Times New Roman"/>
          <w:sz w:val="28"/>
          <w:szCs w:val="28"/>
        </w:rPr>
        <w:t>км</w:t>
      </w:r>
      <w:proofErr w:type="gramStart"/>
      <w:r w:rsidR="003038B4" w:rsidRPr="007A696B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7A696B" w:rsidRPr="007A696B">
        <w:rPr>
          <w:rFonts w:ascii="Times New Roman" w:hAnsi="Times New Roman" w:cs="Times New Roman"/>
          <w:sz w:val="28"/>
          <w:szCs w:val="28"/>
        </w:rPr>
        <w:t xml:space="preserve"> (10 % территории Обоянского</w:t>
      </w:r>
      <w:r w:rsidR="007A696B">
        <w:rPr>
          <w:rFonts w:ascii="Times New Roman" w:hAnsi="Times New Roman" w:cs="Times New Roman"/>
          <w:sz w:val="28"/>
          <w:szCs w:val="28"/>
        </w:rPr>
        <w:t xml:space="preserve"> района)</w:t>
      </w:r>
      <w:r w:rsidR="003038B4" w:rsidRPr="00787CD0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D601B" w:rsidRPr="00787CD0">
        <w:rPr>
          <w:rFonts w:ascii="Times New Roman" w:hAnsi="Times New Roman" w:cs="Times New Roman"/>
          <w:sz w:val="28"/>
          <w:szCs w:val="28"/>
        </w:rPr>
        <w:t>8138,9</w:t>
      </w:r>
      <w:r w:rsidR="003038B4" w:rsidRPr="00787CD0">
        <w:rPr>
          <w:rFonts w:ascii="Times New Roman" w:hAnsi="Times New Roman" w:cs="Times New Roman"/>
          <w:sz w:val="28"/>
          <w:szCs w:val="28"/>
        </w:rPr>
        <w:t xml:space="preserve"> га»</w:t>
      </w:r>
      <w:r w:rsidRPr="00787CD0">
        <w:rPr>
          <w:rFonts w:ascii="Times New Roman" w:hAnsi="Times New Roman" w:cs="Times New Roman"/>
          <w:sz w:val="28"/>
          <w:szCs w:val="28"/>
        </w:rPr>
        <w:t>;</w:t>
      </w:r>
    </w:p>
    <w:p w14:paraId="5121F79D" w14:textId="6166A485" w:rsidR="001E6959" w:rsidRPr="00787CD0" w:rsidRDefault="008C7A6E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р</w:t>
      </w:r>
      <w:r w:rsidR="001E6959" w:rsidRPr="00787CD0">
        <w:rPr>
          <w:rFonts w:ascii="Times New Roman" w:hAnsi="Times New Roman" w:cs="Times New Roman"/>
          <w:sz w:val="28"/>
          <w:szCs w:val="28"/>
        </w:rPr>
        <w:t xml:space="preserve">исунок «Существующие границы </w:t>
      </w:r>
      <w:proofErr w:type="spellStart"/>
      <w:r w:rsidR="001E6959" w:rsidRPr="00787CD0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="001E6959" w:rsidRPr="00787CD0">
        <w:rPr>
          <w:rFonts w:ascii="Times New Roman" w:hAnsi="Times New Roman" w:cs="Times New Roman"/>
          <w:sz w:val="28"/>
          <w:szCs w:val="28"/>
        </w:rPr>
        <w:t xml:space="preserve"> сельсовета» изложить в следующей редакции:</w:t>
      </w:r>
    </w:p>
    <w:p w14:paraId="79FB3612" w14:textId="614C50BF" w:rsidR="001E6959" w:rsidRPr="00787CD0" w:rsidRDefault="001E6959" w:rsidP="007A696B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</w:t>
      </w:r>
    </w:p>
    <w:p w14:paraId="062CAA43" w14:textId="15E7A401" w:rsidR="003D601B" w:rsidRPr="00787CD0" w:rsidRDefault="003D601B" w:rsidP="003D601B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05E3FB" wp14:editId="3512D26D">
            <wp:extent cx="4774603" cy="5257800"/>
            <wp:effectExtent l="0" t="0" r="6985" b="0"/>
            <wp:docPr id="3490586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58628" name="Рисунок 34905862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4144" cy="5268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A801" w14:textId="77777777" w:rsidR="003254B6" w:rsidRPr="00787CD0" w:rsidRDefault="003254B6" w:rsidP="003D601B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5B213B5" w14:textId="558D1491" w:rsidR="001E6959" w:rsidRPr="00787CD0" w:rsidRDefault="001E6959" w:rsidP="007A696B">
      <w:pPr>
        <w:widowControl w:val="0"/>
        <w:tabs>
          <w:tab w:val="left" w:pos="9072"/>
        </w:tabs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b/>
          <w:bCs/>
          <w:sz w:val="28"/>
          <w:szCs w:val="28"/>
        </w:rPr>
        <w:t>Рис. Существующие границы муниципального образования «</w:t>
      </w:r>
      <w:proofErr w:type="spellStart"/>
      <w:r w:rsidRPr="00787CD0">
        <w:rPr>
          <w:rFonts w:ascii="Times New Roman" w:hAnsi="Times New Roman" w:cs="Times New Roman"/>
          <w:b/>
          <w:bCs/>
          <w:sz w:val="28"/>
          <w:szCs w:val="28"/>
        </w:rPr>
        <w:t>Зоринский</w:t>
      </w:r>
      <w:proofErr w:type="spellEnd"/>
      <w:r w:rsidRPr="00787CD0">
        <w:rPr>
          <w:rFonts w:ascii="Times New Roman" w:hAnsi="Times New Roman" w:cs="Times New Roman"/>
          <w:b/>
          <w:bCs/>
          <w:sz w:val="28"/>
          <w:szCs w:val="28"/>
        </w:rPr>
        <w:t xml:space="preserve"> сельсовет» Обоянского района Курской области</w:t>
      </w:r>
      <w:r w:rsidR="007A696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185FA6C9" w14:textId="146237AB" w:rsidR="001E48B3" w:rsidRPr="00787CD0" w:rsidRDefault="009D316C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в) </w:t>
      </w:r>
      <w:r w:rsidR="001E48B3" w:rsidRPr="00787CD0">
        <w:rPr>
          <w:rFonts w:ascii="Times New Roman" w:hAnsi="Times New Roman" w:cs="Times New Roman"/>
          <w:sz w:val="28"/>
          <w:szCs w:val="28"/>
        </w:rPr>
        <w:t>в подразделе 1.3 «Природные условия и ресурсы»:</w:t>
      </w:r>
    </w:p>
    <w:p w14:paraId="34707CE3" w14:textId="4FB10247" w:rsidR="001E48B3" w:rsidRPr="00787CD0" w:rsidRDefault="001E48B3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подразделе «Гидрография и ресурсы поверхностных вод»:</w:t>
      </w:r>
    </w:p>
    <w:p w14:paraId="2F20115B" w14:textId="6D80A331" w:rsidR="001E48B3" w:rsidRPr="00787CD0" w:rsidRDefault="001E48B3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слово «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Запсёлец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>» заменить словом «Пселец»;</w:t>
      </w:r>
    </w:p>
    <w:p w14:paraId="218E388F" w14:textId="1CFBFB7F" w:rsidR="001E48B3" w:rsidRPr="00787CD0" w:rsidRDefault="001E48B3" w:rsidP="001E48B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пятом слово «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Запсёлец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>» заменить словом «Пселец»;</w:t>
      </w:r>
    </w:p>
    <w:p w14:paraId="53DC23B6" w14:textId="5A73D074" w:rsidR="009D316C" w:rsidRPr="00787CD0" w:rsidRDefault="009D316C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lastRenderedPageBreak/>
        <w:t>подраздел «Минерально – сырьевые ресурсы» изложить в следующей редакции:</w:t>
      </w:r>
    </w:p>
    <w:p w14:paraId="7807EFB3" w14:textId="1EE9E157" w:rsidR="009D316C" w:rsidRPr="00787CD0" w:rsidRDefault="009D316C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</w:t>
      </w:r>
      <w:r w:rsidRPr="00787CD0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375E0544" w14:textId="627CF958" w:rsidR="009D316C" w:rsidRPr="00787CD0" w:rsidRDefault="00B14349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87CD0">
        <w:rPr>
          <w:rFonts w:ascii="Times New Roman" w:hAnsi="Times New Roman" w:cs="Times New Roman"/>
          <w:sz w:val="28"/>
          <w:szCs w:val="28"/>
        </w:rPr>
        <w:t>По состоянию на 03.05.2023 в Государственном реестре участков недр, предоставленных в пользование, и лицензий на пользование недрами</w:t>
      </w:r>
      <w:r w:rsidR="00FC6DFD" w:rsidRPr="00787CD0">
        <w:rPr>
          <w:rFonts w:ascii="Times New Roman" w:hAnsi="Times New Roman" w:cs="Times New Roman"/>
          <w:sz w:val="28"/>
          <w:szCs w:val="28"/>
        </w:rPr>
        <w:t xml:space="preserve">, предусмотренной статьей 28 Закона Российской Федерации </w:t>
      </w:r>
      <w:r w:rsidR="00426FAB">
        <w:rPr>
          <w:rFonts w:ascii="Times New Roman" w:hAnsi="Times New Roman" w:cs="Times New Roman"/>
          <w:sz w:val="28"/>
          <w:szCs w:val="28"/>
        </w:rPr>
        <w:br/>
      </w:r>
      <w:r w:rsidR="00FC6DFD" w:rsidRPr="00787CD0">
        <w:rPr>
          <w:rFonts w:ascii="Times New Roman" w:hAnsi="Times New Roman" w:cs="Times New Roman"/>
          <w:sz w:val="28"/>
          <w:szCs w:val="28"/>
        </w:rPr>
        <w:t>«О недрах» (общераспространенные полезные ископаемые), в границах муниципального образования «</w:t>
      </w:r>
      <w:proofErr w:type="spellStart"/>
      <w:r w:rsidR="00FC6DFD" w:rsidRPr="00787CD0">
        <w:rPr>
          <w:rFonts w:ascii="Times New Roman" w:hAnsi="Times New Roman" w:cs="Times New Roman"/>
          <w:sz w:val="28"/>
          <w:szCs w:val="28"/>
        </w:rPr>
        <w:t>Зоринский</w:t>
      </w:r>
      <w:proofErr w:type="spellEnd"/>
      <w:r w:rsidR="00FC6DFD" w:rsidRPr="00787CD0">
        <w:rPr>
          <w:rFonts w:ascii="Times New Roman" w:hAnsi="Times New Roman" w:cs="Times New Roman"/>
          <w:sz w:val="28"/>
          <w:szCs w:val="28"/>
        </w:rPr>
        <w:t xml:space="preserve"> сельсовет» Обоянского района Курской области зарегистрирована лицензия на пользование недрами КРС 80116 ТЭ от 28.07.2015 с целевым назначением: разведка и добыча ОПИ – песка на участке недр местного</w:t>
      </w:r>
      <w:proofErr w:type="gramEnd"/>
      <w:r w:rsidR="00FC6DFD" w:rsidRPr="00787CD0">
        <w:rPr>
          <w:rFonts w:ascii="Times New Roman" w:hAnsi="Times New Roman" w:cs="Times New Roman"/>
          <w:sz w:val="28"/>
          <w:szCs w:val="28"/>
        </w:rPr>
        <w:t xml:space="preserve"> значения «Участок № 1 </w:t>
      </w:r>
      <w:proofErr w:type="spellStart"/>
      <w:r w:rsidR="00FC6DFD" w:rsidRPr="00787CD0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="00FC6DFD" w:rsidRPr="00787CD0">
        <w:rPr>
          <w:rFonts w:ascii="Times New Roman" w:hAnsi="Times New Roman" w:cs="Times New Roman"/>
          <w:sz w:val="28"/>
          <w:szCs w:val="28"/>
        </w:rPr>
        <w:t xml:space="preserve"> месторождения песков», </w:t>
      </w:r>
      <w:proofErr w:type="gramStart"/>
      <w:r w:rsidR="00FC6DFD" w:rsidRPr="00787CD0">
        <w:rPr>
          <w:rFonts w:ascii="Times New Roman" w:hAnsi="Times New Roman" w:cs="Times New Roman"/>
          <w:sz w:val="28"/>
          <w:szCs w:val="28"/>
        </w:rPr>
        <w:t>выданная</w:t>
      </w:r>
      <w:proofErr w:type="gramEnd"/>
      <w:r w:rsidR="00FC6DFD" w:rsidRPr="00787CD0">
        <w:rPr>
          <w:rFonts w:ascii="Times New Roman" w:hAnsi="Times New Roman" w:cs="Times New Roman"/>
          <w:sz w:val="28"/>
          <w:szCs w:val="28"/>
        </w:rPr>
        <w:t xml:space="preserve"> ООО «</w:t>
      </w:r>
      <w:proofErr w:type="spellStart"/>
      <w:r w:rsidR="00FC6DFD" w:rsidRPr="00787CD0">
        <w:rPr>
          <w:rFonts w:ascii="Times New Roman" w:hAnsi="Times New Roman" w:cs="Times New Roman"/>
          <w:sz w:val="28"/>
          <w:szCs w:val="28"/>
        </w:rPr>
        <w:t>Сельхозник</w:t>
      </w:r>
      <w:proofErr w:type="spellEnd"/>
      <w:r w:rsidR="00FC6DFD" w:rsidRPr="00787CD0">
        <w:rPr>
          <w:rFonts w:ascii="Times New Roman" w:hAnsi="Times New Roman" w:cs="Times New Roman"/>
          <w:sz w:val="28"/>
          <w:szCs w:val="28"/>
        </w:rPr>
        <w:t>» со сроком действия до 28.07.2025. Площадь уточненного горного отвода – 11,9 га. По состоянию на 01.01.2023 балансовые запасы ОПИ – песка по кат</w:t>
      </w:r>
      <w:r w:rsidR="0074088D" w:rsidRPr="00787CD0">
        <w:rPr>
          <w:rFonts w:ascii="Times New Roman" w:hAnsi="Times New Roman" w:cs="Times New Roman"/>
          <w:sz w:val="28"/>
          <w:szCs w:val="28"/>
        </w:rPr>
        <w:t>егории</w:t>
      </w:r>
      <w:r w:rsidR="00FC6DFD" w:rsidRPr="00787CD0">
        <w:rPr>
          <w:rFonts w:ascii="Times New Roman" w:hAnsi="Times New Roman" w:cs="Times New Roman"/>
          <w:sz w:val="28"/>
          <w:szCs w:val="28"/>
        </w:rPr>
        <w:t>: А – 310,49</w:t>
      </w:r>
      <w:r w:rsidR="0074088D" w:rsidRPr="00787CD0">
        <w:rPr>
          <w:rFonts w:ascii="Times New Roman" w:hAnsi="Times New Roman" w:cs="Times New Roman"/>
          <w:sz w:val="28"/>
          <w:szCs w:val="28"/>
        </w:rPr>
        <w:t> </w:t>
      </w:r>
      <w:r w:rsidR="00FC6DFD" w:rsidRPr="00787CD0">
        <w:rPr>
          <w:rFonts w:ascii="Times New Roman" w:hAnsi="Times New Roman" w:cs="Times New Roman"/>
          <w:sz w:val="28"/>
          <w:szCs w:val="28"/>
        </w:rPr>
        <w:t>тыс.</w:t>
      </w:r>
      <w:r w:rsidR="0074088D" w:rsidRPr="00787CD0">
        <w:rPr>
          <w:rFonts w:ascii="Times New Roman" w:hAnsi="Times New Roman" w:cs="Times New Roman"/>
          <w:sz w:val="28"/>
          <w:szCs w:val="28"/>
        </w:rPr>
        <w:t> </w:t>
      </w:r>
      <w:r w:rsidR="00FC6DFD" w:rsidRPr="00787CD0">
        <w:rPr>
          <w:rFonts w:ascii="Times New Roman" w:hAnsi="Times New Roman" w:cs="Times New Roman"/>
          <w:sz w:val="28"/>
          <w:szCs w:val="28"/>
        </w:rPr>
        <w:t>м</w:t>
      </w:r>
      <w:r w:rsidR="00FC6DFD" w:rsidRPr="00787CD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787CD0">
        <w:rPr>
          <w:rFonts w:ascii="Times New Roman" w:hAnsi="Times New Roman" w:cs="Times New Roman"/>
          <w:sz w:val="28"/>
          <w:szCs w:val="28"/>
        </w:rPr>
        <w:t>, В – 83,50 тыс. м</w:t>
      </w:r>
      <w:r w:rsidR="00FC6DFD" w:rsidRPr="00787CD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787CD0">
        <w:rPr>
          <w:rFonts w:ascii="Times New Roman" w:hAnsi="Times New Roman" w:cs="Times New Roman"/>
          <w:sz w:val="28"/>
          <w:szCs w:val="28"/>
        </w:rPr>
        <w:t>, А+В – 393,99 тыс. м</w:t>
      </w:r>
      <w:r w:rsidR="00FC6DFD" w:rsidRPr="00787CD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787CD0">
        <w:rPr>
          <w:rFonts w:ascii="Times New Roman" w:hAnsi="Times New Roman" w:cs="Times New Roman"/>
          <w:sz w:val="28"/>
          <w:szCs w:val="28"/>
        </w:rPr>
        <w:t>.</w:t>
      </w:r>
    </w:p>
    <w:p w14:paraId="4AB28A0E" w14:textId="365DDD7D" w:rsidR="00FC6DFD" w:rsidRPr="00787CD0" w:rsidRDefault="00FC6DFD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87CD0">
        <w:rPr>
          <w:rFonts w:ascii="Times New Roman" w:hAnsi="Times New Roman" w:cs="Times New Roman"/>
          <w:sz w:val="28"/>
          <w:szCs w:val="28"/>
        </w:rPr>
        <w:t xml:space="preserve">Географические координаты угловых точек уточненного горного отвода участка недр местного значения «Участок № 1 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месторождения песков» (система координат:</w:t>
      </w:r>
      <w:proofErr w:type="gramEnd"/>
      <w:r w:rsidRPr="00787C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87CD0">
        <w:rPr>
          <w:rFonts w:ascii="Times New Roman" w:hAnsi="Times New Roman" w:cs="Times New Roman"/>
          <w:sz w:val="28"/>
          <w:szCs w:val="28"/>
        </w:rPr>
        <w:t>ГСК-2011)</w:t>
      </w:r>
      <w:r w:rsidR="00426FAB">
        <w:rPr>
          <w:rFonts w:ascii="Times New Roman" w:hAnsi="Times New Roman" w:cs="Times New Roman"/>
          <w:sz w:val="28"/>
          <w:szCs w:val="28"/>
        </w:rPr>
        <w:t xml:space="preserve"> представлены в таблице</w:t>
      </w:r>
      <w:r w:rsidRPr="00787CD0"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14:paraId="1501C451" w14:textId="77777777" w:rsidR="00FC6DFD" w:rsidRPr="00787CD0" w:rsidRDefault="00FC6DFD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f4"/>
        <w:tblW w:w="0" w:type="auto"/>
        <w:tblInd w:w="108" w:type="dxa"/>
        <w:tblLook w:val="04A0" w:firstRow="1" w:lastRow="0" w:firstColumn="1" w:lastColumn="0" w:noHBand="0" w:noVBand="1"/>
      </w:tblPr>
      <w:tblGrid>
        <w:gridCol w:w="2975"/>
        <w:gridCol w:w="2989"/>
        <w:gridCol w:w="3108"/>
      </w:tblGrid>
      <w:tr w:rsidR="00FC6DFD" w:rsidRPr="00787CD0" w14:paraId="0A6D83C5" w14:textId="019E0DCD" w:rsidTr="00426FAB">
        <w:trPr>
          <w:trHeight w:val="391"/>
        </w:trPr>
        <w:tc>
          <w:tcPr>
            <w:tcW w:w="2975" w:type="dxa"/>
            <w:vAlign w:val="center"/>
          </w:tcPr>
          <w:p w14:paraId="7E6466A6" w14:textId="288241D1" w:rsidR="00FC6DFD" w:rsidRPr="00787CD0" w:rsidRDefault="00FC6DFD" w:rsidP="00FC6DFD">
            <w:pPr>
              <w:widowControl w:val="0"/>
              <w:suppressAutoHyphens/>
              <w:jc w:val="center"/>
            </w:pPr>
            <w:r w:rsidRPr="00787CD0">
              <w:t>№ п/п</w:t>
            </w:r>
          </w:p>
        </w:tc>
        <w:tc>
          <w:tcPr>
            <w:tcW w:w="2989" w:type="dxa"/>
            <w:vAlign w:val="center"/>
          </w:tcPr>
          <w:p w14:paraId="6CC2DB8C" w14:textId="756890B1" w:rsidR="00FC6DFD" w:rsidRPr="00787CD0" w:rsidRDefault="00FC6DFD" w:rsidP="00FC6DFD">
            <w:pPr>
              <w:widowControl w:val="0"/>
              <w:suppressAutoHyphens/>
              <w:jc w:val="center"/>
            </w:pPr>
            <w:r w:rsidRPr="00787CD0">
              <w:t>Северная широта</w:t>
            </w:r>
          </w:p>
        </w:tc>
        <w:tc>
          <w:tcPr>
            <w:tcW w:w="3108" w:type="dxa"/>
          </w:tcPr>
          <w:p w14:paraId="27842BD8" w14:textId="6574096A" w:rsidR="00FC6DFD" w:rsidRPr="00787CD0" w:rsidRDefault="00FC6DFD" w:rsidP="00FC6DFD">
            <w:pPr>
              <w:widowControl w:val="0"/>
              <w:suppressAutoHyphens/>
              <w:jc w:val="center"/>
            </w:pPr>
            <w:r w:rsidRPr="00787CD0">
              <w:t>Восточная долгота</w:t>
            </w:r>
          </w:p>
        </w:tc>
      </w:tr>
      <w:tr w:rsidR="004A0E75" w:rsidRPr="00787CD0" w14:paraId="029986C6" w14:textId="1492C40E" w:rsidTr="00426FAB">
        <w:tc>
          <w:tcPr>
            <w:tcW w:w="2975" w:type="dxa"/>
            <w:vAlign w:val="center"/>
          </w:tcPr>
          <w:p w14:paraId="2664E46D" w14:textId="22FF05C7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1</w:t>
            </w:r>
          </w:p>
        </w:tc>
        <w:tc>
          <w:tcPr>
            <w:tcW w:w="2989" w:type="dxa"/>
            <w:vAlign w:val="center"/>
          </w:tcPr>
          <w:p w14:paraId="079BE47F" w14:textId="2427AE98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51°09'48,40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5D78101C" w14:textId="2F9F91E8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36°33'34,58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1099D0BF" w14:textId="620EDB26" w:rsidTr="00426FAB">
        <w:tc>
          <w:tcPr>
            <w:tcW w:w="2975" w:type="dxa"/>
            <w:vAlign w:val="center"/>
          </w:tcPr>
          <w:p w14:paraId="56D41AF7" w14:textId="2C8D69F4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2</w:t>
            </w:r>
          </w:p>
        </w:tc>
        <w:tc>
          <w:tcPr>
            <w:tcW w:w="2989" w:type="dxa"/>
            <w:vAlign w:val="center"/>
          </w:tcPr>
          <w:p w14:paraId="221B690D" w14:textId="4500F3B2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51°09'49,99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6EFA2235" w14:textId="309E7350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36°33'40,99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23063AAE" w14:textId="0CFF508E" w:rsidTr="00426FAB">
        <w:tc>
          <w:tcPr>
            <w:tcW w:w="2975" w:type="dxa"/>
            <w:vAlign w:val="center"/>
          </w:tcPr>
          <w:p w14:paraId="77E9EBA0" w14:textId="48267421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</w:t>
            </w:r>
          </w:p>
        </w:tc>
        <w:tc>
          <w:tcPr>
            <w:tcW w:w="2989" w:type="dxa"/>
            <w:vAlign w:val="center"/>
          </w:tcPr>
          <w:p w14:paraId="64015AD3" w14:textId="3FB1E312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51°09'51,23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39C21075" w14:textId="7ECA0329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36°33'46,28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0CBC2BDD" w14:textId="64FE2D2C" w:rsidTr="00426FAB">
        <w:tc>
          <w:tcPr>
            <w:tcW w:w="2975" w:type="dxa"/>
            <w:vAlign w:val="center"/>
          </w:tcPr>
          <w:p w14:paraId="4105D983" w14:textId="06420290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4</w:t>
            </w:r>
          </w:p>
        </w:tc>
        <w:tc>
          <w:tcPr>
            <w:tcW w:w="2989" w:type="dxa"/>
            <w:vAlign w:val="center"/>
          </w:tcPr>
          <w:p w14:paraId="18764831" w14:textId="4BD1BF6D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51°09'51,63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0617D491" w14:textId="1B50FD43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36°33'47,87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6EEBAFE9" w14:textId="5B428183" w:rsidTr="00426FAB">
        <w:tc>
          <w:tcPr>
            <w:tcW w:w="2975" w:type="dxa"/>
            <w:vAlign w:val="center"/>
          </w:tcPr>
          <w:p w14:paraId="29EB6945" w14:textId="2D69095C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</w:t>
            </w:r>
          </w:p>
        </w:tc>
        <w:tc>
          <w:tcPr>
            <w:tcW w:w="2989" w:type="dxa"/>
            <w:vAlign w:val="center"/>
          </w:tcPr>
          <w:p w14:paraId="47324772" w14:textId="4B2345B2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51°09'33,47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216F5955" w14:textId="78FE6068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36°33'59,05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72BA6AE3" w14:textId="47C2C415" w:rsidTr="00426FAB">
        <w:tc>
          <w:tcPr>
            <w:tcW w:w="2975" w:type="dxa"/>
            <w:vAlign w:val="center"/>
          </w:tcPr>
          <w:p w14:paraId="62C87321" w14:textId="3198C6FE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6</w:t>
            </w:r>
          </w:p>
        </w:tc>
        <w:tc>
          <w:tcPr>
            <w:tcW w:w="2989" w:type="dxa"/>
            <w:vAlign w:val="center"/>
          </w:tcPr>
          <w:p w14:paraId="3EF5B1FF" w14:textId="6BC8ACF9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51°09'32,85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15E927EF" w14:textId="03CA1CD6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36°33'56,79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3EC55339" w14:textId="2CADA82F" w:rsidTr="00426FAB">
        <w:tc>
          <w:tcPr>
            <w:tcW w:w="2975" w:type="dxa"/>
            <w:vAlign w:val="center"/>
          </w:tcPr>
          <w:p w14:paraId="74A36BD7" w14:textId="4D16DD6F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7</w:t>
            </w:r>
          </w:p>
        </w:tc>
        <w:tc>
          <w:tcPr>
            <w:tcW w:w="2989" w:type="dxa"/>
            <w:vAlign w:val="center"/>
          </w:tcPr>
          <w:p w14:paraId="3C6D0E2B" w14:textId="28B7522A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51°09'31,43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1D19DAEF" w14:textId="14A0727B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36°33'51,86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65F82F05" w14:textId="03F0BDB9" w:rsidTr="00426FAB">
        <w:tc>
          <w:tcPr>
            <w:tcW w:w="2975" w:type="dxa"/>
            <w:vAlign w:val="center"/>
          </w:tcPr>
          <w:p w14:paraId="2DCACC61" w14:textId="0139B907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8</w:t>
            </w:r>
          </w:p>
        </w:tc>
        <w:tc>
          <w:tcPr>
            <w:tcW w:w="2989" w:type="dxa"/>
            <w:vAlign w:val="center"/>
          </w:tcPr>
          <w:p w14:paraId="580F81EC" w14:textId="4A6EC355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51°09'35,29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45AB0CD7" w14:textId="6888584E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36°33'47,90</w:t>
            </w:r>
            <w:r w:rsidRPr="00787CD0">
              <w:rPr>
                <w:lang w:val="en-US"/>
              </w:rPr>
              <w:t>"</w:t>
            </w:r>
          </w:p>
        </w:tc>
      </w:tr>
      <w:tr w:rsidR="004A0E75" w:rsidRPr="00787CD0" w14:paraId="472E3A65" w14:textId="77777777" w:rsidTr="00426FAB">
        <w:tc>
          <w:tcPr>
            <w:tcW w:w="2975" w:type="dxa"/>
            <w:vAlign w:val="center"/>
          </w:tcPr>
          <w:p w14:paraId="59031E5B" w14:textId="53830ED4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9</w:t>
            </w:r>
          </w:p>
        </w:tc>
        <w:tc>
          <w:tcPr>
            <w:tcW w:w="2989" w:type="dxa"/>
            <w:vAlign w:val="center"/>
          </w:tcPr>
          <w:p w14:paraId="67B07C4C" w14:textId="69045CD9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51°09'43,45</w:t>
            </w:r>
            <w:r w:rsidRPr="00787CD0">
              <w:rPr>
                <w:lang w:val="en-US"/>
              </w:rPr>
              <w:t>"</w:t>
            </w:r>
          </w:p>
        </w:tc>
        <w:tc>
          <w:tcPr>
            <w:tcW w:w="3108" w:type="dxa"/>
            <w:vAlign w:val="center"/>
          </w:tcPr>
          <w:p w14:paraId="789D5762" w14:textId="1EB8D9CC" w:rsidR="004A0E75" w:rsidRPr="00787CD0" w:rsidRDefault="004A0E75" w:rsidP="004A0E75">
            <w:pPr>
              <w:widowControl w:val="0"/>
              <w:suppressAutoHyphens/>
              <w:jc w:val="center"/>
            </w:pPr>
            <w:r w:rsidRPr="00787CD0">
              <w:t>36°33'40,84</w:t>
            </w:r>
            <w:r w:rsidRPr="00787CD0">
              <w:rPr>
                <w:lang w:val="en-US"/>
              </w:rPr>
              <w:t>"</w:t>
            </w:r>
          </w:p>
        </w:tc>
      </w:tr>
    </w:tbl>
    <w:p w14:paraId="77AAF5DD" w14:textId="4CAA3BDC" w:rsidR="00FC6DFD" w:rsidRPr="00787CD0" w:rsidRDefault="009A3BFB" w:rsidP="009A3BFB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3F5B300" w14:textId="3C71A93F" w:rsidR="00BE5364" w:rsidRPr="00787CD0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3) 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358957B5" w14:textId="568FE8DE" w:rsidR="00535849" w:rsidRPr="00787CD0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а) наименование раздела изложить в следующей редакции «Обоснование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924C67" w:rsidRPr="00787CD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5E6546" w:rsidRPr="00787CD0">
        <w:rPr>
          <w:rFonts w:ascii="Times New Roman" w:hAnsi="Times New Roman" w:cs="Times New Roman"/>
          <w:sz w:val="28"/>
          <w:szCs w:val="28"/>
        </w:rPr>
        <w:t>Зоринский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сельсовет» </w:t>
      </w:r>
      <w:r w:rsidR="005E6546" w:rsidRPr="00787CD0">
        <w:rPr>
          <w:rFonts w:ascii="Times New Roman" w:hAnsi="Times New Roman" w:cs="Times New Roman"/>
          <w:sz w:val="28"/>
          <w:szCs w:val="28"/>
        </w:rPr>
        <w:t>Обоянского</w:t>
      </w:r>
      <w:r w:rsidRPr="00787CD0">
        <w:rPr>
          <w:rFonts w:ascii="Times New Roman" w:hAnsi="Times New Roman" w:cs="Times New Roman"/>
          <w:sz w:val="28"/>
          <w:szCs w:val="28"/>
        </w:rPr>
        <w:t xml:space="preserve"> района Курской области»;</w:t>
      </w:r>
    </w:p>
    <w:p w14:paraId="06F5416A" w14:textId="7DB86DBC" w:rsidR="00857A02" w:rsidRPr="00787CD0" w:rsidRDefault="00924C67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б) в абзаце третьем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</w:t>
      </w:r>
      <w:r w:rsidR="005E6546" w:rsidRPr="00787CD0">
        <w:rPr>
          <w:rFonts w:ascii="Times New Roman" w:hAnsi="Times New Roman" w:cs="Times New Roman"/>
          <w:sz w:val="28"/>
          <w:szCs w:val="28"/>
        </w:rPr>
        <w:t>25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014426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Pr="00787CD0">
        <w:rPr>
          <w:rFonts w:ascii="Times New Roman" w:hAnsi="Times New Roman" w:cs="Times New Roman"/>
          <w:sz w:val="28"/>
          <w:szCs w:val="28"/>
        </w:rPr>
        <w:t>«204</w:t>
      </w:r>
      <w:r w:rsidR="005E6546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014426" w:rsidRPr="00787CD0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EE443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5E6546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014426" w:rsidRPr="00787CD0">
        <w:rPr>
          <w:rFonts w:ascii="Times New Roman" w:hAnsi="Times New Roman" w:cs="Times New Roman"/>
          <w:sz w:val="28"/>
          <w:szCs w:val="28"/>
        </w:rPr>
        <w:t>,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0E2237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787CD0">
        <w:rPr>
          <w:rFonts w:ascii="Times New Roman" w:hAnsi="Times New Roman" w:cs="Times New Roman"/>
          <w:sz w:val="28"/>
          <w:szCs w:val="28"/>
        </w:rPr>
        <w:t>слова «(- 7,</w:t>
      </w:r>
      <w:r w:rsidR="005E6546" w:rsidRPr="00787CD0">
        <w:rPr>
          <w:rFonts w:ascii="Times New Roman" w:hAnsi="Times New Roman" w:cs="Times New Roman"/>
          <w:sz w:val="28"/>
          <w:szCs w:val="28"/>
        </w:rPr>
        <w:t>5</w:t>
      </w:r>
      <w:r w:rsidR="00857A02" w:rsidRPr="00787CD0">
        <w:rPr>
          <w:rFonts w:ascii="Times New Roman" w:hAnsi="Times New Roman" w:cs="Times New Roman"/>
          <w:sz w:val="28"/>
          <w:szCs w:val="28"/>
        </w:rPr>
        <w:t xml:space="preserve"> % по отношению к исходному 20</w:t>
      </w:r>
      <w:r w:rsidR="005E6546" w:rsidRPr="00787CD0">
        <w:rPr>
          <w:rFonts w:ascii="Times New Roman" w:hAnsi="Times New Roman" w:cs="Times New Roman"/>
          <w:sz w:val="28"/>
          <w:szCs w:val="28"/>
        </w:rPr>
        <w:t>16</w:t>
      </w:r>
      <w:r w:rsidR="00EE443A" w:rsidRPr="00787CD0">
        <w:rPr>
          <w:rFonts w:ascii="Times New Roman" w:hAnsi="Times New Roman" w:cs="Times New Roman"/>
          <w:sz w:val="28"/>
          <w:szCs w:val="28"/>
        </w:rPr>
        <w:t> </w:t>
      </w:r>
      <w:r w:rsidR="00857A02" w:rsidRPr="00787CD0">
        <w:rPr>
          <w:rFonts w:ascii="Times New Roman" w:hAnsi="Times New Roman" w:cs="Times New Roman"/>
          <w:sz w:val="28"/>
          <w:szCs w:val="28"/>
        </w:rPr>
        <w:t>году)» исключить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787CD0">
        <w:rPr>
          <w:rFonts w:ascii="Times New Roman" w:hAnsi="Times New Roman" w:cs="Times New Roman"/>
          <w:sz w:val="28"/>
          <w:szCs w:val="28"/>
        </w:rPr>
        <w:t xml:space="preserve">слова «(- </w:t>
      </w:r>
      <w:r w:rsidR="005E6546" w:rsidRPr="00787CD0">
        <w:rPr>
          <w:rFonts w:ascii="Times New Roman" w:hAnsi="Times New Roman" w:cs="Times New Roman"/>
          <w:sz w:val="28"/>
          <w:szCs w:val="28"/>
        </w:rPr>
        <w:t>19</w:t>
      </w:r>
      <w:r w:rsidR="00857A02" w:rsidRPr="00787CD0">
        <w:rPr>
          <w:rFonts w:ascii="Times New Roman" w:hAnsi="Times New Roman" w:cs="Times New Roman"/>
          <w:sz w:val="28"/>
          <w:szCs w:val="28"/>
        </w:rPr>
        <w:t>,</w:t>
      </w:r>
      <w:r w:rsidR="005E6546" w:rsidRPr="00787CD0">
        <w:rPr>
          <w:rFonts w:ascii="Times New Roman" w:hAnsi="Times New Roman" w:cs="Times New Roman"/>
          <w:sz w:val="28"/>
          <w:szCs w:val="28"/>
        </w:rPr>
        <w:t>1</w:t>
      </w:r>
      <w:r w:rsidR="00857A02" w:rsidRPr="00787CD0">
        <w:rPr>
          <w:rFonts w:ascii="Times New Roman" w:hAnsi="Times New Roman" w:cs="Times New Roman"/>
          <w:sz w:val="28"/>
          <w:szCs w:val="28"/>
        </w:rPr>
        <w:t xml:space="preserve"> %)» исключить;</w:t>
      </w:r>
    </w:p>
    <w:p w14:paraId="7A81B7E0" w14:textId="758BDF53" w:rsidR="00857A02" w:rsidRPr="00787CD0" w:rsidRDefault="009E3E7B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</w:t>
      </w:r>
      <w:r w:rsidR="00857A02" w:rsidRPr="00787CD0">
        <w:rPr>
          <w:rFonts w:ascii="Times New Roman" w:hAnsi="Times New Roman" w:cs="Times New Roman"/>
          <w:sz w:val="28"/>
          <w:szCs w:val="28"/>
        </w:rPr>
        <w:t>) в абзаце шестом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 цифры</w:t>
      </w:r>
      <w:r w:rsidR="00014426"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5E6546" w:rsidRPr="00787CD0">
        <w:rPr>
          <w:rFonts w:ascii="Times New Roman" w:hAnsi="Times New Roman" w:cs="Times New Roman"/>
          <w:sz w:val="28"/>
          <w:szCs w:val="28"/>
        </w:rPr>
        <w:t>5</w:t>
      </w:r>
      <w:r w:rsidR="00014426" w:rsidRPr="00787CD0">
        <w:rPr>
          <w:rFonts w:ascii="Times New Roman" w:hAnsi="Times New Roman" w:cs="Times New Roman"/>
          <w:sz w:val="28"/>
          <w:szCs w:val="28"/>
        </w:rPr>
        <w:t>», «204</w:t>
      </w:r>
      <w:r w:rsidR="005E6546" w:rsidRPr="00787CD0">
        <w:rPr>
          <w:rFonts w:ascii="Times New Roman" w:hAnsi="Times New Roman" w:cs="Times New Roman"/>
          <w:sz w:val="28"/>
          <w:szCs w:val="28"/>
        </w:rPr>
        <w:t>5</w:t>
      </w:r>
      <w:r w:rsidR="00014426" w:rsidRPr="00787CD0">
        <w:rPr>
          <w:rFonts w:ascii="Times New Roman" w:hAnsi="Times New Roman" w:cs="Times New Roman"/>
          <w:sz w:val="28"/>
          <w:szCs w:val="28"/>
        </w:rPr>
        <w:t xml:space="preserve">» заменить соответственно </w:t>
      </w:r>
      <w:r w:rsidR="00EE443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="00014426"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5E6546" w:rsidRPr="00787CD0">
        <w:rPr>
          <w:rFonts w:ascii="Times New Roman" w:hAnsi="Times New Roman" w:cs="Times New Roman"/>
          <w:sz w:val="28"/>
          <w:szCs w:val="28"/>
        </w:rPr>
        <w:t>8</w:t>
      </w:r>
      <w:r w:rsidR="00014426" w:rsidRPr="00787CD0">
        <w:rPr>
          <w:rFonts w:ascii="Times New Roman" w:hAnsi="Times New Roman" w:cs="Times New Roman"/>
          <w:sz w:val="28"/>
          <w:szCs w:val="28"/>
        </w:rPr>
        <w:t>», «203</w:t>
      </w:r>
      <w:r w:rsidR="000E2237" w:rsidRPr="00787CD0">
        <w:rPr>
          <w:rFonts w:ascii="Times New Roman" w:hAnsi="Times New Roman" w:cs="Times New Roman"/>
          <w:sz w:val="28"/>
          <w:szCs w:val="28"/>
        </w:rPr>
        <w:t>8</w:t>
      </w:r>
      <w:r w:rsidR="00014426" w:rsidRPr="00787CD0">
        <w:rPr>
          <w:rFonts w:ascii="Times New Roman" w:hAnsi="Times New Roman" w:cs="Times New Roman"/>
          <w:sz w:val="28"/>
          <w:szCs w:val="28"/>
        </w:rPr>
        <w:t>»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787CD0">
        <w:rPr>
          <w:rFonts w:ascii="Times New Roman" w:hAnsi="Times New Roman" w:cs="Times New Roman"/>
          <w:sz w:val="28"/>
          <w:szCs w:val="28"/>
        </w:rPr>
        <w:t>слова «(сокращение численности населения на 2,</w:t>
      </w:r>
      <w:r w:rsidR="00813532" w:rsidRPr="00787CD0">
        <w:rPr>
          <w:rFonts w:ascii="Times New Roman" w:hAnsi="Times New Roman" w:cs="Times New Roman"/>
          <w:sz w:val="28"/>
          <w:szCs w:val="28"/>
        </w:rPr>
        <w:t>2</w:t>
      </w:r>
      <w:r w:rsidR="00857A02" w:rsidRPr="00787CD0">
        <w:rPr>
          <w:rFonts w:ascii="Times New Roman" w:hAnsi="Times New Roman" w:cs="Times New Roman"/>
          <w:sz w:val="28"/>
          <w:szCs w:val="28"/>
        </w:rPr>
        <w:t>%)» исключить</w:t>
      </w:r>
      <w:r w:rsidR="00EE443A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="00857A02" w:rsidRPr="00787CD0">
        <w:rPr>
          <w:rFonts w:ascii="Times New Roman" w:hAnsi="Times New Roman" w:cs="Times New Roman"/>
          <w:sz w:val="28"/>
          <w:szCs w:val="28"/>
        </w:rPr>
        <w:t xml:space="preserve">слова «(уменьшение населения на </w:t>
      </w:r>
      <w:r w:rsidR="00813532" w:rsidRPr="00787CD0">
        <w:rPr>
          <w:rFonts w:ascii="Times New Roman" w:hAnsi="Times New Roman" w:cs="Times New Roman"/>
          <w:sz w:val="28"/>
          <w:szCs w:val="28"/>
        </w:rPr>
        <w:t>7</w:t>
      </w:r>
      <w:r w:rsidR="00857A02" w:rsidRPr="00787CD0">
        <w:rPr>
          <w:rFonts w:ascii="Times New Roman" w:hAnsi="Times New Roman" w:cs="Times New Roman"/>
          <w:sz w:val="28"/>
          <w:szCs w:val="28"/>
        </w:rPr>
        <w:t>,8%)» исключить;</w:t>
      </w:r>
    </w:p>
    <w:p w14:paraId="0EEFC5E3" w14:textId="2C061305" w:rsidR="00535849" w:rsidRPr="00787CD0" w:rsidRDefault="009E3E7B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г</w:t>
      </w:r>
      <w:r w:rsidR="00535849" w:rsidRPr="00787CD0">
        <w:rPr>
          <w:rFonts w:ascii="Times New Roman" w:hAnsi="Times New Roman" w:cs="Times New Roman"/>
          <w:sz w:val="28"/>
          <w:szCs w:val="28"/>
        </w:rPr>
        <w:t xml:space="preserve">) абзацы </w:t>
      </w:r>
      <w:r w:rsidR="00857A02" w:rsidRPr="00787CD0">
        <w:rPr>
          <w:rFonts w:ascii="Times New Roman" w:hAnsi="Times New Roman" w:cs="Times New Roman"/>
          <w:sz w:val="28"/>
          <w:szCs w:val="28"/>
        </w:rPr>
        <w:t>девятый - одиннадцатый</w:t>
      </w:r>
      <w:r w:rsidR="00535849" w:rsidRPr="00787CD0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863B11B" w14:textId="76768AB0" w:rsidR="00535849" w:rsidRPr="00787CD0" w:rsidRDefault="00535849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«Федеральный закон от 6 октября 2003 г</w:t>
      </w:r>
      <w:r w:rsidR="00FE41F1" w:rsidRPr="00787CD0">
        <w:rPr>
          <w:rFonts w:ascii="Times New Roman" w:hAnsi="Times New Roman" w:cs="Times New Roman"/>
          <w:sz w:val="28"/>
          <w:szCs w:val="28"/>
        </w:rPr>
        <w:t>ода</w:t>
      </w:r>
      <w:r w:rsidRPr="00787CD0">
        <w:rPr>
          <w:rFonts w:ascii="Times New Roman" w:hAnsi="Times New Roman" w:cs="Times New Roman"/>
          <w:sz w:val="28"/>
          <w:szCs w:val="28"/>
        </w:rPr>
        <w:t xml:space="preserve"> № 131-ФЗ «Об общих </w:t>
      </w:r>
      <w:r w:rsidRPr="00787CD0">
        <w:rPr>
          <w:rFonts w:ascii="Times New Roman" w:hAnsi="Times New Roman" w:cs="Times New Roman"/>
          <w:sz w:val="28"/>
          <w:szCs w:val="28"/>
        </w:rPr>
        <w:lastRenderedPageBreak/>
        <w:t>принципах организации местного самоуправления в Российской Федерации»;</w:t>
      </w:r>
    </w:p>
    <w:p w14:paraId="0A8F554C" w14:textId="407DF0D3" w:rsidR="00857A02" w:rsidRPr="00787CD0" w:rsidRDefault="0081353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п</w:t>
      </w:r>
      <w:r w:rsidR="00535849" w:rsidRPr="00787CD0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493E414" w14:textId="5BC18AD9" w:rsidR="00535849" w:rsidRPr="00787CD0" w:rsidRDefault="00857A0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  <w:r w:rsidR="00535849"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5EDD192B" w14:textId="2D704084" w:rsidR="00857A02" w:rsidRPr="00787CD0" w:rsidRDefault="009E3E7B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д</w:t>
      </w:r>
      <w:r w:rsidR="00857A02" w:rsidRPr="00787CD0">
        <w:rPr>
          <w:rFonts w:ascii="Times New Roman" w:hAnsi="Times New Roman" w:cs="Times New Roman"/>
          <w:sz w:val="28"/>
          <w:szCs w:val="28"/>
        </w:rPr>
        <w:t>) в абзаце семнадцатом</w:t>
      </w:r>
      <w:r w:rsidR="00857A02" w:rsidRPr="00787CD0">
        <w:t xml:space="preserve"> </w:t>
      </w:r>
      <w:r w:rsidR="00857A02" w:rsidRPr="00787CD0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="00857A02" w:rsidRPr="00787CD0">
        <w:t xml:space="preserve"> </w:t>
      </w:r>
      <w:r w:rsidR="00857A02" w:rsidRPr="00787CD0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6B6303CC" w14:textId="1ADA0545" w:rsidR="00552471" w:rsidRPr="00787CD0" w:rsidRDefault="009E3E7B" w:rsidP="0001442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е</w:t>
      </w:r>
      <w:r w:rsidR="008A157B" w:rsidRPr="00787CD0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501CDEA" w14:textId="748D4A29" w:rsidR="008A157B" w:rsidRPr="00787CD0" w:rsidRDefault="008A157B" w:rsidP="00426FAB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514551B7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E0DB6" w14:textId="44907B91" w:rsidR="008A157B" w:rsidRPr="00787CD0" w:rsidRDefault="008A157B" w:rsidP="00857A0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C40E5D7" w14:textId="0B8E1378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</w:t>
      </w:r>
      <w:r w:rsidR="00FE41F1" w:rsidRPr="00787CD0">
        <w:rPr>
          <w:rFonts w:ascii="Times New Roman" w:eastAsia="Calibri" w:hAnsi="Times New Roman" w:cs="Times New Roman"/>
          <w:sz w:val="28"/>
          <w:szCs w:val="28"/>
        </w:rPr>
        <w:t>30</w:t>
      </w:r>
      <w:r w:rsidRPr="00787CD0">
        <w:rPr>
          <w:rFonts w:ascii="Times New Roman" w:eastAsia="Calibri" w:hAnsi="Times New Roman" w:cs="Times New Roman"/>
          <w:sz w:val="28"/>
          <w:szCs w:val="28"/>
        </w:rPr>
        <w:t> года».</w:t>
      </w:r>
    </w:p>
    <w:p w14:paraId="60BE6A6E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05EB96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22B8300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A4D88F8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B8C5035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lastRenderedPageBreak/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EDF159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350B2FB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9EF243F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264E4F4B" w14:textId="567DC0A9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2544B1E3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3" w:name="_Hlk122599284"/>
      <w:r w:rsidRPr="00787CD0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3"/>
    <w:p w14:paraId="356B915C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39BDB76" w14:textId="21AAEDA5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D3F2C89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B9C688C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Квадра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>» – «Курская генерация» в сфере теплоснабжения на 2020 - 2024 годы».</w:t>
      </w:r>
    </w:p>
    <w:p w14:paraId="7A63A875" w14:textId="77777777" w:rsidR="008A157B" w:rsidRPr="00787CD0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4CC43B6" w14:textId="097A0FF3" w:rsidR="000152CF" w:rsidRPr="00787CD0" w:rsidRDefault="009E3E7B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ж</w:t>
      </w:r>
      <w:r w:rsidR="000152CF" w:rsidRPr="00787CD0">
        <w:rPr>
          <w:rFonts w:ascii="Times New Roman" w:eastAsia="Calibri" w:hAnsi="Times New Roman" w:cs="Times New Roman"/>
          <w:sz w:val="28"/>
          <w:szCs w:val="28"/>
        </w:rPr>
        <w:t>)</w:t>
      </w:r>
      <w:r w:rsidR="000152CF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 2.2 «Территориально-планировочная организация муниципального образования. Баланс земель территории муниципального </w:t>
      </w:r>
      <w:r w:rsidR="000152CF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образования» </w:t>
      </w:r>
      <w:r w:rsidR="00E40285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«Баланс земель» следующего содержания</w:t>
      </w:r>
      <w:r w:rsidR="000152CF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4E7409" w14:textId="77777777" w:rsidR="000152CF" w:rsidRPr="00787CD0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" w:name="_Hlk119507894"/>
      <w:bookmarkStart w:id="5" w:name="_Hlk119507830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6" w:name="_Hlk119507813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1BC64BB9" w14:textId="6AEB66BD" w:rsidR="000152CF" w:rsidRPr="00787CD0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7" w:name="_Hlk121838565"/>
      <w:bookmarkStart w:id="8" w:name="_Hlk120003882"/>
      <w:r w:rsidR="00CA6E6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81353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="00CA6E6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81353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bookmarkEnd w:id="7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8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6"/>
    </w:p>
    <w:p w14:paraId="22F3BE7B" w14:textId="77777777" w:rsidR="000152CF" w:rsidRPr="00787CD0" w:rsidRDefault="000152CF" w:rsidP="000152C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BDF3053" w14:textId="09632D58" w:rsidR="000152CF" w:rsidRPr="00787CD0" w:rsidRDefault="0021336C" w:rsidP="0021336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9" w:name="_Hlk119508083"/>
      <w:bookmarkEnd w:id="4"/>
      <w:bookmarkEnd w:id="5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r w:rsidR="000152CF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по состоянию на 1 </w:t>
      </w:r>
      <w:r w:rsidR="001A50AB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ию</w:t>
      </w:r>
      <w:r w:rsidR="00813532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ля</w:t>
      </w:r>
      <w:r w:rsidR="000152CF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E40285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0152CF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3C4DD078" w14:textId="77777777" w:rsidR="000152CF" w:rsidRPr="00787CD0" w:rsidRDefault="000152CF" w:rsidP="000152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488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66"/>
        <w:gridCol w:w="1406"/>
      </w:tblGrid>
      <w:tr w:rsidR="000152CF" w:rsidRPr="00787CD0" w14:paraId="3D0EB448" w14:textId="77777777" w:rsidTr="005E0CEE">
        <w:trPr>
          <w:cantSplit/>
          <w:trHeight w:val="252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703A" w14:textId="77777777" w:rsidR="000152CF" w:rsidRPr="00787CD0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51261" w14:textId="77777777" w:rsidR="000152CF" w:rsidRPr="00787CD0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0152CF" w:rsidRPr="00787CD0" w14:paraId="7227CA52" w14:textId="77777777" w:rsidTr="005E0CEE">
        <w:trPr>
          <w:trHeight w:val="219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C1632" w14:textId="77777777" w:rsidR="000152CF" w:rsidRPr="00787CD0" w:rsidRDefault="000152CF" w:rsidP="00200B6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Зона </w:t>
            </w:r>
            <w:bookmarkStart w:id="10" w:name="_Hlk120001759"/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10"/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6F55" w14:textId="33BA41EE" w:rsidR="000152CF" w:rsidRPr="00787CD0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549,2</w:t>
            </w:r>
          </w:p>
        </w:tc>
      </w:tr>
      <w:tr w:rsidR="000152CF" w:rsidRPr="00787CD0" w14:paraId="1C50272F" w14:textId="77777777" w:rsidTr="005E0CEE">
        <w:trPr>
          <w:trHeight w:val="223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99FB3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0963A" w14:textId="0E1FD9CC" w:rsidR="000152CF" w:rsidRPr="00787CD0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16,8</w:t>
            </w:r>
          </w:p>
        </w:tc>
      </w:tr>
      <w:tr w:rsidR="00D57C70" w:rsidRPr="00787CD0" w14:paraId="47A9C621" w14:textId="77777777" w:rsidTr="005E0CEE">
        <w:trPr>
          <w:trHeight w:val="223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C69C4" w14:textId="16149D59" w:rsidR="00D57C70" w:rsidRPr="00787CD0" w:rsidRDefault="00D57C70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 w:rsidR="00AA678A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IV</w:t>
            </w:r>
            <w:r w:rsidR="00352626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,</w:t>
            </w:r>
            <w:r w:rsidR="00200B6E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200B6E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V</w:t>
            </w: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класс</w:t>
            </w:r>
            <w:r w:rsidR="00200B6E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а</w:t>
            </w: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опасности объекта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6BAF" w14:textId="068D923C" w:rsidR="00D57C70" w:rsidRPr="00787CD0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17,8</w:t>
            </w:r>
          </w:p>
        </w:tc>
      </w:tr>
      <w:tr w:rsidR="000152CF" w:rsidRPr="00787CD0" w14:paraId="632D0211" w14:textId="77777777" w:rsidTr="005E0CEE">
        <w:trPr>
          <w:trHeight w:val="252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012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5ACA4" w14:textId="4D5EF056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6688,7</w:t>
            </w:r>
          </w:p>
        </w:tc>
      </w:tr>
      <w:tr w:rsidR="000152CF" w:rsidRPr="00787CD0" w14:paraId="00AD7568" w14:textId="77777777" w:rsidTr="005E0CEE">
        <w:trPr>
          <w:trHeight w:val="252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4FE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E6EA" w14:textId="1A8EFA4C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4994,3</w:t>
            </w:r>
          </w:p>
        </w:tc>
      </w:tr>
      <w:tr w:rsidR="000152CF" w:rsidRPr="00787CD0" w14:paraId="0F1EC204" w14:textId="77777777" w:rsidTr="005E0CEE">
        <w:trPr>
          <w:trHeight w:val="252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DB475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09D4A" w14:textId="1FBBCDCB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570,5</w:t>
            </w:r>
          </w:p>
        </w:tc>
      </w:tr>
      <w:tr w:rsidR="000152CF" w:rsidRPr="00787CD0" w14:paraId="0038B576" w14:textId="77777777" w:rsidTr="005E0CEE">
        <w:trPr>
          <w:trHeight w:val="164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D009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AA6C" w14:textId="7760B3CF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608,7</w:t>
            </w:r>
          </w:p>
        </w:tc>
      </w:tr>
      <w:tr w:rsidR="000152CF" w:rsidRPr="00787CD0" w14:paraId="3A3BEBC9" w14:textId="77777777" w:rsidTr="005E0CEE">
        <w:trPr>
          <w:trHeight w:val="164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1EED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D2047" w14:textId="46AC806D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508,0</w:t>
            </w:r>
          </w:p>
        </w:tc>
      </w:tr>
      <w:tr w:rsidR="009A709D" w:rsidRPr="00787CD0" w14:paraId="2686715D" w14:textId="77777777" w:rsidTr="005E0CEE">
        <w:trPr>
          <w:trHeight w:val="164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7A980" w14:textId="2F9818CE" w:rsidR="009A709D" w:rsidRPr="00787CD0" w:rsidRDefault="00AA678A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пруд в составе земель сельскохозяйственного назначения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E9427" w14:textId="74C46091" w:rsidR="009A709D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7,2</w:t>
            </w:r>
          </w:p>
        </w:tc>
      </w:tr>
      <w:tr w:rsidR="000152CF" w:rsidRPr="00787CD0" w14:paraId="1AEB6C28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E9E34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81285" w14:textId="24873FE3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89,9</w:t>
            </w:r>
          </w:p>
        </w:tc>
      </w:tr>
      <w:tr w:rsidR="000152CF" w:rsidRPr="00787CD0" w14:paraId="7443898F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D06CD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AC34F" w14:textId="60E7D07E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87,9</w:t>
            </w:r>
          </w:p>
        </w:tc>
      </w:tr>
      <w:tr w:rsidR="000152CF" w:rsidRPr="00787CD0" w14:paraId="653006A4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12750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E0559" w14:textId="0A970565" w:rsidR="000152CF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2,0</w:t>
            </w:r>
          </w:p>
        </w:tc>
      </w:tr>
      <w:tr w:rsidR="000152CF" w:rsidRPr="00787CD0" w14:paraId="59D65139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1214C" w14:textId="640D7AC6" w:rsidR="000152CF" w:rsidRPr="00787CD0" w:rsidRDefault="00AA678A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742B1" w14:textId="15395CEA" w:rsidR="000152CF" w:rsidRPr="00787CD0" w:rsidRDefault="00F242A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22,7</w:t>
            </w:r>
          </w:p>
        </w:tc>
      </w:tr>
      <w:tr w:rsidR="000152CF" w:rsidRPr="00787CD0" w14:paraId="00FBD62E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6D825" w14:textId="53676B09" w:rsidR="00AA678A" w:rsidRPr="00787CD0" w:rsidRDefault="00AA678A" w:rsidP="00F242A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лес</w:t>
            </w:r>
            <w:r w:rsidR="00F242A8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ных участков в картографических материалах соответствуют пространственным данным по лесному фонду предоставленным ФГБУ «</w:t>
            </w:r>
            <w:proofErr w:type="spellStart"/>
            <w:r w:rsidR="00F242A8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Рослесинфорг</w:t>
            </w:r>
            <w:proofErr w:type="spellEnd"/>
            <w:r w:rsidR="00F242A8"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» от 13.07.2022 № 01/04-3442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EAE26" w14:textId="4A9D6DA9" w:rsidR="000152CF" w:rsidRPr="00787CD0" w:rsidRDefault="00557CE5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567,6</w:t>
            </w:r>
          </w:p>
        </w:tc>
      </w:tr>
      <w:tr w:rsidR="001A50AB" w:rsidRPr="00787CD0" w14:paraId="10E367C4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38219" w14:textId="5F1F4AD1" w:rsidR="001A50AB" w:rsidRPr="00787CD0" w:rsidRDefault="001A50AB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в том числе пересечения лесного фонда с землями других категорий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2CA9C" w14:textId="7CB02C7D" w:rsidR="001A50AB" w:rsidRPr="00787CD0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20"/>
              </w:rPr>
              <w:t>3,7</w:t>
            </w:r>
          </w:p>
        </w:tc>
      </w:tr>
      <w:tr w:rsidR="000152CF" w:rsidRPr="00787CD0" w14:paraId="690DCED8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4452D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BE78" w14:textId="1221CAB2" w:rsidR="000152CF" w:rsidRPr="00787CD0" w:rsidRDefault="001A50A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112,63</w:t>
            </w:r>
          </w:p>
        </w:tc>
      </w:tr>
      <w:tr w:rsidR="000152CF" w:rsidRPr="00787CD0" w14:paraId="1D499AB5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518B9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4C66" w14:textId="5C13B74C" w:rsidR="000152CF" w:rsidRPr="00787CD0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37,1</w:t>
            </w:r>
          </w:p>
        </w:tc>
      </w:tr>
      <w:tr w:rsidR="000152CF" w:rsidRPr="00787CD0" w14:paraId="5F848C23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C754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BB67D" w14:textId="72D9F40B" w:rsidR="000152CF" w:rsidRPr="00787CD0" w:rsidRDefault="001A50A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20,</w:t>
            </w:r>
            <w:r w:rsidR="005154B6"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0152CF" w:rsidRPr="00787CD0" w14:paraId="63F33214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F36D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9F32" w14:textId="6436ABD5" w:rsidR="000152CF" w:rsidRPr="00787CD0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123,6</w:t>
            </w:r>
          </w:p>
        </w:tc>
      </w:tr>
      <w:tr w:rsidR="000152CF" w:rsidRPr="00787CD0" w14:paraId="2563EDE6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2F5D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8077C" w14:textId="562791F7" w:rsidR="000152CF" w:rsidRPr="00787CD0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4,9</w:t>
            </w:r>
          </w:p>
        </w:tc>
      </w:tr>
      <w:tr w:rsidR="000152CF" w:rsidRPr="00787CD0" w14:paraId="5795C6B3" w14:textId="77777777" w:rsidTr="005E0CEE">
        <w:trPr>
          <w:trHeight w:val="70"/>
        </w:trPr>
        <w:tc>
          <w:tcPr>
            <w:tcW w:w="4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70AFC" w14:textId="77777777" w:rsidR="000152CF" w:rsidRPr="00787CD0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F21" w14:textId="5E198A4C" w:rsidR="000152CF" w:rsidRPr="00787CD0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8138,9</w:t>
            </w:r>
          </w:p>
        </w:tc>
      </w:tr>
      <w:bookmarkEnd w:id="9"/>
    </w:tbl>
    <w:p w14:paraId="27F4A655" w14:textId="77777777" w:rsidR="000152CF" w:rsidRPr="00787CD0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F9DD488" w14:textId="45ED72B6" w:rsidR="000152CF" w:rsidRPr="00787CD0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="00E40285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81353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="0081353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составляет </w:t>
      </w:r>
      <w:r w:rsidR="005154B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8138,9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занимают зоны размещения сельскохозяйственного назначения – </w:t>
      </w:r>
      <w:r w:rsidR="005154B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6688,7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5154B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82,1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%).»;</w:t>
      </w:r>
    </w:p>
    <w:p w14:paraId="6611A3BF" w14:textId="2ED9F67B" w:rsidR="004A7EF4" w:rsidRPr="00787CD0" w:rsidRDefault="009E3E7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з</w:t>
      </w:r>
      <w:r w:rsidR="00CA6E63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="004A7EF4" w:rsidRPr="00787CD0">
        <w:rPr>
          <w:rFonts w:ascii="Times New Roman" w:hAnsi="Times New Roman" w:cs="Times New Roman"/>
          <w:sz w:val="28"/>
          <w:szCs w:val="28"/>
        </w:rPr>
        <w:t xml:space="preserve"> в </w:t>
      </w:r>
      <w:r w:rsidR="004A7EF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подразделе 2.3 «Экономическая база муниципального образования»</w:t>
      </w:r>
    </w:p>
    <w:p w14:paraId="02EF9825" w14:textId="6A70EAEB" w:rsidR="0059469D" w:rsidRPr="00787CD0" w:rsidRDefault="00EC32B3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</w:t>
      </w:r>
      <w:r w:rsidR="0059469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="0059469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и Украины (</w:t>
      </w:r>
      <w:proofErr w:type="spellStart"/>
      <w:r w:rsidR="0059469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Донецко</w:t>
      </w:r>
      <w:proofErr w:type="spellEnd"/>
      <w:r w:rsidR="0059469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- Приднестровским)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</w:t>
      </w:r>
      <w:r w:rsidR="0059469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</w:t>
      </w:r>
      <w:r w:rsidR="004243F2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E9D079D" w14:textId="702C9C89" w:rsidR="00090611" w:rsidRPr="00787CD0" w:rsidRDefault="00090611" w:rsidP="0009061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абзац пятый подраздела «</w:t>
      </w:r>
      <w:r w:rsidR="00B83DC7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Промышленный и агропромышленный комплекс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 изложить в следующей редакции:</w:t>
      </w:r>
    </w:p>
    <w:p w14:paraId="7EA9A1AB" w14:textId="77CA82A9" w:rsidR="00090611" w:rsidRPr="00787CD0" w:rsidRDefault="00090611" w:rsidP="0009061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«- ООО «Торговый дом «</w:t>
      </w:r>
      <w:proofErr w:type="spell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Ивнянские</w:t>
      </w:r>
      <w:proofErr w:type="spell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овощи», руководитель организации Котов В.В. – специализируется на выращивании и обработке овощей.»;</w:t>
      </w:r>
    </w:p>
    <w:p w14:paraId="08F13874" w14:textId="60BED3FF" w:rsidR="004243F2" w:rsidRPr="00787CD0" w:rsidRDefault="004243F2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«Развитие промышленности»:</w:t>
      </w:r>
    </w:p>
    <w:p w14:paraId="754ADBFC" w14:textId="2182CE79" w:rsidR="00CA6E63" w:rsidRPr="00787CD0" w:rsidRDefault="0059469D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</w:t>
      </w:r>
      <w:r w:rsidR="004243F2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9268E2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</w:t>
      </w:r>
      <w:r w:rsidR="00BD2563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</w:t>
      </w:r>
      <w:r w:rsidR="00EC32B3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6843472" w14:textId="40417AAA" w:rsidR="004A7EF4" w:rsidRPr="00787CD0" w:rsidRDefault="004A7EF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4243F2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«СТП </w:t>
      </w:r>
      <w:r w:rsidR="00B83DC7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района» заменить словами «Схеме территориального планирования </w:t>
      </w:r>
      <w:r w:rsidR="00B83DC7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6E4CE7AC" w14:textId="54C77721" w:rsidR="004243F2" w:rsidRPr="00787CD0" w:rsidRDefault="004243F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gram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</w:t>
      </w:r>
      <w:r w:rsidR="009F3A6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24.07.2007 г. № 209-ФЗ «О развитии малого и среднего предпринимательства в Российской Федерации» и областной целевой программой «Развитие малого и среднего предпринимательства в Курской области</w:t>
      </w:r>
      <w:r w:rsidR="0032623A" w:rsidRPr="00787CD0">
        <w:t xml:space="preserve"> </w:t>
      </w:r>
      <w:r w:rsidR="0032623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на 2017-2020 годы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9F3A6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 июля 2007</w:t>
      </w:r>
      <w:proofErr w:type="gramEnd"/>
      <w:r w:rsidR="009F3A6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</w:t>
      </w:r>
      <w:r w:rsidR="005E0CEE">
        <w:rPr>
          <w:rFonts w:ascii="Times New Roman" w:eastAsia="Calibri" w:hAnsi="Times New Roman" w:cs="Times New Roman"/>
          <w:color w:val="000000"/>
          <w:sz w:val="28"/>
          <w:szCs w:val="28"/>
        </w:rPr>
        <w:t>ода</w:t>
      </w:r>
      <w:r w:rsidR="009F3A6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№ 209-ФЗ «О развитии малого и среднего предпринимательства в Российской Федерации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AED3D1E" w14:textId="5C785429" w:rsidR="005C6EEF" w:rsidRPr="00787CD0" w:rsidRDefault="009E3E7B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="005C6EEF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) в подразделе 2.4 «Население»:</w:t>
      </w:r>
    </w:p>
    <w:p w14:paraId="148CE97F" w14:textId="01EEC700" w:rsidR="00977EE6" w:rsidRPr="00787CD0" w:rsidRDefault="005E0CEE" w:rsidP="005E0C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первом </w:t>
      </w:r>
      <w:r w:rsidR="00977EE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после рисунка «Динамика важнейших демографических показателей РФ в динамике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до 2020 года (по оценке ЦМАКП)»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="00977EE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«202</w:t>
      </w:r>
      <w:r w:rsidR="00B12E29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="00977EE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bookmarkStart w:id="11" w:name="_Hlk143512494"/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bookmarkEnd w:id="11"/>
      <w:r w:rsidR="00977EE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«201</w:t>
      </w:r>
      <w:r w:rsidR="00B12E29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="00977EE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7152130" w14:textId="3BA7871A" w:rsidR="00977EE6" w:rsidRPr="00787CD0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66FE92EB" w14:textId="1D697A68" w:rsidR="00977EE6" w:rsidRPr="00787CD0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третьем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0E2237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B52289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Pr="00787CD0">
        <w:rPr>
          <w:rFonts w:ascii="Times New Roman" w:hAnsi="Times New Roman" w:cs="Times New Roman"/>
          <w:sz w:val="28"/>
          <w:szCs w:val="28"/>
        </w:rPr>
        <w:t>«204</w:t>
      </w:r>
      <w:r w:rsidR="000E2237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B52289" w:rsidRPr="00787CD0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0E2237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B52289" w:rsidRPr="00787CD0">
        <w:rPr>
          <w:rFonts w:ascii="Times New Roman" w:hAnsi="Times New Roman" w:cs="Times New Roman"/>
          <w:sz w:val="28"/>
          <w:szCs w:val="28"/>
        </w:rPr>
        <w:t>,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0E2237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50D20009" w14:textId="59958219" w:rsidR="00977EE6" w:rsidRPr="00787CD0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шестом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="00C070FA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C070FA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24F6CA10" w14:textId="6825E38E" w:rsidR="00977EE6" w:rsidRPr="00787CD0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(инерционный сценарий развития)»:</w:t>
      </w:r>
    </w:p>
    <w:p w14:paraId="51D264A2" w14:textId="7F5110B8" w:rsidR="00977EE6" w:rsidRPr="00787CD0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5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«202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«201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36013F6" w14:textId="02A10654" w:rsidR="00977EE6" w:rsidRPr="00787CD0" w:rsidRDefault="00977EE6" w:rsidP="00977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6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</w:t>
      </w:r>
      <w:r w:rsidR="00430C7D" w:rsidRPr="00787CD0">
        <w:t xml:space="preserve">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«203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1D950785" w14:textId="382E76E5" w:rsidR="00977EE6" w:rsidRPr="00787CD0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таблицы:</w:t>
      </w:r>
    </w:p>
    <w:p w14:paraId="6E5CC6F2" w14:textId="7C008090" w:rsidR="00931BC6" w:rsidRPr="00787CD0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цифры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«203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слова «(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noBreakHyphen/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19,1 % к уровню 202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0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года)» исключить;</w:t>
      </w:r>
    </w:p>
    <w:p w14:paraId="1CA0EB07" w14:textId="7C83A707" w:rsidR="00931BC6" w:rsidRPr="00787CD0" w:rsidRDefault="00C31C0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последнее предложение исключить;</w:t>
      </w:r>
    </w:p>
    <w:p w14:paraId="4283DD9D" w14:textId="51513E70" w:rsidR="007E6598" w:rsidRPr="00787CD0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</w:t>
      </w:r>
      <w:r w:rsidR="00541657" w:rsidRPr="0054165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инновационный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сценарий развития)»:</w:t>
      </w:r>
    </w:p>
    <w:p w14:paraId="57D99B7D" w14:textId="343E512D" w:rsidR="007E6598" w:rsidRPr="00787CD0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5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«202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«201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22EE0E0" w14:textId="0ACE8FDF" w:rsidR="007E6598" w:rsidRPr="00787CD0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пункте 6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«204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заменить </w:t>
      </w:r>
      <w:r w:rsidR="00430C7D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цифрами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«203</w:t>
      </w:r>
      <w:r w:rsidR="00C070F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A516709" w14:textId="77BE4FF1" w:rsidR="00906487" w:rsidRPr="00787CD0" w:rsidRDefault="0090648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</w:t>
      </w:r>
      <w:r w:rsidR="00541657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A0392F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541657">
        <w:rPr>
          <w:rFonts w:ascii="Times New Roman" w:hAnsi="Times New Roman" w:cs="Times New Roman"/>
          <w:sz w:val="28"/>
          <w:szCs w:val="28"/>
        </w:rPr>
        <w:t>,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="00A0392F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541657" w:rsidRPr="00787CD0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A0392F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541657">
        <w:rPr>
          <w:rFonts w:ascii="Times New Roman" w:hAnsi="Times New Roman" w:cs="Times New Roman"/>
          <w:sz w:val="28"/>
          <w:szCs w:val="28"/>
        </w:rPr>
        <w:t>,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A0392F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3F1567A4" w14:textId="3B32AF47" w:rsidR="00D976E7" w:rsidRPr="00787CD0" w:rsidRDefault="009E3E7B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к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) в абзаце </w:t>
      </w:r>
      <w:r w:rsidR="00121586" w:rsidRPr="00787CD0">
        <w:rPr>
          <w:rFonts w:ascii="Times New Roman" w:hAnsi="Times New Roman" w:cs="Times New Roman"/>
          <w:sz w:val="28"/>
          <w:szCs w:val="28"/>
        </w:rPr>
        <w:t>шестом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 подраздела «</w:t>
      </w:r>
      <w:r w:rsidR="00121586" w:rsidRPr="00787CD0">
        <w:rPr>
          <w:rFonts w:ascii="Times New Roman" w:hAnsi="Times New Roman" w:cs="Times New Roman"/>
          <w:sz w:val="28"/>
          <w:szCs w:val="28"/>
        </w:rPr>
        <w:t>Проектные предложения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» подраздела 2.5 «Жилищный фонд»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цифры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="005C72B5" w:rsidRPr="00787CD0">
        <w:rPr>
          <w:rFonts w:ascii="Times New Roman" w:hAnsi="Times New Roman" w:cs="Times New Roman"/>
          <w:sz w:val="28"/>
          <w:szCs w:val="28"/>
        </w:rPr>
        <w:t>5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430C7D" w:rsidRPr="00787CD0">
        <w:rPr>
          <w:rFonts w:ascii="Times New Roman" w:hAnsi="Times New Roman" w:cs="Times New Roman"/>
          <w:sz w:val="28"/>
          <w:szCs w:val="28"/>
        </w:rPr>
        <w:t>цифрами</w:t>
      </w:r>
      <w:r w:rsidR="00D976E7"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5C72B5" w:rsidRPr="00787CD0">
        <w:rPr>
          <w:rFonts w:ascii="Times New Roman" w:hAnsi="Times New Roman" w:cs="Times New Roman"/>
          <w:sz w:val="28"/>
          <w:szCs w:val="28"/>
        </w:rPr>
        <w:t>8</w:t>
      </w:r>
      <w:r w:rsidR="00D976E7"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5FE6EC24" w14:textId="595C27B9" w:rsidR="00EC32B3" w:rsidRPr="00787CD0" w:rsidRDefault="009E3E7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л</w:t>
      </w:r>
      <w:r w:rsidR="00EC32B3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  <w:r w:rsidR="002F2503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2.6 «Система культурно-бытового обслуживания»:</w:t>
      </w:r>
    </w:p>
    <w:p w14:paraId="31C92834" w14:textId="3B3628F2" w:rsidR="00B10EC4" w:rsidRPr="00787CD0" w:rsidRDefault="006555F0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абзацы </w:t>
      </w:r>
      <w:r w:rsidR="00541657">
        <w:rPr>
          <w:rFonts w:ascii="Times New Roman" w:eastAsia="Calibri" w:hAnsi="Times New Roman" w:cs="Times New Roman"/>
          <w:color w:val="000000"/>
          <w:sz w:val="28"/>
          <w:szCs w:val="28"/>
        </w:rPr>
        <w:t>первый</w:t>
      </w:r>
      <w:r w:rsidR="0042676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</w:t>
      </w:r>
      <w:r w:rsidR="0054165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26765">
        <w:rPr>
          <w:rFonts w:ascii="Times New Roman" w:eastAsia="Calibri" w:hAnsi="Times New Roman" w:cs="Times New Roman"/>
          <w:color w:val="000000"/>
          <w:sz w:val="28"/>
          <w:szCs w:val="28"/>
        </w:rPr>
        <w:t>пятьдесят первый</w:t>
      </w:r>
      <w:r w:rsidR="0054165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исключить;</w:t>
      </w:r>
    </w:p>
    <w:p w14:paraId="4BD48C3C" w14:textId="079B7211" w:rsidR="009E3E7B" w:rsidRPr="00787CD0" w:rsidRDefault="006555F0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подраздел «Образование и воспитание» изложить вы следующей редакции:</w:t>
      </w:r>
    </w:p>
    <w:p w14:paraId="0D181F3F" w14:textId="3F6CCBD5" w:rsidR="00B10EC4" w:rsidRPr="00787CD0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«</w:t>
      </w:r>
      <w:r w:rsidRPr="00787CD0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71736AE2" w14:textId="77777777" w:rsidR="00B10EC4" w:rsidRPr="00787CD0" w:rsidRDefault="00B10EC4" w:rsidP="00B10EC4">
      <w:pPr>
        <w:widowControl w:val="0"/>
        <w:shd w:val="clear" w:color="auto" w:fill="FFFFFF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Система образования представляет собой совокупность взаимодействующих организаций различных организационно-правовых форм, типов и видов.</w:t>
      </w:r>
    </w:p>
    <w:p w14:paraId="73D84660" w14:textId="77777777" w:rsidR="00B10EC4" w:rsidRPr="00787CD0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4B10CED4" w14:textId="77777777" w:rsidR="00B10EC4" w:rsidRPr="00787CD0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подраздел «Детские дошкольные учреждения» изложить в следующей редакции:</w:t>
      </w:r>
    </w:p>
    <w:p w14:paraId="5EDB81E4" w14:textId="77777777" w:rsidR="00B10EC4" w:rsidRPr="00787CD0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«</w:t>
      </w:r>
      <w:r w:rsidRPr="00787CD0">
        <w:rPr>
          <w:rFonts w:ascii="Times New Roman" w:eastAsia="Calibri" w:hAnsi="Times New Roman" w:cs="Times New Roman"/>
          <w:b/>
          <w:bCs/>
          <w:sz w:val="28"/>
          <w:szCs w:val="28"/>
        </w:rPr>
        <w:t>Дошкольные образовательные организации</w:t>
      </w:r>
    </w:p>
    <w:p w14:paraId="73B4FA74" w14:textId="3AE38571" w:rsidR="003D601B" w:rsidRPr="00787CD0" w:rsidRDefault="001C456E" w:rsidP="00E83236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В настоящее время в муниципальном образовании </w:t>
      </w:r>
      <w:bookmarkStart w:id="12" w:name="_Hlk138669554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«</w:t>
      </w:r>
      <w:proofErr w:type="spellStart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Зоринский</w:t>
      </w:r>
      <w:proofErr w:type="spellEnd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сельсовет» Обоянского</w:t>
      </w:r>
      <w:bookmarkEnd w:id="12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района Курской области действует две дошкольные образовательные организации, в с. </w:t>
      </w:r>
      <w:proofErr w:type="spellStart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Зорино</w:t>
      </w:r>
      <w:proofErr w:type="spellEnd"/>
      <w:r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и п. Пригородный</w:t>
      </w:r>
      <w:r w:rsidR="00E83236"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.</w:t>
      </w:r>
    </w:p>
    <w:p w14:paraId="4BC013DA" w14:textId="77777777" w:rsidR="0011087F" w:rsidRPr="00787CD0" w:rsidRDefault="0011087F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p w14:paraId="259D3D69" w14:textId="21797667" w:rsidR="00D24A8D" w:rsidRPr="00787CD0" w:rsidRDefault="0021336C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Таблица. </w:t>
      </w:r>
      <w:r w:rsidR="001C456E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Перечень дошкольных образовательных учреждений на территории</w:t>
      </w:r>
      <w:r w:rsidR="00E83236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</w:t>
      </w:r>
      <w:r w:rsidR="00D24A8D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муниципального образования </w:t>
      </w:r>
      <w:r w:rsidR="001C456E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«</w:t>
      </w:r>
      <w:proofErr w:type="spellStart"/>
      <w:r w:rsidR="001C456E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Зоринский</w:t>
      </w:r>
      <w:proofErr w:type="spellEnd"/>
      <w:r w:rsidR="001C456E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сельсовет» Обоянского</w:t>
      </w:r>
      <w:r w:rsidR="00D24A8D" w:rsidRPr="00787CD0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района Курской области</w:t>
      </w:r>
    </w:p>
    <w:p w14:paraId="4D0BFD30" w14:textId="77777777" w:rsidR="00D24A8D" w:rsidRPr="00787CD0" w:rsidRDefault="00D24A8D" w:rsidP="00D24A8D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3"/>
        <w:gridCol w:w="2675"/>
        <w:gridCol w:w="2900"/>
        <w:gridCol w:w="1736"/>
        <w:gridCol w:w="1347"/>
      </w:tblGrid>
      <w:tr w:rsidR="001C456E" w:rsidRPr="00787CD0" w14:paraId="48268D4E" w14:textId="77777777" w:rsidTr="00426765">
        <w:trPr>
          <w:trHeight w:hRule="exact" w:val="1003"/>
        </w:trPr>
        <w:tc>
          <w:tcPr>
            <w:tcW w:w="238" w:type="pct"/>
            <w:shd w:val="clear" w:color="auto" w:fill="FFFFFF"/>
            <w:vAlign w:val="center"/>
          </w:tcPr>
          <w:p w14:paraId="7B1E6EB5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  <w:p w14:paraId="598A1BF3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225F1F68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02158B80" w14:textId="27CDAF0C" w:rsidR="001C456E" w:rsidRPr="00787CD0" w:rsidRDefault="00BE373D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  <w:r w:rsidR="004267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объекта</w:t>
            </w:r>
          </w:p>
        </w:tc>
        <w:tc>
          <w:tcPr>
            <w:tcW w:w="955" w:type="pct"/>
            <w:shd w:val="clear" w:color="auto" w:fill="FFFFFF"/>
            <w:vAlign w:val="center"/>
          </w:tcPr>
          <w:p w14:paraId="3421A4A3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Штатная</w:t>
            </w:r>
          </w:p>
          <w:p w14:paraId="09B5C939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численность</w:t>
            </w:r>
          </w:p>
          <w:p w14:paraId="1DF5588A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сотрудников,</w:t>
            </w:r>
          </w:p>
          <w:p w14:paraId="68526EE3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осн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./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технич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3D74E29E" w14:textId="2A3B57CE" w:rsidR="001C456E" w:rsidRPr="00787CD0" w:rsidRDefault="00430C7D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</w:t>
            </w:r>
            <w:r w:rsidR="001C456E"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исленность учащихся (</w:t>
            </w:r>
            <w:proofErr w:type="gramStart"/>
            <w:r w:rsidR="001C456E"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воспитан</w:t>
            </w: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-</w:t>
            </w:r>
            <w:proofErr w:type="spellStart"/>
            <w:r w:rsidR="001C456E"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ников</w:t>
            </w:r>
            <w:proofErr w:type="spellEnd"/>
            <w:proofErr w:type="gramEnd"/>
            <w:r w:rsidR="001C456E"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1C456E" w:rsidRPr="00787CD0" w14:paraId="4D24D9C6" w14:textId="77777777" w:rsidTr="00426765">
        <w:trPr>
          <w:trHeight w:hRule="exact" w:val="1272"/>
        </w:trPr>
        <w:tc>
          <w:tcPr>
            <w:tcW w:w="238" w:type="pct"/>
            <w:shd w:val="clear" w:color="auto" w:fill="FFFFFF"/>
            <w:vAlign w:val="center"/>
          </w:tcPr>
          <w:p w14:paraId="0A07D53C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40E1B3DB" w14:textId="17C60068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МБДОУ 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детский сад»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79A941E8" w14:textId="77777777" w:rsidR="00430C7D" w:rsidRPr="00787CD0" w:rsidRDefault="00430C7D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55BC6A84" w14:textId="618A7B98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</w:t>
            </w:r>
            <w:r w:rsidR="00430C7D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муниципальное образование</w:t>
            </w:r>
          </w:p>
          <w:p w14:paraId="2B766802" w14:textId="52393627" w:rsidR="001C456E" w:rsidRPr="00787CD0" w:rsidRDefault="00430C7D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="001C456E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="001C456E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</w:t>
            </w: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»,</w:t>
            </w:r>
          </w:p>
          <w:p w14:paraId="2DBDB459" w14:textId="2B59B4B6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</w:p>
        </w:tc>
        <w:tc>
          <w:tcPr>
            <w:tcW w:w="955" w:type="pct"/>
            <w:shd w:val="clear" w:color="auto" w:fill="FFFFFF"/>
            <w:vAlign w:val="center"/>
          </w:tcPr>
          <w:p w14:paraId="06B3D101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3/3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3B65D839" w14:textId="77777777" w:rsidR="001C456E" w:rsidRPr="00787CD0" w:rsidRDefault="001C456E" w:rsidP="001C456E">
            <w:pPr>
              <w:widowControl w:val="0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1C456E" w:rsidRPr="00787CD0" w14:paraId="2F34C9AA" w14:textId="77777777" w:rsidTr="00426765">
        <w:trPr>
          <w:trHeight w:hRule="exact" w:val="1276"/>
        </w:trPr>
        <w:tc>
          <w:tcPr>
            <w:tcW w:w="238" w:type="pct"/>
            <w:shd w:val="clear" w:color="auto" w:fill="FFFFFF"/>
            <w:vAlign w:val="center"/>
          </w:tcPr>
          <w:p w14:paraId="19C35D52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018F52D6" w14:textId="42F3A341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МБДОУ «Пригородный детский сад»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52572296" w14:textId="77777777" w:rsidR="00430C7D" w:rsidRPr="00787CD0" w:rsidRDefault="00430C7D" w:rsidP="00430C7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73D6C076" w14:textId="77777777" w:rsidR="00430C7D" w:rsidRPr="00787CD0" w:rsidRDefault="00430C7D" w:rsidP="00430C7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10A26542" w14:textId="77777777" w:rsidR="00430C7D" w:rsidRPr="00787CD0" w:rsidRDefault="00430C7D" w:rsidP="00430C7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</w:t>
            </w:r>
          </w:p>
          <w:p w14:paraId="7269906A" w14:textId="43719A05" w:rsidR="001C456E" w:rsidRPr="00787CD0" w:rsidRDefault="001C456E" w:rsidP="0042676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 Пригородный</w:t>
            </w:r>
          </w:p>
        </w:tc>
        <w:tc>
          <w:tcPr>
            <w:tcW w:w="955" w:type="pct"/>
            <w:shd w:val="clear" w:color="auto" w:fill="FFFFFF"/>
            <w:vAlign w:val="center"/>
          </w:tcPr>
          <w:p w14:paraId="048AECA3" w14:textId="77777777" w:rsidR="001C456E" w:rsidRPr="00787CD0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5/5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60A4D964" w14:textId="77777777" w:rsidR="001C456E" w:rsidRPr="00787CD0" w:rsidRDefault="001C456E" w:rsidP="001C456E">
            <w:pPr>
              <w:widowControl w:val="0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</w:tr>
    </w:tbl>
    <w:p w14:paraId="6BE1D93B" w14:textId="729D90FE" w:rsidR="00E83236" w:rsidRPr="00787CD0" w:rsidRDefault="005A06D9" w:rsidP="004A679E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  <w:t>»;</w:t>
      </w:r>
    </w:p>
    <w:p w14:paraId="715AE0C4" w14:textId="00DAC4E9" w:rsidR="00D82320" w:rsidRPr="00787CD0" w:rsidRDefault="00C07D04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подраздел «Общеобразовательные школы» изложить в следующей редакции:</w:t>
      </w:r>
    </w:p>
    <w:p w14:paraId="7529479D" w14:textId="567CFCDA" w:rsidR="00C07D04" w:rsidRPr="00787CD0" w:rsidRDefault="00C07D04" w:rsidP="00C07D04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</w:t>
      </w:r>
      <w:r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Общеобразовательные </w:t>
      </w:r>
      <w:r w:rsidR="003C7995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</w:t>
      </w:r>
    </w:p>
    <w:p w14:paraId="1311CBFA" w14:textId="17997855" w:rsidR="00607DD5" w:rsidRPr="00787CD0" w:rsidRDefault="00D072FE" w:rsidP="00607DD5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Обеспеченность населения муниципального образования </w:t>
      </w:r>
      <w:r w:rsidR="00056F41"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«</w:t>
      </w:r>
      <w:proofErr w:type="spellStart"/>
      <w:r w:rsidR="00056F41"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Зоринский</w:t>
      </w:r>
      <w:proofErr w:type="spellEnd"/>
      <w:r w:rsidR="00056F41" w:rsidRPr="00787CD0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района Курской области услугами общеобразовательных организаций составляет 100 %.</w:t>
      </w:r>
    </w:p>
    <w:p w14:paraId="17C66CC6" w14:textId="77777777" w:rsidR="006563EB" w:rsidRPr="00787CD0" w:rsidRDefault="006563EB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535E1E26" w14:textId="7779D3FC" w:rsidR="00C07D04" w:rsidRPr="00787CD0" w:rsidRDefault="0021336C" w:rsidP="0021336C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Таблица. </w:t>
      </w:r>
      <w:r w:rsidR="00C07D04"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объектов образования на территории </w:t>
      </w:r>
      <w:r w:rsidR="00D072FE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</w:t>
      </w:r>
      <w:proofErr w:type="spellStart"/>
      <w:r w:rsidR="00056F41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Зоринский</w:t>
      </w:r>
      <w:proofErr w:type="spellEnd"/>
      <w:r w:rsidR="00056F41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Обоянского</w:t>
      </w:r>
      <w:r w:rsidR="00D072FE" w:rsidRPr="00787CD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729EA8E" w14:textId="77777777" w:rsidR="00C07D04" w:rsidRPr="00787CD0" w:rsidRDefault="00C07D04" w:rsidP="00C07D04">
      <w:pPr>
        <w:widowControl w:val="0"/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9007" w:type="dxa"/>
        <w:tblInd w:w="57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43"/>
        <w:gridCol w:w="2777"/>
        <w:gridCol w:w="2146"/>
        <w:gridCol w:w="1418"/>
        <w:gridCol w:w="2123"/>
      </w:tblGrid>
      <w:tr w:rsidR="006563EB" w:rsidRPr="00787CD0" w14:paraId="4FAE1293" w14:textId="77777777" w:rsidTr="00426765">
        <w:trPr>
          <w:trHeight w:val="20"/>
          <w:tblHeader/>
        </w:trPr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0EF65B6" w14:textId="77777777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B1DF046" w14:textId="563AA879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2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FE992B8" w14:textId="18C11EC0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  <w:r w:rsidR="004267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объекта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DACE0E9" w14:textId="77777777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25DA77C9" w14:textId="4C3D2F93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(фактическое)</w:t>
            </w:r>
          </w:p>
        </w:tc>
        <w:tc>
          <w:tcPr>
            <w:tcW w:w="2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F18364E" w14:textId="0B2E9C24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Штатная численность сотрудников,</w:t>
            </w:r>
          </w:p>
          <w:p w14:paraId="0EAE4C34" w14:textId="6EE83EA7" w:rsidR="006563EB" w:rsidRPr="00787CD0" w:rsidRDefault="006563EB" w:rsidP="0065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./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технич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</w:p>
        </w:tc>
      </w:tr>
      <w:tr w:rsidR="006563EB" w:rsidRPr="00787CD0" w14:paraId="3B07F322" w14:textId="77777777" w:rsidTr="00426765">
        <w:trPr>
          <w:trHeight w:val="20"/>
        </w:trPr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5A69A59" w14:textId="77777777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37C2910" w14:textId="0E89E420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МБОУ 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Зоринская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СОШ»</w:t>
            </w:r>
          </w:p>
        </w:tc>
        <w:tc>
          <w:tcPr>
            <w:tcW w:w="2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AEA8862" w14:textId="77777777" w:rsidR="006563EB" w:rsidRPr="00787CD0" w:rsidRDefault="006563EB" w:rsidP="006563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5BFD191D" w14:textId="7F930148" w:rsidR="006563EB" w:rsidRPr="00787CD0" w:rsidRDefault="006563EB" w:rsidP="006563E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 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 с. 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ул. Октябрьская, д.127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2341D006" w14:textId="6256E794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7B94E92" w14:textId="3667FD7B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27/36</w:t>
            </w:r>
          </w:p>
        </w:tc>
      </w:tr>
      <w:tr w:rsidR="006563EB" w:rsidRPr="00787CD0" w14:paraId="32514B11" w14:textId="77777777" w:rsidTr="00426765">
        <w:trPr>
          <w:trHeight w:val="20"/>
        </w:trPr>
        <w:tc>
          <w:tcPr>
            <w:tcW w:w="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0A960D1" w14:textId="180F2683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CF3FF2D" w14:textId="06100603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Филиал ОБПОУ 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гуманитарно-технологический колледж»</w:t>
            </w:r>
          </w:p>
        </w:tc>
        <w:tc>
          <w:tcPr>
            <w:tcW w:w="2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188DE48" w14:textId="77777777" w:rsidR="006563EB" w:rsidRPr="00787CD0" w:rsidRDefault="006563EB" w:rsidP="006563EB">
            <w:pPr>
              <w:spacing w:after="0" w:line="240" w:lineRule="auto"/>
              <w:ind w:left="-120" w:right="-9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2AC454A3" w14:textId="77777777" w:rsidR="006563EB" w:rsidRPr="00787CD0" w:rsidRDefault="006563EB" w:rsidP="006563EB">
            <w:pPr>
              <w:spacing w:after="0" w:line="240" w:lineRule="auto"/>
              <w:ind w:left="-120" w:right="-9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6899F470" w14:textId="09BA1984" w:rsidR="006563EB" w:rsidRPr="00787CD0" w:rsidRDefault="006563EB" w:rsidP="00426765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 п. </w:t>
            </w:r>
            <w:r w:rsidR="004267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п. </w:t>
            </w: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Пригородный, ул. </w:t>
            </w:r>
            <w:proofErr w:type="gram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Центральная</w:t>
            </w:r>
            <w:proofErr w:type="gram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д.14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98FFD9F" w14:textId="3AFEF60D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5434F97" w14:textId="59F03B1C" w:rsidR="006563EB" w:rsidRPr="00787CD0" w:rsidRDefault="006563EB" w:rsidP="006563EB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5A7BE428" w14:textId="5DECA793" w:rsidR="00572702" w:rsidRPr="00787CD0" w:rsidRDefault="00572702" w:rsidP="000C4655">
      <w:pPr>
        <w:widowControl w:val="0"/>
        <w:suppressAutoHyphens/>
        <w:spacing w:after="0" w:line="23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14:paraId="63C0CB86" w14:textId="71ECF078" w:rsidR="00C07D04" w:rsidRPr="00787CD0" w:rsidRDefault="00572702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муниципальном образовании </w:t>
      </w:r>
      <w:r w:rsidR="00A45397" w:rsidRPr="00787CD0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proofErr w:type="spellStart"/>
      <w:r w:rsidR="00A45397" w:rsidRPr="00787CD0">
        <w:rPr>
          <w:rFonts w:ascii="Times New Roman" w:eastAsia="Calibri" w:hAnsi="Times New Roman" w:cs="Times New Roman"/>
          <w:kern w:val="2"/>
          <w:sz w:val="28"/>
          <w:szCs w:val="28"/>
        </w:rPr>
        <w:t>Зоринский</w:t>
      </w:r>
      <w:proofErr w:type="spellEnd"/>
      <w:r w:rsidR="00A45397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Обоянского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функционирует 1 общеобразовательная организация </w:t>
      </w:r>
      <w:r w:rsidR="00506ACB" w:rsidRPr="00787CD0">
        <w:rPr>
          <w:rFonts w:ascii="Times New Roman" w:eastAsia="Calibri" w:hAnsi="Times New Roman" w:cs="Times New Roman"/>
          <w:kern w:val="2"/>
          <w:sz w:val="28"/>
          <w:szCs w:val="28"/>
        </w:rPr>
        <w:t>фактической вместимости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15</w:t>
      </w:r>
      <w:r w:rsidR="00506ACB" w:rsidRPr="00787CD0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мест, наполняемость составляет более </w:t>
      </w:r>
      <w:r w:rsidR="00506ACB" w:rsidRPr="00787CD0">
        <w:rPr>
          <w:rFonts w:ascii="Times New Roman" w:eastAsia="Calibri" w:hAnsi="Times New Roman" w:cs="Times New Roman"/>
          <w:kern w:val="2"/>
          <w:sz w:val="28"/>
          <w:szCs w:val="28"/>
        </w:rPr>
        <w:t>82,6</w:t>
      </w: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%</w:t>
      </w:r>
      <w:r w:rsidR="00C4610D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1 организация</w:t>
      </w:r>
      <w:r w:rsidR="00A45397" w:rsidRPr="00787CD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профессионального образования</w:t>
      </w:r>
      <w:proofErr w:type="gramStart"/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C07D04" w:rsidRPr="00787CD0">
        <w:rPr>
          <w:rFonts w:ascii="Times New Roman" w:hAnsi="Times New Roman" w:cs="Times New Roman"/>
          <w:sz w:val="28"/>
          <w:szCs w:val="28"/>
        </w:rPr>
        <w:t>»;</w:t>
      </w:r>
      <w:proofErr w:type="gramEnd"/>
    </w:p>
    <w:p w14:paraId="245B2B53" w14:textId="18DF087E" w:rsidR="0005016F" w:rsidRPr="00787CD0" w:rsidRDefault="0005016F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</w:t>
      </w:r>
      <w:r w:rsidR="007D2855" w:rsidRPr="00787CD0">
        <w:rPr>
          <w:rFonts w:ascii="Times New Roman" w:hAnsi="Times New Roman" w:cs="Times New Roman"/>
          <w:sz w:val="28"/>
          <w:szCs w:val="28"/>
        </w:rPr>
        <w:t>подраздел</w:t>
      </w:r>
      <w:r w:rsidR="00E7740E" w:rsidRPr="00787CD0">
        <w:rPr>
          <w:rFonts w:ascii="Times New Roman" w:hAnsi="Times New Roman" w:cs="Times New Roman"/>
          <w:sz w:val="28"/>
          <w:szCs w:val="28"/>
        </w:rPr>
        <w:t>е</w:t>
      </w:r>
      <w:r w:rsidR="007D2855" w:rsidRPr="00787CD0">
        <w:rPr>
          <w:rFonts w:ascii="Times New Roman" w:hAnsi="Times New Roman" w:cs="Times New Roman"/>
          <w:sz w:val="28"/>
          <w:szCs w:val="28"/>
        </w:rPr>
        <w:t xml:space="preserve"> </w:t>
      </w:r>
      <w:r w:rsidRPr="00787CD0">
        <w:rPr>
          <w:rFonts w:ascii="Times New Roman" w:hAnsi="Times New Roman" w:cs="Times New Roman"/>
          <w:sz w:val="28"/>
          <w:szCs w:val="28"/>
        </w:rPr>
        <w:t>«</w:t>
      </w:r>
      <w:r w:rsidR="007D2855" w:rsidRPr="00787CD0">
        <w:rPr>
          <w:rFonts w:ascii="Times New Roman" w:hAnsi="Times New Roman" w:cs="Times New Roman"/>
          <w:sz w:val="28"/>
          <w:szCs w:val="28"/>
        </w:rPr>
        <w:t>Дополнительное образование</w:t>
      </w:r>
      <w:r w:rsidR="00E7740E" w:rsidRPr="00787CD0">
        <w:rPr>
          <w:rFonts w:ascii="Times New Roman" w:hAnsi="Times New Roman" w:cs="Times New Roman"/>
          <w:sz w:val="28"/>
          <w:szCs w:val="28"/>
        </w:rPr>
        <w:t>»:</w:t>
      </w:r>
    </w:p>
    <w:p w14:paraId="6031CF87" w14:textId="368B1E20" w:rsidR="00E7740E" w:rsidRPr="00787CD0" w:rsidRDefault="00E7740E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слово «учреждений» заменить словом «организаций»;</w:t>
      </w:r>
    </w:p>
    <w:p w14:paraId="798B8438" w14:textId="072F94DF" w:rsidR="00E7740E" w:rsidRPr="00787CD0" w:rsidRDefault="00E7740E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абзац второй исключить;</w:t>
      </w:r>
    </w:p>
    <w:p w14:paraId="7DC99432" w14:textId="36A783F8" w:rsidR="00BE373D" w:rsidRPr="00787CD0" w:rsidRDefault="00BE373D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подразделе «Здравоохранение</w:t>
      </w:r>
      <w:r w:rsidR="000C4655">
        <w:rPr>
          <w:rFonts w:ascii="Times New Roman" w:hAnsi="Times New Roman" w:cs="Times New Roman"/>
          <w:sz w:val="28"/>
          <w:szCs w:val="28"/>
        </w:rPr>
        <w:t xml:space="preserve"> </w:t>
      </w:r>
      <w:r w:rsidR="000C4655" w:rsidRPr="000C4655">
        <w:rPr>
          <w:rFonts w:ascii="Times New Roman" w:hAnsi="Times New Roman" w:cs="Times New Roman"/>
          <w:sz w:val="28"/>
          <w:szCs w:val="28"/>
        </w:rPr>
        <w:t>и социальное обеспечение</w:t>
      </w:r>
      <w:r w:rsidRPr="00787CD0">
        <w:rPr>
          <w:rFonts w:ascii="Times New Roman" w:hAnsi="Times New Roman" w:cs="Times New Roman"/>
          <w:sz w:val="28"/>
          <w:szCs w:val="28"/>
        </w:rPr>
        <w:t>»:</w:t>
      </w:r>
    </w:p>
    <w:p w14:paraId="69A5309E" w14:textId="3EB0E4DA" w:rsidR="00BE373D" w:rsidRPr="00787CD0" w:rsidRDefault="00841FD0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втором слова «фельдшерско-акушерским пунктом (ФАП)» заменить словами «двумя фельдшерско-акушерскими пунктами (далее – ФАП)»;</w:t>
      </w:r>
    </w:p>
    <w:p w14:paraId="537E8B32" w14:textId="5A0D1987" w:rsidR="000C4655" w:rsidRPr="00787CD0" w:rsidRDefault="00BE373D" w:rsidP="000C4655">
      <w:pPr>
        <w:widowControl w:val="0"/>
        <w:suppressAutoHyphens/>
        <w:spacing w:after="0" w:line="22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таблицу «Учреждения системы здравоохранения» изложить в следующей редакции:</w:t>
      </w:r>
    </w:p>
    <w:p w14:paraId="1E762209" w14:textId="77777777" w:rsidR="00BE373D" w:rsidRDefault="00BE373D" w:rsidP="000C4655">
      <w:pPr>
        <w:pStyle w:val="ab"/>
        <w:spacing w:line="230" w:lineRule="auto"/>
        <w:jc w:val="both"/>
        <w:rPr>
          <w:b/>
          <w:szCs w:val="28"/>
        </w:rPr>
      </w:pPr>
      <w:r w:rsidRPr="00787CD0">
        <w:rPr>
          <w:szCs w:val="28"/>
        </w:rPr>
        <w:t>«</w:t>
      </w:r>
      <w:r w:rsidRPr="00787CD0">
        <w:rPr>
          <w:b/>
          <w:szCs w:val="28"/>
        </w:rPr>
        <w:t xml:space="preserve">Таблица. Учреждения системы здравоохранения </w:t>
      </w:r>
      <w:r w:rsidR="005E6A98" w:rsidRPr="00787CD0">
        <w:rPr>
          <w:b/>
          <w:szCs w:val="28"/>
        </w:rPr>
        <w:t>на территории муниципального образования «</w:t>
      </w:r>
      <w:proofErr w:type="spellStart"/>
      <w:r w:rsidR="005E6A98" w:rsidRPr="00787CD0">
        <w:rPr>
          <w:b/>
          <w:szCs w:val="28"/>
        </w:rPr>
        <w:t>Зоринский</w:t>
      </w:r>
      <w:proofErr w:type="spellEnd"/>
      <w:r w:rsidR="005E6A98" w:rsidRPr="00787CD0">
        <w:rPr>
          <w:b/>
          <w:szCs w:val="28"/>
        </w:rPr>
        <w:t xml:space="preserve"> сельсовет» Обоянского района Курской области</w:t>
      </w:r>
    </w:p>
    <w:p w14:paraId="7E02FB27" w14:textId="77777777" w:rsidR="000C4655" w:rsidRPr="00787CD0" w:rsidRDefault="000C4655" w:rsidP="000C4655">
      <w:pPr>
        <w:pStyle w:val="ab"/>
        <w:spacing w:line="230" w:lineRule="auto"/>
        <w:jc w:val="both"/>
        <w:rPr>
          <w:b/>
          <w:szCs w:val="28"/>
        </w:rPr>
      </w:pPr>
    </w:p>
    <w:tbl>
      <w:tblPr>
        <w:tblW w:w="49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10"/>
        <w:gridCol w:w="2459"/>
        <w:gridCol w:w="2579"/>
        <w:gridCol w:w="1640"/>
        <w:gridCol w:w="1994"/>
      </w:tblGrid>
      <w:tr w:rsidR="00BE373D" w:rsidRPr="00787CD0" w14:paraId="3383DC6B" w14:textId="299CE390" w:rsidTr="00E56D88">
        <w:trPr>
          <w:trHeight w:hRule="exact" w:val="778"/>
        </w:trPr>
        <w:tc>
          <w:tcPr>
            <w:tcW w:w="225" w:type="pct"/>
            <w:shd w:val="clear" w:color="auto" w:fill="FFFFFF"/>
            <w:vAlign w:val="center"/>
          </w:tcPr>
          <w:p w14:paraId="23488A45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  <w:p w14:paraId="30ED3FCD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18B560EF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420" w:type="pct"/>
            <w:shd w:val="clear" w:color="auto" w:fill="FFFFFF"/>
            <w:vAlign w:val="center"/>
          </w:tcPr>
          <w:p w14:paraId="1FC9366E" w14:textId="4AF89ED1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  <w:r w:rsidR="00E56D88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объекта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1BDBD770" w14:textId="53ADB02F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Вместимость объекта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4876EC1D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Штатная</w:t>
            </w:r>
          </w:p>
          <w:p w14:paraId="154CEF6D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численность</w:t>
            </w:r>
          </w:p>
          <w:p w14:paraId="02D2C6CF" w14:textId="1BFE8CA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сотрудников</w:t>
            </w:r>
          </w:p>
        </w:tc>
      </w:tr>
      <w:tr w:rsidR="00A270E6" w:rsidRPr="00787CD0" w14:paraId="54B61EBD" w14:textId="77777777" w:rsidTr="00E56D88">
        <w:trPr>
          <w:trHeight w:hRule="exact" w:val="296"/>
        </w:trPr>
        <w:tc>
          <w:tcPr>
            <w:tcW w:w="225" w:type="pct"/>
            <w:shd w:val="clear" w:color="auto" w:fill="FFFFFF"/>
            <w:vAlign w:val="center"/>
          </w:tcPr>
          <w:p w14:paraId="5B0B79BC" w14:textId="5A5E088A" w:rsidR="00A270E6" w:rsidRPr="00787CD0" w:rsidRDefault="00A270E6" w:rsidP="00A270E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624A0806" w14:textId="647A6F38" w:rsidR="00A270E6" w:rsidRPr="00787CD0" w:rsidRDefault="00A270E6" w:rsidP="00A270E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0" w:type="pct"/>
            <w:shd w:val="clear" w:color="auto" w:fill="FFFFFF"/>
            <w:vAlign w:val="center"/>
          </w:tcPr>
          <w:p w14:paraId="4D22A924" w14:textId="4809B66C" w:rsidR="00A270E6" w:rsidRPr="00787CD0" w:rsidRDefault="00A270E6" w:rsidP="00A270E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45BFB78C" w14:textId="4D2FDD76" w:rsidR="00A270E6" w:rsidRPr="00787CD0" w:rsidRDefault="00A270E6" w:rsidP="00A270E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66F15E28" w14:textId="7CAE7E4A" w:rsidR="00A270E6" w:rsidRPr="00787CD0" w:rsidRDefault="00A270E6" w:rsidP="00A270E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E373D" w:rsidRPr="00787CD0" w14:paraId="76922252" w14:textId="6B21AF37" w:rsidTr="00E56D88">
        <w:trPr>
          <w:trHeight w:hRule="exact" w:val="1585"/>
        </w:trPr>
        <w:tc>
          <w:tcPr>
            <w:tcW w:w="225" w:type="pct"/>
            <w:shd w:val="clear" w:color="auto" w:fill="FFFFFF"/>
            <w:vAlign w:val="center"/>
          </w:tcPr>
          <w:p w14:paraId="64ABB1A3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29CA9FF8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Зоринская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врачебная амбулатория</w:t>
            </w:r>
          </w:p>
        </w:tc>
        <w:tc>
          <w:tcPr>
            <w:tcW w:w="1420" w:type="pct"/>
            <w:shd w:val="clear" w:color="auto" w:fill="auto"/>
            <w:vAlign w:val="center"/>
          </w:tcPr>
          <w:p w14:paraId="7F1DF7D7" w14:textId="77777777" w:rsidR="00170881" w:rsidRPr="00787CD0" w:rsidRDefault="00170881" w:rsidP="0017088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3BB9FC86" w14:textId="77777777" w:rsidR="00170881" w:rsidRPr="00787CD0" w:rsidRDefault="00170881" w:rsidP="0017088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6F5EE67B" w14:textId="12418932" w:rsidR="00BE373D" w:rsidRPr="00787CD0" w:rsidRDefault="00170881" w:rsidP="0017088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 </w:t>
            </w:r>
            <w:r w:rsidR="00BE373D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</w:t>
            </w:r>
            <w:proofErr w:type="spellStart"/>
            <w:r w:rsidR="00BE373D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  <w:r w:rsidR="00BE373D"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ул. Октябрьская, д.105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6D4E237E" w14:textId="70A66C8C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посещений в смену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064BBDC8" w14:textId="0A75C85D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A270E6" w:rsidRPr="00787CD0" w14:paraId="140E1F2C" w14:textId="77777777" w:rsidTr="00E56D88">
        <w:trPr>
          <w:trHeight w:hRule="exact" w:val="296"/>
        </w:trPr>
        <w:tc>
          <w:tcPr>
            <w:tcW w:w="225" w:type="pct"/>
            <w:shd w:val="clear" w:color="auto" w:fill="FFFFFF"/>
            <w:vAlign w:val="center"/>
          </w:tcPr>
          <w:p w14:paraId="68148208" w14:textId="77777777" w:rsidR="00A270E6" w:rsidRPr="00787CD0" w:rsidRDefault="00A270E6" w:rsidP="00160B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75CD4FCF" w14:textId="77777777" w:rsidR="00A270E6" w:rsidRPr="00787CD0" w:rsidRDefault="00A270E6" w:rsidP="00160B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0" w:type="pct"/>
            <w:shd w:val="clear" w:color="auto" w:fill="FFFFFF"/>
            <w:vAlign w:val="center"/>
          </w:tcPr>
          <w:p w14:paraId="607BAF69" w14:textId="77777777" w:rsidR="00A270E6" w:rsidRPr="00787CD0" w:rsidRDefault="00A270E6" w:rsidP="00160B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040528B0" w14:textId="77777777" w:rsidR="00A270E6" w:rsidRPr="00787CD0" w:rsidRDefault="00A270E6" w:rsidP="00160B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54F69DBC" w14:textId="77777777" w:rsidR="00A270E6" w:rsidRPr="00787CD0" w:rsidRDefault="00A270E6" w:rsidP="00160BA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E373D" w:rsidRPr="00787CD0" w14:paraId="74B8C94A" w14:textId="22BC6252" w:rsidTr="00E56D88">
        <w:trPr>
          <w:trHeight w:hRule="exact" w:val="1301"/>
        </w:trPr>
        <w:tc>
          <w:tcPr>
            <w:tcW w:w="225" w:type="pct"/>
            <w:shd w:val="clear" w:color="auto" w:fill="FFFFFF"/>
            <w:vAlign w:val="center"/>
          </w:tcPr>
          <w:p w14:paraId="5F3B9BE6" w14:textId="77777777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0CD8A6FE" w14:textId="6217327D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Шиповский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ФАП</w:t>
            </w:r>
          </w:p>
        </w:tc>
        <w:tc>
          <w:tcPr>
            <w:tcW w:w="1420" w:type="pct"/>
            <w:shd w:val="clear" w:color="auto" w:fill="auto"/>
            <w:vAlign w:val="center"/>
          </w:tcPr>
          <w:p w14:paraId="1FC8E98E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79B4A90D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0087E100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</w:t>
            </w:r>
          </w:p>
          <w:p w14:paraId="66E4738D" w14:textId="2B2333D3" w:rsidR="00BE373D" w:rsidRPr="00787CD0" w:rsidRDefault="00BE373D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 Шипы, ул. Садовая, д. 6А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50747F88" w14:textId="3B2925BE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посещений в смену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3014B443" w14:textId="09916BBF" w:rsidR="00BE373D" w:rsidRPr="00787CD0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46436A" w:rsidRPr="00787CD0" w14:paraId="4F1F0DBA" w14:textId="77777777" w:rsidTr="00E56D88">
        <w:trPr>
          <w:trHeight w:hRule="exact" w:val="1417"/>
        </w:trPr>
        <w:tc>
          <w:tcPr>
            <w:tcW w:w="225" w:type="pct"/>
            <w:shd w:val="clear" w:color="auto" w:fill="FFFFFF"/>
            <w:vAlign w:val="center"/>
          </w:tcPr>
          <w:p w14:paraId="123858C4" w14:textId="248AE1BB" w:rsidR="0046436A" w:rsidRPr="00787CD0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16B21C24" w14:textId="38A3B88E" w:rsidR="0046436A" w:rsidRPr="00787CD0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ФАП</w:t>
            </w:r>
          </w:p>
        </w:tc>
        <w:tc>
          <w:tcPr>
            <w:tcW w:w="1420" w:type="pct"/>
            <w:shd w:val="clear" w:color="auto" w:fill="auto"/>
            <w:vAlign w:val="center"/>
          </w:tcPr>
          <w:p w14:paraId="5BE5E2CB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1D3A7F82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509DBFE8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</w:t>
            </w:r>
          </w:p>
          <w:p w14:paraId="0BA20339" w14:textId="21518D12" w:rsidR="0046436A" w:rsidRPr="00787CD0" w:rsidRDefault="0046436A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 Пригородный,</w:t>
            </w:r>
          </w:p>
          <w:p w14:paraId="49EE48C0" w14:textId="7A82EBEE" w:rsidR="0046436A" w:rsidRPr="00787CD0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 Центральная, д.3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5569C604" w14:textId="26D87E64" w:rsidR="0046436A" w:rsidRPr="00787CD0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посещений в смену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55DE603E" w14:textId="5A758876" w:rsidR="0046436A" w:rsidRPr="00787CD0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D33D2A" w:rsidRPr="00787CD0" w14:paraId="579D0F06" w14:textId="77777777" w:rsidTr="00E56D88">
        <w:trPr>
          <w:trHeight w:hRule="exact" w:val="1424"/>
        </w:trPr>
        <w:tc>
          <w:tcPr>
            <w:tcW w:w="225" w:type="pct"/>
            <w:shd w:val="clear" w:color="auto" w:fill="FFFFFF"/>
            <w:vAlign w:val="center"/>
          </w:tcPr>
          <w:p w14:paraId="765E5945" w14:textId="68B69B13" w:rsidR="00D33D2A" w:rsidRPr="00787CD0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54" w:type="pct"/>
            <w:shd w:val="clear" w:color="auto" w:fill="FFFFFF"/>
            <w:vAlign w:val="center"/>
          </w:tcPr>
          <w:p w14:paraId="1C93A48E" w14:textId="3FC745BF" w:rsidR="00D33D2A" w:rsidRPr="00787CD0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Терапевтическое отделение ЦРБ</w:t>
            </w:r>
          </w:p>
        </w:tc>
        <w:tc>
          <w:tcPr>
            <w:tcW w:w="1420" w:type="pct"/>
            <w:shd w:val="clear" w:color="auto" w:fill="auto"/>
            <w:vAlign w:val="center"/>
          </w:tcPr>
          <w:p w14:paraId="03C7E0DF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Курская область,</w:t>
            </w:r>
          </w:p>
          <w:p w14:paraId="260A70B4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район, муниципальное образование</w:t>
            </w:r>
          </w:p>
          <w:p w14:paraId="0560B6D0" w14:textId="77777777" w:rsidR="00E771C4" w:rsidRPr="00787CD0" w:rsidRDefault="00E771C4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«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</w:t>
            </w:r>
            <w:proofErr w:type="spellEnd"/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сельсовет»,</w:t>
            </w:r>
          </w:p>
          <w:p w14:paraId="671C920F" w14:textId="011B0A24" w:rsidR="00D33D2A" w:rsidRPr="00787CD0" w:rsidRDefault="00D33D2A" w:rsidP="00E771C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 Пригородный, ул. Солнечная, д.18</w:t>
            </w:r>
          </w:p>
        </w:tc>
        <w:tc>
          <w:tcPr>
            <w:tcW w:w="903" w:type="pct"/>
            <w:shd w:val="clear" w:color="auto" w:fill="FFFFFF"/>
            <w:vAlign w:val="center"/>
          </w:tcPr>
          <w:p w14:paraId="4E1C2550" w14:textId="3E050421" w:rsidR="00D33D2A" w:rsidRPr="00787CD0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99" w:type="pct"/>
            <w:shd w:val="clear" w:color="auto" w:fill="FFFFFF"/>
            <w:vAlign w:val="center"/>
          </w:tcPr>
          <w:p w14:paraId="28D03C11" w14:textId="1AE0D2D5" w:rsidR="00D33D2A" w:rsidRPr="00787CD0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</w:tbl>
    <w:p w14:paraId="59797D49" w14:textId="05E3FFD0" w:rsidR="00BE373D" w:rsidRPr="00787CD0" w:rsidRDefault="0011087F" w:rsidP="0011087F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5A5CC036" w14:textId="77777777" w:rsidR="00E56D88" w:rsidRDefault="00E56D88" w:rsidP="00E56D8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787CD0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е «Учреждения культуры»:</w:t>
      </w:r>
    </w:p>
    <w:p w14:paraId="0CC5D66E" w14:textId="3346C8D4" w:rsidR="00BD2563" w:rsidRDefault="00333998" w:rsidP="00E56D8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позицию 4 таблицы «Перечень библиотек 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сельсовета» исключить;</w:t>
      </w:r>
    </w:p>
    <w:p w14:paraId="3EF181E1" w14:textId="31A2C82F" w:rsidR="00E56D88" w:rsidRPr="00787CD0" w:rsidRDefault="00E56D88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после таблицы слова «</w:t>
      </w:r>
      <w:r w:rsidRPr="00E56D88">
        <w:rPr>
          <w:rFonts w:ascii="Times New Roman" w:hAnsi="Times New Roman" w:cs="Times New Roman"/>
          <w:sz w:val="28"/>
          <w:szCs w:val="28"/>
        </w:rPr>
        <w:t>СП 42.13390.2011</w:t>
      </w:r>
      <w:r w:rsidR="000C1E38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0C1E38" w:rsidRPr="00787CD0">
        <w:rPr>
          <w:rFonts w:ascii="Times New Roman" w:hAnsi="Times New Roman" w:cs="Times New Roman"/>
          <w:sz w:val="28"/>
          <w:szCs w:val="28"/>
        </w:rPr>
        <w:t>СП 42.13330.2016 «СНиП 2.07.01</w:t>
      </w:r>
      <w:r w:rsidR="000C1E38" w:rsidRPr="00787CD0">
        <w:rPr>
          <w:rFonts w:ascii="Times New Roman" w:hAnsi="Times New Roman" w:cs="Times New Roman"/>
          <w:sz w:val="28"/>
          <w:szCs w:val="28"/>
        </w:rPr>
        <w:noBreakHyphen/>
        <w:t xml:space="preserve">89* Градостроительство. Планировка и застройка </w:t>
      </w:r>
      <w:r w:rsidR="000C1E38">
        <w:rPr>
          <w:rFonts w:ascii="Times New Roman" w:hAnsi="Times New Roman" w:cs="Times New Roman"/>
          <w:sz w:val="28"/>
          <w:szCs w:val="28"/>
        </w:rPr>
        <w:t>городских и сельских поселений»;</w:t>
      </w:r>
    </w:p>
    <w:p w14:paraId="126A639F" w14:textId="0E07AF82" w:rsidR="00992717" w:rsidRPr="00787CD0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</w:t>
      </w:r>
      <w:r w:rsidR="000525FB" w:rsidRPr="00787CD0">
        <w:rPr>
          <w:rFonts w:ascii="Times New Roman" w:hAnsi="Times New Roman" w:cs="Times New Roman"/>
          <w:sz w:val="28"/>
          <w:szCs w:val="28"/>
        </w:rPr>
        <w:t>подраздел</w:t>
      </w:r>
      <w:r w:rsidRPr="00787CD0">
        <w:rPr>
          <w:rFonts w:ascii="Times New Roman" w:hAnsi="Times New Roman" w:cs="Times New Roman"/>
          <w:sz w:val="28"/>
          <w:szCs w:val="28"/>
        </w:rPr>
        <w:t>е</w:t>
      </w:r>
      <w:r w:rsidR="000525FB" w:rsidRPr="00787CD0">
        <w:rPr>
          <w:rFonts w:ascii="Times New Roman" w:hAnsi="Times New Roman" w:cs="Times New Roman"/>
          <w:sz w:val="28"/>
          <w:szCs w:val="28"/>
        </w:rPr>
        <w:t xml:space="preserve"> «Спортивные сооружения и спортивные площадки»</w:t>
      </w:r>
      <w:r w:rsidRPr="00787CD0">
        <w:rPr>
          <w:rFonts w:ascii="Times New Roman" w:hAnsi="Times New Roman" w:cs="Times New Roman"/>
          <w:sz w:val="28"/>
          <w:szCs w:val="28"/>
        </w:rPr>
        <w:t>:</w:t>
      </w:r>
    </w:p>
    <w:p w14:paraId="4BAA17B3" w14:textId="3E19BFF3" w:rsidR="00DF2FFD" w:rsidRPr="00787CD0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слова «МОУ СОШ» замени</w:t>
      </w:r>
      <w:r w:rsidR="00E54062">
        <w:rPr>
          <w:rFonts w:ascii="Times New Roman" w:hAnsi="Times New Roman" w:cs="Times New Roman"/>
          <w:sz w:val="28"/>
          <w:szCs w:val="28"/>
        </w:rPr>
        <w:t>ть словами «МБОУ «</w:t>
      </w:r>
      <w:proofErr w:type="spellStart"/>
      <w:r w:rsidR="00E54062">
        <w:rPr>
          <w:rFonts w:ascii="Times New Roman" w:hAnsi="Times New Roman" w:cs="Times New Roman"/>
          <w:sz w:val="28"/>
          <w:szCs w:val="28"/>
        </w:rPr>
        <w:t>Зоринская</w:t>
      </w:r>
      <w:proofErr w:type="spellEnd"/>
      <w:r w:rsidR="00E54062">
        <w:rPr>
          <w:rFonts w:ascii="Times New Roman" w:hAnsi="Times New Roman" w:cs="Times New Roman"/>
          <w:sz w:val="28"/>
          <w:szCs w:val="28"/>
        </w:rPr>
        <w:t xml:space="preserve"> СОШ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260F12B7" w14:textId="318F1736" w:rsidR="00DF2FFD" w:rsidRPr="00787CD0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после таблицы «Спортивные сооружения по состоянию на 01.01.2020 г.» слова «при школе» заменить словами «при общеобразовательной организации»;</w:t>
      </w:r>
    </w:p>
    <w:p w14:paraId="6F0AE5D8" w14:textId="10B0A26E" w:rsidR="00131D29" w:rsidRPr="00787CD0" w:rsidRDefault="007F4CBE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после </w:t>
      </w:r>
      <w:r w:rsidR="005938E4" w:rsidRPr="00787CD0">
        <w:rPr>
          <w:rFonts w:ascii="Times New Roman" w:hAnsi="Times New Roman" w:cs="Times New Roman"/>
          <w:sz w:val="28"/>
          <w:szCs w:val="28"/>
        </w:rPr>
        <w:t xml:space="preserve">таблицы </w:t>
      </w:r>
      <w:r w:rsidRPr="00787CD0">
        <w:rPr>
          <w:rFonts w:ascii="Times New Roman" w:hAnsi="Times New Roman" w:cs="Times New Roman"/>
          <w:sz w:val="28"/>
          <w:szCs w:val="28"/>
        </w:rPr>
        <w:t>«</w:t>
      </w:r>
      <w:r w:rsidR="00EF2C8A" w:rsidRPr="00787CD0">
        <w:rPr>
          <w:rFonts w:ascii="Times New Roman" w:hAnsi="Times New Roman" w:cs="Times New Roman"/>
          <w:sz w:val="28"/>
          <w:szCs w:val="28"/>
        </w:rPr>
        <w:t>Учреждения торговли перечислены в таблице</w:t>
      </w:r>
      <w:r w:rsidR="005938E4" w:rsidRPr="00787CD0">
        <w:rPr>
          <w:rFonts w:ascii="Times New Roman" w:hAnsi="Times New Roman" w:cs="Times New Roman"/>
          <w:sz w:val="28"/>
          <w:szCs w:val="28"/>
        </w:rPr>
        <w:t xml:space="preserve">» </w:t>
      </w:r>
      <w:r w:rsidR="00EF2C8A" w:rsidRPr="00787CD0">
        <w:rPr>
          <w:rFonts w:ascii="Times New Roman" w:hAnsi="Times New Roman" w:cs="Times New Roman"/>
          <w:sz w:val="28"/>
          <w:szCs w:val="28"/>
        </w:rPr>
        <w:t>подраздела «Торговля, бытовое обслуживание, общественное питание (потребительский рынок)»</w:t>
      </w:r>
      <w:r w:rsidRPr="00787CD0">
        <w:rPr>
          <w:rFonts w:ascii="Times New Roman" w:hAnsi="Times New Roman" w:cs="Times New Roman"/>
          <w:sz w:val="28"/>
          <w:szCs w:val="28"/>
        </w:rPr>
        <w:t xml:space="preserve"> слова «СП</w:t>
      </w:r>
      <w:r w:rsidR="000F2583" w:rsidRPr="00787CD0">
        <w:rPr>
          <w:rFonts w:ascii="Times New Roman" w:hAnsi="Times New Roman" w:cs="Times New Roman"/>
          <w:sz w:val="28"/>
          <w:szCs w:val="28"/>
        </w:rPr>
        <w:t> </w:t>
      </w:r>
      <w:r w:rsidRPr="00787CD0">
        <w:rPr>
          <w:rFonts w:ascii="Times New Roman" w:hAnsi="Times New Roman" w:cs="Times New Roman"/>
          <w:sz w:val="28"/>
          <w:szCs w:val="28"/>
        </w:rPr>
        <w:t>42.133</w:t>
      </w:r>
      <w:r w:rsidR="00E54062">
        <w:rPr>
          <w:rFonts w:ascii="Times New Roman" w:hAnsi="Times New Roman" w:cs="Times New Roman"/>
          <w:sz w:val="28"/>
          <w:szCs w:val="28"/>
        </w:rPr>
        <w:t>9</w:t>
      </w:r>
      <w:r w:rsidRPr="00787CD0">
        <w:rPr>
          <w:rFonts w:ascii="Times New Roman" w:hAnsi="Times New Roman" w:cs="Times New Roman"/>
          <w:sz w:val="28"/>
          <w:szCs w:val="28"/>
        </w:rPr>
        <w:t>0.20</w:t>
      </w:r>
      <w:r w:rsidR="00EF2C8A" w:rsidRPr="00787CD0">
        <w:rPr>
          <w:rFonts w:ascii="Times New Roman" w:hAnsi="Times New Roman" w:cs="Times New Roman"/>
          <w:sz w:val="28"/>
          <w:szCs w:val="28"/>
        </w:rPr>
        <w:t>11</w:t>
      </w:r>
      <w:r w:rsidRPr="00787CD0">
        <w:rPr>
          <w:rFonts w:ascii="Times New Roman" w:hAnsi="Times New Roman" w:cs="Times New Roman"/>
          <w:sz w:val="28"/>
          <w:szCs w:val="28"/>
        </w:rPr>
        <w:t>» заменить словами «СП 42.13330.2016 «СНиП</w:t>
      </w:r>
      <w:r w:rsidR="000F2583" w:rsidRPr="00787CD0">
        <w:rPr>
          <w:rFonts w:ascii="Times New Roman" w:hAnsi="Times New Roman" w:cs="Times New Roman"/>
          <w:sz w:val="28"/>
          <w:szCs w:val="28"/>
        </w:rPr>
        <w:t> </w:t>
      </w:r>
      <w:r w:rsidRPr="00787CD0">
        <w:rPr>
          <w:rFonts w:ascii="Times New Roman" w:hAnsi="Times New Roman" w:cs="Times New Roman"/>
          <w:sz w:val="28"/>
          <w:szCs w:val="28"/>
        </w:rPr>
        <w:t>2.07.01</w:t>
      </w:r>
      <w:r w:rsidR="000F2583" w:rsidRPr="00787CD0">
        <w:rPr>
          <w:rFonts w:ascii="Times New Roman" w:hAnsi="Times New Roman" w:cs="Times New Roman"/>
          <w:sz w:val="28"/>
          <w:szCs w:val="28"/>
        </w:rPr>
        <w:noBreakHyphen/>
      </w:r>
      <w:r w:rsidRPr="00787CD0">
        <w:rPr>
          <w:rFonts w:ascii="Times New Roman" w:hAnsi="Times New Roman" w:cs="Times New Roman"/>
          <w:sz w:val="28"/>
          <w:szCs w:val="28"/>
        </w:rPr>
        <w:t>89* Градостроительство. Планировка и застройка городских и сельских поселений»;</w:t>
      </w:r>
    </w:p>
    <w:p w14:paraId="7A81A088" w14:textId="2D3D4586" w:rsidR="002F2D0F" w:rsidRPr="00787CD0" w:rsidRDefault="00E54062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</w:t>
      </w:r>
      <w:r w:rsidRPr="00787CD0">
        <w:rPr>
          <w:rFonts w:ascii="Times New Roman" w:hAnsi="Times New Roman" w:cs="Times New Roman"/>
          <w:sz w:val="28"/>
          <w:szCs w:val="28"/>
        </w:rPr>
        <w:t>Учреждения образования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EA0EF5" w:rsidRPr="00787CD0">
        <w:rPr>
          <w:rFonts w:ascii="Times New Roman" w:hAnsi="Times New Roman" w:cs="Times New Roman"/>
          <w:sz w:val="28"/>
          <w:szCs w:val="28"/>
        </w:rPr>
        <w:t>наименование подраздела изложить в следующей редакции: «Образовательные организации»;</w:t>
      </w:r>
    </w:p>
    <w:p w14:paraId="73652072" w14:textId="77777777" w:rsidR="00E54062" w:rsidRDefault="00EA0EF5" w:rsidP="00E5406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</w:t>
      </w:r>
      <w:r w:rsidR="00E54062" w:rsidRPr="00787CD0">
        <w:rPr>
          <w:rFonts w:ascii="Times New Roman" w:hAnsi="Times New Roman" w:cs="Times New Roman"/>
          <w:sz w:val="28"/>
          <w:szCs w:val="28"/>
        </w:rPr>
        <w:t>подра</w:t>
      </w:r>
      <w:r w:rsidR="00E54062">
        <w:rPr>
          <w:rFonts w:ascii="Times New Roman" w:hAnsi="Times New Roman" w:cs="Times New Roman"/>
          <w:sz w:val="28"/>
          <w:szCs w:val="28"/>
        </w:rPr>
        <w:t>зделе «Дошкольное образование»:</w:t>
      </w:r>
    </w:p>
    <w:p w14:paraId="06FC684F" w14:textId="0F729D5C" w:rsidR="00EA0EF5" w:rsidRPr="00787CD0" w:rsidRDefault="00E54062" w:rsidP="00E5406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EA0EF5" w:rsidRPr="00787CD0">
        <w:rPr>
          <w:rFonts w:ascii="Times New Roman" w:hAnsi="Times New Roman" w:cs="Times New Roman"/>
          <w:sz w:val="28"/>
          <w:szCs w:val="28"/>
        </w:rPr>
        <w:t>слов</w:t>
      </w:r>
      <w:r w:rsidR="003915B7" w:rsidRPr="00787CD0">
        <w:rPr>
          <w:rFonts w:ascii="Times New Roman" w:hAnsi="Times New Roman" w:cs="Times New Roman"/>
          <w:sz w:val="28"/>
          <w:szCs w:val="28"/>
        </w:rPr>
        <w:t>о</w:t>
      </w:r>
      <w:r w:rsidR="00EA0EF5" w:rsidRPr="00787CD0">
        <w:rPr>
          <w:rFonts w:ascii="Times New Roman" w:hAnsi="Times New Roman" w:cs="Times New Roman"/>
          <w:sz w:val="28"/>
          <w:szCs w:val="28"/>
        </w:rPr>
        <w:t xml:space="preserve"> «учреждения</w:t>
      </w:r>
      <w:r w:rsidR="003915B7" w:rsidRPr="00787CD0">
        <w:rPr>
          <w:rFonts w:ascii="Times New Roman" w:hAnsi="Times New Roman" w:cs="Times New Roman"/>
          <w:sz w:val="28"/>
          <w:szCs w:val="28"/>
        </w:rPr>
        <w:t>ми</w:t>
      </w:r>
      <w:r w:rsidR="00EA0EF5" w:rsidRPr="00787CD0">
        <w:rPr>
          <w:rFonts w:ascii="Times New Roman" w:hAnsi="Times New Roman" w:cs="Times New Roman"/>
          <w:sz w:val="28"/>
          <w:szCs w:val="28"/>
        </w:rPr>
        <w:t>» заменить слов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EA0EF5" w:rsidRPr="00787CD0">
        <w:rPr>
          <w:rFonts w:ascii="Times New Roman" w:hAnsi="Times New Roman" w:cs="Times New Roman"/>
          <w:sz w:val="28"/>
          <w:szCs w:val="28"/>
        </w:rPr>
        <w:t>м «организация</w:t>
      </w:r>
      <w:r w:rsidR="003915B7" w:rsidRPr="00787CD0">
        <w:rPr>
          <w:rFonts w:ascii="Times New Roman" w:hAnsi="Times New Roman" w:cs="Times New Roman"/>
          <w:sz w:val="28"/>
          <w:szCs w:val="28"/>
        </w:rPr>
        <w:t>ми</w:t>
      </w:r>
      <w:r w:rsidR="00EA0EF5" w:rsidRPr="00787CD0">
        <w:rPr>
          <w:rFonts w:ascii="Times New Roman" w:hAnsi="Times New Roman" w:cs="Times New Roman"/>
          <w:sz w:val="28"/>
          <w:szCs w:val="28"/>
        </w:rPr>
        <w:t>»</w:t>
      </w:r>
      <w:r w:rsidR="00D7072A" w:rsidRPr="00787CD0">
        <w:rPr>
          <w:rFonts w:ascii="Times New Roman" w:hAnsi="Times New Roman" w:cs="Times New Roman"/>
          <w:sz w:val="28"/>
          <w:szCs w:val="28"/>
        </w:rPr>
        <w:t xml:space="preserve">, </w:t>
      </w:r>
      <w:r w:rsidR="00EA0EF5" w:rsidRPr="00787CD0">
        <w:rPr>
          <w:rFonts w:ascii="Times New Roman" w:hAnsi="Times New Roman" w:cs="Times New Roman"/>
          <w:sz w:val="28"/>
          <w:szCs w:val="28"/>
        </w:rPr>
        <w:t>слова «</w:t>
      </w:r>
      <w:r w:rsidR="003915B7" w:rsidRPr="00787CD0">
        <w:rPr>
          <w:rFonts w:ascii="Times New Roman" w:hAnsi="Times New Roman" w:cs="Times New Roman"/>
          <w:sz w:val="28"/>
          <w:szCs w:val="28"/>
        </w:rPr>
        <w:t>СП 42.1333</w:t>
      </w:r>
      <w:r>
        <w:rPr>
          <w:rFonts w:ascii="Times New Roman" w:hAnsi="Times New Roman" w:cs="Times New Roman"/>
          <w:sz w:val="28"/>
          <w:szCs w:val="28"/>
        </w:rPr>
        <w:t>9</w:t>
      </w:r>
      <w:r w:rsidR="003915B7" w:rsidRPr="00787CD0">
        <w:rPr>
          <w:rFonts w:ascii="Times New Roman" w:hAnsi="Times New Roman" w:cs="Times New Roman"/>
          <w:sz w:val="28"/>
          <w:szCs w:val="28"/>
        </w:rPr>
        <w:t>0.20</w:t>
      </w:r>
      <w:r w:rsidR="001C0742" w:rsidRPr="00787CD0">
        <w:rPr>
          <w:rFonts w:ascii="Times New Roman" w:hAnsi="Times New Roman" w:cs="Times New Roman"/>
          <w:sz w:val="28"/>
          <w:szCs w:val="28"/>
        </w:rPr>
        <w:t>11</w:t>
      </w:r>
      <w:r w:rsidR="00EA0EF5" w:rsidRPr="00787CD0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915B7" w:rsidRPr="00787CD0">
        <w:rPr>
          <w:rFonts w:ascii="Times New Roman" w:hAnsi="Times New Roman" w:cs="Times New Roman"/>
          <w:sz w:val="28"/>
          <w:szCs w:val="28"/>
        </w:rPr>
        <w:t>СП</w:t>
      </w:r>
      <w:r w:rsidR="00D7072A" w:rsidRPr="00787CD0">
        <w:rPr>
          <w:rFonts w:ascii="Times New Roman" w:hAnsi="Times New Roman" w:cs="Times New Roman"/>
          <w:sz w:val="28"/>
          <w:szCs w:val="28"/>
        </w:rPr>
        <w:t> </w:t>
      </w:r>
      <w:r w:rsidR="003915B7" w:rsidRPr="00787CD0">
        <w:rPr>
          <w:rFonts w:ascii="Times New Roman" w:hAnsi="Times New Roman" w:cs="Times New Roman"/>
          <w:sz w:val="28"/>
          <w:szCs w:val="28"/>
        </w:rPr>
        <w:t>42.13330.2016 «СНиП 2.07.01-89* Градостроительство. Планировка и застройка</w:t>
      </w:r>
      <w:r>
        <w:rPr>
          <w:rFonts w:ascii="Times New Roman" w:hAnsi="Times New Roman" w:cs="Times New Roman"/>
          <w:sz w:val="28"/>
          <w:szCs w:val="28"/>
        </w:rPr>
        <w:t xml:space="preserve"> городских и сельских поселений</w:t>
      </w:r>
      <w:r w:rsidR="00EA0EF5"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0F7AEFE" w14:textId="01761442" w:rsidR="00F84160" w:rsidRPr="00787CD0" w:rsidRDefault="00F84160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1C0742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1C0742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432F397" w14:textId="1E58CE6E" w:rsidR="00F84160" w:rsidRPr="00787CD0" w:rsidRDefault="00F84160" w:rsidP="00F8416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1C0742" w:rsidRPr="00787CD0">
        <w:rPr>
          <w:rFonts w:ascii="Times New Roman" w:hAnsi="Times New Roman" w:cs="Times New Roman"/>
          <w:sz w:val="28"/>
          <w:szCs w:val="28"/>
        </w:rPr>
        <w:t>третьем</w:t>
      </w:r>
      <w:r w:rsidRPr="00787CD0">
        <w:rPr>
          <w:rFonts w:ascii="Times New Roman" w:hAnsi="Times New Roman" w:cs="Times New Roman"/>
          <w:sz w:val="28"/>
          <w:szCs w:val="28"/>
        </w:rPr>
        <w:t xml:space="preserve"> слова «действующего дошкольн</w:t>
      </w:r>
      <w:r w:rsidR="001C0742" w:rsidRPr="00787CD0">
        <w:rPr>
          <w:rFonts w:ascii="Times New Roman" w:hAnsi="Times New Roman" w:cs="Times New Roman"/>
          <w:sz w:val="28"/>
          <w:szCs w:val="28"/>
        </w:rPr>
        <w:t>ых</w:t>
      </w:r>
      <w:r w:rsidRPr="00787CD0">
        <w:rPr>
          <w:rFonts w:ascii="Times New Roman" w:hAnsi="Times New Roman" w:cs="Times New Roman"/>
          <w:sz w:val="28"/>
          <w:szCs w:val="28"/>
        </w:rPr>
        <w:t xml:space="preserve"> образовательн</w:t>
      </w:r>
      <w:r w:rsidR="001C0742" w:rsidRPr="00787CD0">
        <w:rPr>
          <w:rFonts w:ascii="Times New Roman" w:hAnsi="Times New Roman" w:cs="Times New Roman"/>
          <w:sz w:val="28"/>
          <w:szCs w:val="28"/>
        </w:rPr>
        <w:t>ых</w:t>
      </w:r>
      <w:r w:rsidRPr="00787CD0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1C0742" w:rsidRPr="00787CD0">
        <w:rPr>
          <w:rFonts w:ascii="Times New Roman" w:hAnsi="Times New Roman" w:cs="Times New Roman"/>
          <w:sz w:val="28"/>
          <w:szCs w:val="28"/>
        </w:rPr>
        <w:t>й</w:t>
      </w:r>
      <w:r w:rsidRPr="00787CD0">
        <w:rPr>
          <w:rFonts w:ascii="Times New Roman" w:hAnsi="Times New Roman" w:cs="Times New Roman"/>
          <w:sz w:val="28"/>
          <w:szCs w:val="28"/>
        </w:rPr>
        <w:t>» заменить словами «действующей дошкольной образовательной организации»;</w:t>
      </w:r>
    </w:p>
    <w:p w14:paraId="1C3A60DD" w14:textId="6E9EC7C8" w:rsidR="00EA0EF5" w:rsidRPr="00787CD0" w:rsidRDefault="00803DF8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подраздел «Общее среднее образование» изложить в следующей редакции:</w:t>
      </w:r>
    </w:p>
    <w:p w14:paraId="7AACB457" w14:textId="77777777" w:rsidR="00803DF8" w:rsidRPr="00787CD0" w:rsidRDefault="00803DF8" w:rsidP="006837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787CD0">
        <w:rPr>
          <w:rFonts w:ascii="Times New Roman" w:hAnsi="Times New Roman" w:cs="Times New Roman"/>
          <w:b/>
          <w:bCs/>
          <w:sz w:val="28"/>
          <w:szCs w:val="28"/>
        </w:rPr>
        <w:t>Общее среднее образование</w:t>
      </w:r>
    </w:p>
    <w:p w14:paraId="6F7D0FA1" w14:textId="7181B6AF" w:rsidR="00803DF8" w:rsidRPr="00787CD0" w:rsidRDefault="00803DF8" w:rsidP="00803D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7CD0">
        <w:rPr>
          <w:rFonts w:ascii="Times New Roman" w:hAnsi="Times New Roman" w:cs="Times New Roman"/>
          <w:b/>
          <w:bCs/>
          <w:sz w:val="28"/>
          <w:szCs w:val="28"/>
        </w:rPr>
        <w:t xml:space="preserve">Генеральным планом на </w:t>
      </w:r>
      <w:r w:rsidR="006837A0" w:rsidRPr="00787CD0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787CD0">
        <w:rPr>
          <w:rFonts w:ascii="Times New Roman" w:hAnsi="Times New Roman" w:cs="Times New Roman"/>
          <w:b/>
          <w:bCs/>
          <w:sz w:val="28"/>
          <w:szCs w:val="28"/>
        </w:rPr>
        <w:t xml:space="preserve"> очередь (до 20</w:t>
      </w:r>
      <w:r w:rsidR="006837A0" w:rsidRPr="00787CD0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1C0742" w:rsidRPr="00787CD0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Pr="00787CD0">
        <w:rPr>
          <w:rFonts w:ascii="Times New Roman" w:hAnsi="Times New Roman" w:cs="Times New Roman"/>
          <w:b/>
          <w:bCs/>
          <w:sz w:val="28"/>
          <w:szCs w:val="28"/>
        </w:rPr>
        <w:t xml:space="preserve"> г.) предлагается:</w:t>
      </w:r>
    </w:p>
    <w:p w14:paraId="7EDFB6D1" w14:textId="03497044" w:rsidR="006837A0" w:rsidRPr="00787CD0" w:rsidRDefault="00803DF8" w:rsidP="00803D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6837A0" w:rsidRPr="00787CD0">
        <w:rPr>
          <w:rFonts w:ascii="Times New Roman" w:hAnsi="Times New Roman" w:cs="Times New Roman"/>
          <w:sz w:val="28"/>
          <w:szCs w:val="28"/>
        </w:rPr>
        <w:t xml:space="preserve">капитального </w:t>
      </w:r>
      <w:r w:rsidRPr="00787CD0">
        <w:rPr>
          <w:rFonts w:ascii="Times New Roman" w:hAnsi="Times New Roman" w:cs="Times New Roman"/>
          <w:sz w:val="28"/>
          <w:szCs w:val="28"/>
        </w:rPr>
        <w:t xml:space="preserve">ремонта </w:t>
      </w:r>
      <w:r w:rsidR="001C0742" w:rsidRPr="00787CD0"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 w:rsidR="001C0742" w:rsidRPr="00787CD0">
        <w:rPr>
          <w:rFonts w:ascii="Times New Roman" w:hAnsi="Times New Roman" w:cs="Times New Roman"/>
          <w:sz w:val="28"/>
          <w:szCs w:val="28"/>
        </w:rPr>
        <w:t>Зоринская</w:t>
      </w:r>
      <w:proofErr w:type="spellEnd"/>
      <w:r w:rsidR="001C0742" w:rsidRPr="00787CD0">
        <w:rPr>
          <w:rFonts w:ascii="Times New Roman" w:hAnsi="Times New Roman" w:cs="Times New Roman"/>
          <w:sz w:val="28"/>
          <w:szCs w:val="28"/>
        </w:rPr>
        <w:t xml:space="preserve"> СОШ»</w:t>
      </w:r>
      <w:r w:rsidRPr="00787CD0">
        <w:rPr>
          <w:rFonts w:ascii="Times New Roman" w:hAnsi="Times New Roman" w:cs="Times New Roman"/>
          <w:sz w:val="28"/>
          <w:szCs w:val="28"/>
        </w:rPr>
        <w:t xml:space="preserve"> в с.</w:t>
      </w:r>
      <w:r w:rsidR="001C0742" w:rsidRPr="00787CD0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1C0742" w:rsidRPr="00787CD0">
        <w:rPr>
          <w:rFonts w:ascii="Times New Roman" w:hAnsi="Times New Roman" w:cs="Times New Roman"/>
          <w:sz w:val="28"/>
          <w:szCs w:val="28"/>
        </w:rPr>
        <w:t>Зорино</w:t>
      </w:r>
      <w:proofErr w:type="spellEnd"/>
      <w:r w:rsidR="006837A0" w:rsidRPr="00787CD0">
        <w:rPr>
          <w:rFonts w:ascii="Times New Roman" w:hAnsi="Times New Roman" w:cs="Times New Roman"/>
          <w:sz w:val="28"/>
          <w:szCs w:val="28"/>
        </w:rPr>
        <w:t>;</w:t>
      </w:r>
    </w:p>
    <w:p w14:paraId="0386E21F" w14:textId="66B5789C" w:rsidR="001C0742" w:rsidRPr="00787CD0" w:rsidRDefault="001C0742" w:rsidP="001C07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проведение капитального ремонта здания филиала ОБПОУ «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Обоянский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гуманитарно-технологический колледж» в п. Пригородный.</w:t>
      </w:r>
    </w:p>
    <w:p w14:paraId="311180D0" w14:textId="21A08184" w:rsidR="001C0742" w:rsidRPr="00787CD0" w:rsidRDefault="001C0742" w:rsidP="001C07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Генеральным планом на расчетный срок (до 2038 г.) предлагается:</w:t>
      </w:r>
    </w:p>
    <w:p w14:paraId="07878495" w14:textId="53C0B4FF" w:rsidR="001C0742" w:rsidRPr="00787CD0" w:rsidRDefault="001C0742" w:rsidP="001C0742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sz w:val="28"/>
          <w:szCs w:val="28"/>
        </w:rPr>
        <w:t>строительство внутриквартальных-сельских игровых площадок в составе проектируемой озелененной территории общего пользования.»;</w:t>
      </w:r>
    </w:p>
    <w:p w14:paraId="467DB527" w14:textId="397DE86A" w:rsidR="00BB2BE6" w:rsidRPr="00787CD0" w:rsidRDefault="00BB2BE6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</w:t>
      </w:r>
      <w:r w:rsidR="00E70470" w:rsidRPr="00787CD0">
        <w:rPr>
          <w:rFonts w:ascii="Times New Roman" w:hAnsi="Times New Roman" w:cs="Times New Roman"/>
          <w:sz w:val="28"/>
          <w:szCs w:val="28"/>
        </w:rPr>
        <w:t>подраздел</w:t>
      </w:r>
      <w:r w:rsidR="001C0742" w:rsidRPr="00787CD0">
        <w:rPr>
          <w:rFonts w:ascii="Times New Roman" w:hAnsi="Times New Roman" w:cs="Times New Roman"/>
          <w:sz w:val="28"/>
          <w:szCs w:val="28"/>
        </w:rPr>
        <w:t>е</w:t>
      </w:r>
      <w:r w:rsidR="00E70470" w:rsidRPr="00787CD0">
        <w:rPr>
          <w:rFonts w:ascii="Times New Roman" w:hAnsi="Times New Roman" w:cs="Times New Roman"/>
          <w:sz w:val="28"/>
          <w:szCs w:val="28"/>
        </w:rPr>
        <w:t xml:space="preserve"> «Дополнительное образование»</w:t>
      </w:r>
      <w:r w:rsidR="001C0742" w:rsidRPr="00787CD0">
        <w:rPr>
          <w:rFonts w:ascii="Times New Roman" w:hAnsi="Times New Roman" w:cs="Times New Roman"/>
          <w:sz w:val="28"/>
          <w:szCs w:val="28"/>
        </w:rPr>
        <w:t>:</w:t>
      </w:r>
    </w:p>
    <w:p w14:paraId="6D072BF4" w14:textId="232B45DC" w:rsidR="001C0742" w:rsidRPr="00787CD0" w:rsidRDefault="001C0742" w:rsidP="001C0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«2018»;</w:t>
      </w:r>
    </w:p>
    <w:p w14:paraId="472E2F9F" w14:textId="677DEE94" w:rsidR="001C0742" w:rsidRPr="00787CD0" w:rsidRDefault="001C0742" w:rsidP="001C0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втором слова «в общеобразовательных школах» заменить словами «в общеобразовательной организации»;</w:t>
      </w:r>
    </w:p>
    <w:p w14:paraId="742A8280" w14:textId="2EE6B62F" w:rsidR="00BB2BE6" w:rsidRPr="00787CD0" w:rsidRDefault="00E70470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подразделе «Учреждения здравоохранения»:</w:t>
      </w:r>
    </w:p>
    <w:p w14:paraId="288E969B" w14:textId="7EB23C8B" w:rsidR="00E70470" w:rsidRPr="00787CD0" w:rsidRDefault="00E70470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1C0742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1C0742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6A781B4F" w14:textId="7584D92E" w:rsidR="00BB2BE6" w:rsidRPr="00787CD0" w:rsidRDefault="00E70470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абзац</w:t>
      </w:r>
      <w:r w:rsidR="001C0742" w:rsidRPr="00787CD0">
        <w:rPr>
          <w:rFonts w:ascii="Times New Roman" w:hAnsi="Times New Roman" w:cs="Times New Roman"/>
          <w:sz w:val="28"/>
          <w:szCs w:val="28"/>
        </w:rPr>
        <w:t xml:space="preserve"> пятый исключить;</w:t>
      </w:r>
    </w:p>
    <w:p w14:paraId="501E05F5" w14:textId="0349B884" w:rsidR="00BA6281" w:rsidRPr="00787CD0" w:rsidRDefault="00BA6281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дополнить абзацами следующего содержания:</w:t>
      </w:r>
    </w:p>
    <w:p w14:paraId="3E38500F" w14:textId="24E201E6" w:rsidR="00BA6281" w:rsidRPr="00787CD0" w:rsidRDefault="00BA6281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</w:t>
      </w:r>
      <w:r w:rsidR="00213864" w:rsidRPr="00787CD0">
        <w:rPr>
          <w:rFonts w:ascii="Times New Roman" w:hAnsi="Times New Roman" w:cs="Times New Roman"/>
          <w:b/>
          <w:bCs/>
          <w:sz w:val="28"/>
          <w:szCs w:val="28"/>
        </w:rPr>
        <w:t>Генеральным планом на расчетный срок (до 203</w:t>
      </w:r>
      <w:r w:rsidR="001C0742" w:rsidRPr="00787CD0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213864" w:rsidRPr="00787CD0">
        <w:rPr>
          <w:rFonts w:ascii="Times New Roman" w:hAnsi="Times New Roman" w:cs="Times New Roman"/>
          <w:b/>
          <w:bCs/>
          <w:sz w:val="28"/>
          <w:szCs w:val="28"/>
        </w:rPr>
        <w:t xml:space="preserve"> г.) предлагается:</w:t>
      </w:r>
    </w:p>
    <w:p w14:paraId="0E694DE5" w14:textId="3B0B7BA2" w:rsidR="001C0742" w:rsidRPr="00787CD0" w:rsidRDefault="001C0742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строительство Пригородного 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Обоянская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</w:t>
      </w:r>
      <w:r w:rsidR="00E54062">
        <w:rPr>
          <w:rFonts w:ascii="Times New Roman" w:hAnsi="Times New Roman" w:cs="Times New Roman"/>
          <w:sz w:val="28"/>
          <w:szCs w:val="28"/>
        </w:rPr>
        <w:br/>
      </w:r>
      <w:r w:rsidRPr="00787CD0">
        <w:rPr>
          <w:rFonts w:ascii="Times New Roman" w:hAnsi="Times New Roman" w:cs="Times New Roman"/>
          <w:sz w:val="28"/>
          <w:szCs w:val="28"/>
        </w:rPr>
        <w:t xml:space="preserve">п. </w:t>
      </w:r>
      <w:proofErr w:type="gramStart"/>
      <w:r w:rsidRPr="00787CD0">
        <w:rPr>
          <w:rFonts w:ascii="Times New Roman" w:hAnsi="Times New Roman" w:cs="Times New Roman"/>
          <w:sz w:val="28"/>
          <w:szCs w:val="28"/>
        </w:rPr>
        <w:t>Пригородный</w:t>
      </w:r>
      <w:proofErr w:type="gramEnd"/>
      <w:r w:rsidRPr="00787CD0">
        <w:rPr>
          <w:rFonts w:ascii="Times New Roman" w:hAnsi="Times New Roman" w:cs="Times New Roman"/>
          <w:sz w:val="28"/>
          <w:szCs w:val="28"/>
        </w:rPr>
        <w:t>;</w:t>
      </w:r>
    </w:p>
    <w:p w14:paraId="3214654D" w14:textId="0A75DB1F" w:rsidR="00BA6281" w:rsidRPr="00787CD0" w:rsidRDefault="001C0742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Шиповского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</w:t>
      </w:r>
      <w:proofErr w:type="spellStart"/>
      <w:r w:rsidRPr="00787CD0">
        <w:rPr>
          <w:rFonts w:ascii="Times New Roman" w:hAnsi="Times New Roman" w:cs="Times New Roman"/>
          <w:sz w:val="28"/>
          <w:szCs w:val="28"/>
        </w:rPr>
        <w:t>Обоянская</w:t>
      </w:r>
      <w:proofErr w:type="spellEnd"/>
      <w:r w:rsidRPr="00787CD0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с. Шипы.</w:t>
      </w:r>
      <w:r w:rsidR="00BA6281"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0F23DC26" w14:textId="48B8E761" w:rsidR="00E70470" w:rsidRPr="00787CD0" w:rsidRDefault="00E70470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четвертом подраздела «Физкультурно-спортивные сооружения»</w:t>
      </w:r>
      <w:r w:rsidR="00D7072A" w:rsidRPr="00787CD0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D4490C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</w:t>
      </w:r>
      <w:r w:rsidR="00D4490C" w:rsidRPr="00787CD0">
        <w:rPr>
          <w:rFonts w:ascii="Times New Roman" w:hAnsi="Times New Roman" w:cs="Times New Roman"/>
          <w:sz w:val="28"/>
          <w:szCs w:val="28"/>
        </w:rPr>
        <w:t>18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0C2B6CC" w14:textId="5415F41A" w:rsidR="00E70470" w:rsidRPr="00787CD0" w:rsidRDefault="004C69A9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5003F6B" w14:textId="3D2B2BD2" w:rsidR="004C69A9" w:rsidRPr="00787CD0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CB30AE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CB30AE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358DC543" w14:textId="0A2C02F5" w:rsidR="004C69A9" w:rsidRPr="00787CD0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CB30AE" w:rsidRPr="00787CD0">
        <w:rPr>
          <w:rFonts w:ascii="Times New Roman" w:hAnsi="Times New Roman" w:cs="Times New Roman"/>
          <w:sz w:val="28"/>
          <w:szCs w:val="28"/>
        </w:rPr>
        <w:t>пятом</w:t>
      </w:r>
      <w:r w:rsidRPr="00787CD0">
        <w:rPr>
          <w:rFonts w:ascii="Times New Roman" w:hAnsi="Times New Roman" w:cs="Times New Roman"/>
          <w:sz w:val="28"/>
          <w:szCs w:val="28"/>
        </w:rPr>
        <w:t xml:space="preserve">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="00CB30AE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="00CB30AE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0E929285" w14:textId="6BC9F1AE" w:rsidR="004C69A9" w:rsidRPr="00787CD0" w:rsidRDefault="004C69A9" w:rsidP="004C69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подразделе «Торговля, общественное питание, бытовое обслуживание»:</w:t>
      </w:r>
    </w:p>
    <w:p w14:paraId="491AFC9B" w14:textId="357A1509" w:rsidR="004C69A9" w:rsidRPr="00787CD0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«202</w:t>
      </w:r>
      <w:r w:rsidR="00CB30AE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«201</w:t>
      </w:r>
      <w:r w:rsidR="00CB30AE" w:rsidRPr="00787CD0">
        <w:rPr>
          <w:rFonts w:ascii="Times New Roman" w:hAnsi="Times New Roman" w:cs="Times New Roman"/>
          <w:sz w:val="28"/>
          <w:szCs w:val="28"/>
        </w:rPr>
        <w:t>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2692D84D" w14:textId="50C00F07" w:rsidR="004C69A9" w:rsidRPr="00787CD0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2C0222" w:rsidRPr="00787CD0">
        <w:rPr>
          <w:rFonts w:ascii="Times New Roman" w:hAnsi="Times New Roman" w:cs="Times New Roman"/>
          <w:sz w:val="28"/>
          <w:szCs w:val="28"/>
        </w:rPr>
        <w:t>четвертом</w:t>
      </w:r>
      <w:r w:rsidR="00D7072A" w:rsidRPr="00787CD0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="002C0222" w:rsidRPr="00787CD0">
        <w:rPr>
          <w:rFonts w:ascii="Times New Roman" w:hAnsi="Times New Roman" w:cs="Times New Roman"/>
          <w:sz w:val="28"/>
          <w:szCs w:val="28"/>
        </w:rPr>
        <w:t>5</w:t>
      </w:r>
      <w:r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D7072A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hAnsi="Times New Roman" w:cs="Times New Roman"/>
          <w:sz w:val="28"/>
          <w:szCs w:val="28"/>
        </w:rPr>
        <w:t xml:space="preserve"> «20</w:t>
      </w:r>
      <w:r w:rsidR="002C0222" w:rsidRPr="00787CD0">
        <w:rPr>
          <w:rFonts w:ascii="Times New Roman" w:hAnsi="Times New Roman" w:cs="Times New Roman"/>
          <w:sz w:val="28"/>
          <w:szCs w:val="28"/>
        </w:rPr>
        <w:t>38</w:t>
      </w: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266AC68C" w14:textId="1A1DDC35" w:rsidR="004612DC" w:rsidRPr="00787CD0" w:rsidRDefault="009E3E7B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4612D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EA6110" w:rsidRPr="00787CD0">
        <w:rPr>
          <w:rFonts w:ascii="Times New Roman" w:hAnsi="Times New Roman" w:cs="Times New Roman"/>
          <w:sz w:val="28"/>
          <w:szCs w:val="28"/>
        </w:rPr>
        <w:t> </w:t>
      </w:r>
      <w:r w:rsidR="004612DC" w:rsidRPr="00787CD0">
        <w:rPr>
          <w:rFonts w:ascii="Times New Roman" w:hAnsi="Times New Roman" w:cs="Times New Roman"/>
          <w:sz w:val="28"/>
          <w:szCs w:val="28"/>
        </w:rPr>
        <w:t>в абзаце</w:t>
      </w:r>
      <w:r w:rsidR="00A3400D" w:rsidRPr="00787CD0">
        <w:rPr>
          <w:rFonts w:ascii="Times New Roman" w:hAnsi="Times New Roman" w:cs="Times New Roman"/>
          <w:sz w:val="28"/>
          <w:szCs w:val="28"/>
        </w:rPr>
        <w:t xml:space="preserve"> десятом подраздела «Проектные предложения»</w:t>
      </w:r>
      <w:r w:rsidR="004612DC" w:rsidRPr="00787CD0">
        <w:rPr>
          <w:rFonts w:ascii="Times New Roman" w:hAnsi="Times New Roman" w:cs="Times New Roman"/>
          <w:sz w:val="28"/>
          <w:szCs w:val="28"/>
        </w:rPr>
        <w:t xml:space="preserve"> </w:t>
      </w:r>
      <w:r w:rsidR="001F43C3" w:rsidRPr="00787CD0">
        <w:rPr>
          <w:rFonts w:ascii="Times New Roman" w:hAnsi="Times New Roman" w:cs="Times New Roman"/>
          <w:sz w:val="28"/>
          <w:szCs w:val="28"/>
        </w:rPr>
        <w:t xml:space="preserve">подраздела 2.7.1 «Внешний транспорт» подраздела 2.7 «Транспортная инфраструктура муниципального образования» </w:t>
      </w:r>
      <w:r w:rsidR="004612D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06.10.2003 г. №131-ФЗ «Об общих принципах организации местного самоуправления в Российской Федерации» заменить словами «Федерального закона от</w:t>
      </w:r>
      <w:r w:rsidR="000968F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968F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 2003 года № 131-ФЗ «Об общих принципах организации местного самоуправления в Российской Федерации»;</w:t>
      </w:r>
    </w:p>
    <w:p w14:paraId="0B8FB15A" w14:textId="3240CCE6" w:rsidR="000968FB" w:rsidRPr="00787CD0" w:rsidRDefault="009E3E7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</w:t>
      </w:r>
      <w:r w:rsidR="000968F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2.8 «Инженерное оборудование территории»:</w:t>
      </w:r>
    </w:p>
    <w:p w14:paraId="229393BB" w14:textId="77777777" w:rsidR="000968FB" w:rsidRPr="00787CD0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«Водоснабжение»:</w:t>
      </w:r>
    </w:p>
    <w:p w14:paraId="378C6E68" w14:textId="5CA28E2D" w:rsidR="00204DF9" w:rsidRPr="00787CD0" w:rsidRDefault="00204DF9" w:rsidP="00204D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</w:t>
      </w:r>
      <w:r w:rsidR="00CB4B96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«и ОГУ «Межрайонный центр государственного санитарно-эпидемиологического надзора в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Медвенском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районах Курской области», в г.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Обоянь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,» исключить</w:t>
      </w:r>
      <w:r w:rsidR="00CB4B96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«СанПиН 2.1.4.1074-01» заменить словами «СанПиН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2.1.3684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129722BA" w14:textId="54DAB138" w:rsidR="000968FB" w:rsidRPr="00787CD0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втором подраздела «Проектные предложения» </w:t>
      </w:r>
      <w:r w:rsidR="00CB4B96" w:rsidRPr="00787CD0">
        <w:rPr>
          <w:rFonts w:ascii="Times New Roman" w:hAnsi="Times New Roman" w:cs="Times New Roman"/>
          <w:sz w:val="28"/>
          <w:szCs w:val="28"/>
        </w:rPr>
        <w:t>цифры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«202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BD256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«204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BD256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 </w:t>
      </w:r>
      <w:r w:rsidR="00CB4B96" w:rsidRPr="00787CD0">
        <w:rPr>
          <w:rFonts w:ascii="Times New Roman" w:hAnsi="Times New Roman" w:cs="Times New Roman"/>
          <w:sz w:val="28"/>
          <w:szCs w:val="28"/>
        </w:rPr>
        <w:t>цифрами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«201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BD256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«203</w:t>
      </w:r>
      <w:r w:rsidR="00454E9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6ECD767F" w14:textId="77777777" w:rsidR="00CB4B96" w:rsidRPr="00787CD0" w:rsidRDefault="00CB4B96" w:rsidP="00CB4B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5B47C751" w14:textId="77777777" w:rsidR="00CB4B96" w:rsidRPr="00787CD0" w:rsidRDefault="00CB4B96" w:rsidP="00CB4B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4E634351" w14:textId="1D6E67C9" w:rsidR="00CB4B96" w:rsidRPr="00787CD0" w:rsidRDefault="00CB4B96" w:rsidP="00CB4B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</w:t>
      </w:r>
      <w:r w:rsidR="009214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утвержденными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</w:t>
      </w:r>
      <w:r w:rsidR="009214A6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Курской области от 28.04.2021 № 442-</w:t>
      </w:r>
      <w:r w:rsidR="009214A6">
        <w:rPr>
          <w:rFonts w:ascii="Times New Roman" w:eastAsia="Times New Roman" w:hAnsi="Times New Roman" w:cs="Times New Roman"/>
          <w:sz w:val="28"/>
          <w:szCs w:val="28"/>
          <w:lang w:eastAsia="ru-RU"/>
        </w:rPr>
        <w:t>па, и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составляет 89,1 л/сутки.</w:t>
      </w:r>
    </w:p>
    <w:p w14:paraId="511A693E" w14:textId="77777777" w:rsidR="00CB4B96" w:rsidRPr="00787CD0" w:rsidRDefault="00CB4B96" w:rsidP="00CB4B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7D446229" w14:textId="77777777" w:rsidR="00CB4B96" w:rsidRPr="00787CD0" w:rsidRDefault="00CB4B96" w:rsidP="00CB4B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3070364F" w14:textId="5F9B100C" w:rsidR="00B17BCE" w:rsidRPr="00787CD0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070BC2D2" w14:textId="1EBC7808" w:rsidR="003835D9" w:rsidRPr="00787CD0" w:rsidRDefault="000968FB" w:rsidP="00C27A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17BC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="003C463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</w:t>
      </w:r>
      <w:r w:rsidR="00B17BC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 «Водоснабжение. Наружные сети и сооружения». Актуализированная редакция СНиП 2.04.02-84*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B17BC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 2.04.02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</w:t>
      </w:r>
      <w:r w:rsidR="00C27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 Наружные сети и сооружения», </w:t>
      </w:r>
      <w:r w:rsidR="003835D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«СП 8.13130.2009 «Системы противопожарной защиты. Источники наружного противопожарного водоснабжения. Требования пожарной безопасности» заменить словами «СП 8.13130 «Системы противопожарной защиты. Наружное противопожарное водоснабжение. Требования пожарной безопасности»;</w:t>
      </w:r>
    </w:p>
    <w:p w14:paraId="1BA525A5" w14:textId="523F54D6" w:rsidR="00B17BCE" w:rsidRPr="00787CD0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«СП 31.13330.2012 «Водоснабжен</w:t>
      </w:r>
      <w:r w:rsidR="00C27A06">
        <w:rPr>
          <w:rFonts w:ascii="Times New Roman" w:eastAsia="Times New Roman" w:hAnsi="Times New Roman" w:cs="Times New Roman"/>
          <w:sz w:val="28"/>
          <w:szCs w:val="28"/>
          <w:lang w:eastAsia="ru-RU"/>
        </w:rPr>
        <w:t>ие. Наружные сети и сооружения»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 31.13330.2021 «СНиП 2.04.02 84* Водоснабжение. Наружные сети и сооружения»;</w:t>
      </w:r>
    </w:p>
    <w:p w14:paraId="4A01D05F" w14:textId="38530B09" w:rsidR="000968FB" w:rsidRPr="00787CD0" w:rsidRDefault="000968F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3835D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EE5D6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2.8.2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«Водоотведение» слова «</w:t>
      </w:r>
      <w:r w:rsidR="00EE5D6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 31.13330.2021 «СНиП 2.04.02-84* Водоснабжение. Наружные сети и сооружения»;</w:t>
      </w:r>
    </w:p>
    <w:p w14:paraId="42A3ABAC" w14:textId="45D987F8" w:rsidR="000968FB" w:rsidRPr="00787CD0" w:rsidRDefault="000968F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абзаце </w:t>
      </w:r>
      <w:r w:rsidR="003835D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3835D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2.8.3 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«Теплоснабжение» слова «</w:t>
      </w:r>
      <w:r w:rsidR="00EE5D6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124.13330.2012 «Тепловые сети». Актуализированная редакция СНиП 41-02-2003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EE5D6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124.13330.2012 «СНиП 41-02-2003 Тепловые сети»;</w:t>
      </w:r>
    </w:p>
    <w:p w14:paraId="28D45BE9" w14:textId="4B1CFE39" w:rsidR="006C5520" w:rsidRPr="00787CD0" w:rsidRDefault="006C5520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</w:t>
      </w:r>
      <w:r w:rsidR="003835D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«Газоснабжение»:</w:t>
      </w:r>
    </w:p>
    <w:p w14:paraId="042AB5F7" w14:textId="44237C17" w:rsidR="003835D9" w:rsidRPr="00787CD0" w:rsidRDefault="003835D9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аббревиатуру «</w:t>
      </w:r>
      <w:r w:rsidR="00C20020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ШРП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</w:t>
      </w:r>
      <w:r w:rsidR="004C558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шкафные регуляторные пункты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2E1BE7F" w14:textId="3FC35ED6" w:rsidR="006C5520" w:rsidRPr="00787CD0" w:rsidRDefault="004C5583" w:rsidP="00231ADD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6C5520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Характеристики головных объектов системы газоснабжения</w:t>
      </w:r>
      <w:r w:rsidR="006C5520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3C463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 «ЖКХ» заменить словами «жилищно-коммунального хозяйства»</w:t>
      </w:r>
      <w:r w:rsidR="003C463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3C463B" w:rsidRPr="00787CD0">
        <w:rPr>
          <w:rFonts w:ascii="Times New Roman" w:hAnsi="Times New Roman" w:cs="Times New Roman"/>
          <w:sz w:val="28"/>
          <w:szCs w:val="28"/>
        </w:rPr>
        <w:t>цифры</w:t>
      </w:r>
      <w:r w:rsidR="006C5520" w:rsidRPr="00787CD0">
        <w:rPr>
          <w:rFonts w:ascii="Times New Roman" w:hAnsi="Times New Roman" w:cs="Times New Roman"/>
          <w:sz w:val="28"/>
          <w:szCs w:val="28"/>
        </w:rPr>
        <w:t xml:space="preserve"> «204</w:t>
      </w:r>
      <w:r w:rsidRPr="00787CD0">
        <w:rPr>
          <w:rFonts w:ascii="Times New Roman" w:hAnsi="Times New Roman" w:cs="Times New Roman"/>
          <w:sz w:val="28"/>
          <w:szCs w:val="28"/>
        </w:rPr>
        <w:t>5</w:t>
      </w:r>
      <w:r w:rsidR="006C5520" w:rsidRPr="00787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3C463B" w:rsidRPr="00787CD0">
        <w:rPr>
          <w:rFonts w:ascii="Times New Roman" w:hAnsi="Times New Roman" w:cs="Times New Roman"/>
          <w:sz w:val="28"/>
          <w:szCs w:val="28"/>
        </w:rPr>
        <w:t>цифрами</w:t>
      </w:r>
      <w:r w:rsidR="006C5520" w:rsidRPr="00787CD0">
        <w:rPr>
          <w:rFonts w:ascii="Times New Roman" w:hAnsi="Times New Roman" w:cs="Times New Roman"/>
          <w:sz w:val="28"/>
          <w:szCs w:val="28"/>
        </w:rPr>
        <w:t xml:space="preserve"> «203</w:t>
      </w:r>
      <w:r w:rsidRPr="00787CD0">
        <w:rPr>
          <w:rFonts w:ascii="Times New Roman" w:hAnsi="Times New Roman" w:cs="Times New Roman"/>
          <w:sz w:val="28"/>
          <w:szCs w:val="28"/>
        </w:rPr>
        <w:t>8</w:t>
      </w:r>
      <w:r w:rsidR="006C5520"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AB21D1D" w14:textId="2FC5F9B1" w:rsidR="006C5520" w:rsidRPr="00787CD0" w:rsidRDefault="006C5520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4C558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</w:t>
      </w:r>
      <w:r w:rsidR="005E709F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редакции:</w:t>
      </w:r>
    </w:p>
    <w:p w14:paraId="14AD298C" w14:textId="451A18C6" w:rsidR="005E709F" w:rsidRPr="00787CD0" w:rsidRDefault="005E709F" w:rsidP="00231ADD">
      <w:pPr>
        <w:widowControl w:val="0"/>
        <w:spacing w:after="0" w:line="23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«Развитие газоснабжения </w:t>
      </w:r>
      <w:r w:rsidR="00AD4704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29.11.2019 № 1185-па </w:t>
      </w:r>
      <w:r w:rsidR="00425CB7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«Об утверждении Региональной программы газификации жилищно-коммунального хозяйства, промышленных и иных организаций Курской области на 2021 - 2030 годы»</w:t>
      </w:r>
      <w:proofErr w:type="gram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.»</w:t>
      </w:r>
      <w:proofErr w:type="gram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6C9DA173" w14:textId="37DA115E" w:rsidR="002C53CC" w:rsidRPr="00787CD0" w:rsidRDefault="002C53CC" w:rsidP="00231ADD">
      <w:pPr>
        <w:widowControl w:val="0"/>
        <w:spacing w:after="0" w:line="23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первом подраздела 2.8.5 «Электроснабжение» слова </w:t>
      </w:r>
      <w:r w:rsidR="00425CB7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«ОАО «МРСК Центр» ОАО «Курскэнерго» заменить словами </w:t>
      </w:r>
      <w:r w:rsidR="00425CB7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«ПАО «</w:t>
      </w:r>
      <w:proofErr w:type="spell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Россети</w:t>
      </w:r>
      <w:proofErr w:type="spell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Центр» - «Курскэнерго»;</w:t>
      </w:r>
    </w:p>
    <w:p w14:paraId="1085F749" w14:textId="51C51D57" w:rsidR="00304397" w:rsidRPr="00787CD0" w:rsidRDefault="000968FB" w:rsidP="00231ADD">
      <w:pPr>
        <w:widowControl w:val="0"/>
        <w:shd w:val="clear" w:color="auto" w:fill="FFFFFF"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</w:t>
      </w:r>
      <w:r w:rsidR="00063E0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2.8.</w:t>
      </w:r>
      <w:r w:rsidR="00AD4704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63E0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«Связь. Радиовещание. Телевидение»</w:t>
      </w:r>
      <w:r w:rsidRPr="00787CD0">
        <w:rPr>
          <w:rFonts w:ascii="Calibri" w:eastAsia="Calibri" w:hAnsi="Calibri" w:cs="Times New Roman"/>
        </w:rPr>
        <w:t xml:space="preserve">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7E6C637D" w14:textId="2B0A8491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063E07" w:rsidRPr="00787CD0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2.8.</w:t>
      </w:r>
      <w:r w:rsidR="00AD4704" w:rsidRPr="00787CD0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6</w:t>
      </w:r>
      <w:r w:rsidR="00063E07"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 </w:t>
      </w:r>
      <w:r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Связь. Радиовещание. Телевидение</w:t>
      </w:r>
    </w:p>
    <w:p w14:paraId="4ECF37AE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E97DA7C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22A5C3CE" w14:textId="2979CEC4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</w:t>
      </w:r>
      <w:proofErr w:type="spellStart"/>
      <w:r w:rsidR="003F2054"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сельсовет» </w:t>
      </w:r>
      <w:r w:rsidR="003F2054"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Обоянского</w:t>
      </w: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связи.</w:t>
      </w:r>
    </w:p>
    <w:p w14:paraId="4C5579F2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(Мегафон) и Курский филиал ООО «Т2 </w:t>
      </w:r>
      <w:proofErr w:type="spellStart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Мобайл</w:t>
      </w:r>
      <w:proofErr w:type="spellEnd"/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(Теле-2).</w:t>
      </w:r>
    </w:p>
    <w:p w14:paraId="06341707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764206B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73C572C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0E93CED" w14:textId="31DAAD9A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</w:t>
      </w:r>
      <w:r w:rsidR="00A355F5"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угие</w:t>
      </w: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6ED3395F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384CD338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64FDFC9" w14:textId="1C1E0605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Для расширения приема каналов телевещания население </w:t>
      </w: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муниципального образования использует спутниковое телевидение. Охват населения телевизионным вещанием 100 %.</w:t>
      </w:r>
    </w:p>
    <w:p w14:paraId="7149170E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1C0669CD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3D159EBC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01777428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5EAFDE8C" w14:textId="77777777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1BF98DA9" w14:textId="7B8B09CD" w:rsidR="000968FB" w:rsidRPr="00787CD0" w:rsidRDefault="000968F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20040279" w14:textId="01C5C23F" w:rsidR="00FC3F99" w:rsidRPr="00787CD0" w:rsidRDefault="009E3E7B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</w:t>
      </w:r>
      <w:r w:rsidR="00FC3F99"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2.9 «Инженерная подготовка территории»:</w:t>
      </w:r>
    </w:p>
    <w:p w14:paraId="21EFCB95" w14:textId="4098D573" w:rsidR="00FC3F99" w:rsidRPr="00787CD0" w:rsidRDefault="007E49CC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«(с изменениями на 27.06.2019 г.)» исключить;</w:t>
      </w:r>
    </w:p>
    <w:p w14:paraId="5F61D29D" w14:textId="26FFFF47" w:rsidR="007E49CC" w:rsidRPr="00787CD0" w:rsidRDefault="007E49CC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шестом слова «Федерального закона от 10.07.2012г. №117-ФЗ «Технический регламент о требованиях пожарной безопасности» (с изменениями на 27.12.2018г.)» заменить словами «Федера</w:t>
      </w:r>
      <w:r w:rsidR="00051F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льного закона </w:t>
      </w:r>
      <w:r w:rsidR="00051F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/>
        <w:t>от 22 июля 2008 года</w:t>
      </w: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№123-ФЗ «Технический регламент о требованиях пожарной безопасности»;</w:t>
      </w:r>
    </w:p>
    <w:p w14:paraId="4E492BC1" w14:textId="3B62D496" w:rsidR="00FC3F99" w:rsidRPr="00787CD0" w:rsidRDefault="007E49CC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«Стратегические принципы развития инженерных систем»:</w:t>
      </w:r>
    </w:p>
    <w:p w14:paraId="452CBB17" w14:textId="4E94B77D" w:rsidR="007E49CC" w:rsidRPr="00787CD0" w:rsidRDefault="007E49CC" w:rsidP="00231ADD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девятом слова «ст. 62 123-ФЗ» заменить словами «статья 62 Федерального закона от 22 июля 2008 г</w:t>
      </w:r>
      <w:r w:rsidR="00051F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ода </w:t>
      </w:r>
      <w:r w:rsidRPr="00787CD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№123-ФЗ «Технический регламент о требованиях пожарной безопасности»;</w:t>
      </w:r>
    </w:p>
    <w:p w14:paraId="6F01BAFF" w14:textId="3226EE92" w:rsidR="00304397" w:rsidRPr="00787CD0" w:rsidRDefault="009E3E7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0439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абзаце первом подраздела «Проектные предложения» подраздела 2.10 «Зеленый фонд муниципального образования» слова «</w:t>
      </w:r>
      <w:r w:rsidR="00B6200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 42.13330.2016</w:t>
      </w:r>
      <w:r w:rsidR="0030439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 42.13330.2016 «СНиП 2.07.01</w:t>
      </w:r>
      <w:r w:rsidR="0030439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306FB369" w14:textId="1F7759C3" w:rsidR="00304397" w:rsidRPr="00787CD0" w:rsidRDefault="009E3E7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304397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2.11 «Санитарная очистка территории. Размещение кладбищ»:</w:t>
      </w:r>
    </w:p>
    <w:p w14:paraId="09DAE054" w14:textId="77777777" w:rsidR="00304397" w:rsidRPr="00787CD0" w:rsidRDefault="00304397" w:rsidP="00231ADD">
      <w:pPr>
        <w:widowControl w:val="0"/>
        <w:suppressAutoHyphens/>
        <w:spacing w:after="0" w:line="23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4807F4BE" w14:textId="77777777" w:rsidR="009A0B2F" w:rsidRPr="00787CD0" w:rsidRDefault="009A0B2F" w:rsidP="00231ADD">
      <w:pPr>
        <w:widowControl w:val="0"/>
        <w:suppressAutoHyphens/>
        <w:spacing w:after="0" w:line="23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наименовании таблицы слова «бытовых отходов» заменить аббревиатурой «ТКО»;</w:t>
      </w:r>
    </w:p>
    <w:p w14:paraId="2CDCABCB" w14:textId="77777777" w:rsidR="00304397" w:rsidRPr="00787CD0" w:rsidRDefault="00304397" w:rsidP="00231ADD">
      <w:pPr>
        <w:widowControl w:val="0"/>
        <w:suppressAutoHyphens/>
        <w:spacing w:after="0" w:line="23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28B743D8" w14:textId="0B3E36FB" w:rsidR="00304397" w:rsidRPr="00787CD0" w:rsidRDefault="00304397" w:rsidP="00231ADD">
      <w:pPr>
        <w:widowControl w:val="0"/>
        <w:suppressAutoHyphens/>
        <w:spacing w:after="0" w:line="23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позиции, касающейся </w:t>
      </w:r>
      <w:r w:rsidR="00FB0083"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индивидуальной жилой застройки</w:t>
      </w: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слова «</w:t>
      </w:r>
      <w:r w:rsidR="00FB0083"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индивидуальная жилая застройка</w:t>
      </w:r>
      <w:r w:rsidRPr="00787CD0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 заменить словами «Общее количество»;</w:t>
      </w:r>
    </w:p>
    <w:p w14:paraId="585AE111" w14:textId="4ACF0569" w:rsidR="00FB0083" w:rsidRPr="00787CD0" w:rsidRDefault="00FB008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семнадцатом </w:t>
      </w:r>
      <w:r w:rsidR="00E7616B" w:rsidRPr="002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таблицы «Объемы накопления ТКО» </w:t>
      </w:r>
      <w:r w:rsidRPr="00231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«общеобразовательных школ» заменить словами «общеобразовательных </w:t>
      </w:r>
      <w:r w:rsidR="00E7616B" w:rsidRPr="00231AD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организаций»;</w:t>
      </w:r>
    </w:p>
    <w:p w14:paraId="1CCC24F5" w14:textId="6D189753" w:rsidR="00002AA3" w:rsidRPr="00787CD0" w:rsidRDefault="009E3E7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002AA3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 в подразделе 2.12 «Санитарно-экологическое состояние окружающей среды»:</w:t>
      </w:r>
    </w:p>
    <w:p w14:paraId="5EB29781" w14:textId="6EF3EFEA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абзаце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046B1B2A" w14:textId="679A0D18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подраздела «Почвы» слова «(СанПиН 2.1.7.1287-03)» исключить;</w:t>
      </w:r>
    </w:p>
    <w:p w14:paraId="1BF5321E" w14:textId="1F9D0F68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6764CCF7" w14:textId="3363E9D8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«крупнейшей АЭС» заменить словами «крупнейшей атомной электростанции (далее – АЭС)»;</w:t>
      </w:r>
    </w:p>
    <w:p w14:paraId="77B63D2A" w14:textId="227E0F37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1BFDD1EF" w14:textId="64840E90" w:rsidR="00002AA3" w:rsidRPr="00787CD0" w:rsidRDefault="00002AA3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 заменить словами «Федерального закона Российской Федерации от 5 декабря 1995 года «О радиационной безопасности населения»;</w:t>
      </w:r>
    </w:p>
    <w:p w14:paraId="7E9C82A3" w14:textId="3154A428" w:rsidR="009F0E52" w:rsidRPr="00787CD0" w:rsidRDefault="009E3E7B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9F0E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2.13 «Зоны с особыми условиями использования территорий»:</w:t>
      </w:r>
    </w:p>
    <w:p w14:paraId="554C9402" w14:textId="77777777" w:rsidR="009F0E52" w:rsidRPr="00787CD0" w:rsidRDefault="009F0E52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2.13.1 «Зоны охраны объектов культурного наследия»:</w:t>
      </w:r>
    </w:p>
    <w:p w14:paraId="48BDCDCF" w14:textId="11D9B819" w:rsidR="004217BE" w:rsidRDefault="00D9478A" w:rsidP="00231ADD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</w:t>
      </w:r>
      <w:r w:rsidR="009620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9620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памятников историко-культурного наследия </w:t>
      </w:r>
      <w:proofErr w:type="spellStart"/>
      <w:r w:rsidR="009620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620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962052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640FD751" w14:textId="77777777" w:rsidR="00231ADD" w:rsidRPr="00787CD0" w:rsidRDefault="00231ADD" w:rsidP="00231AD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B6A946" w14:textId="02C3AB01" w:rsidR="003E09DE" w:rsidRPr="00787CD0" w:rsidRDefault="0021336C" w:rsidP="0021336C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Таблица. </w:t>
      </w:r>
      <w:r w:rsidR="009F0E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</w:t>
      </w:r>
      <w:r w:rsidR="00EC414E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ы</w:t>
      </w:r>
      <w:r w:rsidR="009F0E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культурного наследия</w:t>
      </w:r>
      <w:r w:rsidR="009F0E52" w:rsidRPr="00787CD0">
        <w:rPr>
          <w:rFonts w:ascii="Calibri" w:eastAsia="Calibri" w:hAnsi="Calibri" w:cs="Times New Roman"/>
          <w:b/>
          <w:bCs/>
        </w:rPr>
        <w:t xml:space="preserve"> </w:t>
      </w:r>
      <w:r w:rsidR="009F0E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r w:rsidR="009620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proofErr w:type="spellStart"/>
      <w:r w:rsidR="009620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Зоринский</w:t>
      </w:r>
      <w:proofErr w:type="spellEnd"/>
      <w:r w:rsidR="00962052" w:rsidRPr="00787CD0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Обоянского района Курской области</w:t>
      </w:r>
    </w:p>
    <w:tbl>
      <w:tblPr>
        <w:tblW w:w="484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2"/>
        <w:gridCol w:w="2157"/>
        <w:gridCol w:w="2492"/>
        <w:gridCol w:w="1743"/>
        <w:gridCol w:w="2179"/>
      </w:tblGrid>
      <w:tr w:rsidR="004217BE" w:rsidRPr="00787CD0" w14:paraId="0E659975" w14:textId="255A30CA" w:rsidTr="004217BE">
        <w:trPr>
          <w:trHeight w:val="2720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963D40" w14:textId="77777777" w:rsidR="004217BE" w:rsidRPr="00787CD0" w:rsidRDefault="004217BE" w:rsidP="004217BE">
            <w:pPr>
              <w:keepNext/>
              <w:widowControl w:val="0"/>
              <w:spacing w:after="0" w:line="240" w:lineRule="auto"/>
              <w:ind w:left="-120" w:right="-11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6DB893B8" w14:textId="77777777" w:rsidR="004217BE" w:rsidRPr="00787CD0" w:rsidRDefault="004217BE" w:rsidP="004217BE">
            <w:pPr>
              <w:keepNext/>
              <w:widowControl w:val="0"/>
              <w:spacing w:after="0" w:line="240" w:lineRule="auto"/>
              <w:ind w:left="-120" w:right="-11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07E105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505B4E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CB74B0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484401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4217BE" w:rsidRPr="00787CD0" w14:paraId="2145A9ED" w14:textId="14F0650D" w:rsidTr="004217BE">
        <w:trPr>
          <w:trHeight w:val="189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BCCEBB" w14:textId="77777777" w:rsidR="004217BE" w:rsidRPr="00787CD0" w:rsidRDefault="004217BE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53C2BC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62883A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11026C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96ABB3" w14:textId="77777777" w:rsidR="004217BE" w:rsidRPr="00787CD0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9F0E52" w:rsidRPr="00787CD0" w14:paraId="4B2D23B5" w14:textId="659F8B90" w:rsidTr="004217BE">
        <w:trPr>
          <w:trHeight w:val="189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BA091A" w14:textId="1F8753B7" w:rsidR="009F0E52" w:rsidRPr="00787CD0" w:rsidRDefault="009F0E52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4217BE" w:rsidRPr="00787CD0" w14:paraId="16A48D2B" w14:textId="77777777" w:rsidTr="003E09DE">
        <w:trPr>
          <w:trHeight w:val="2434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4F97" w14:textId="77777777" w:rsidR="004217BE" w:rsidRPr="00787CD0" w:rsidRDefault="004217BE" w:rsidP="00962052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213C5" w14:textId="1696D322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787CD0">
              <w:rPr>
                <w:rFonts w:ascii="Times New Roman" w:hAnsi="Times New Roman" w:cs="Times New Roman"/>
                <w:sz w:val="20"/>
                <w:szCs w:val="20"/>
              </w:rPr>
              <w:br/>
              <w:t>года. Захоронено 222 человека, установлено фамилий на 98 человек.</w:t>
            </w:r>
            <w:r w:rsidRPr="00787CD0">
              <w:rPr>
                <w:rFonts w:ascii="Times New Roman" w:hAnsi="Times New Roman" w:cs="Times New Roman"/>
                <w:sz w:val="20"/>
                <w:szCs w:val="20"/>
              </w:rPr>
              <w:br/>
              <w:t>Скульптура установлена в 1973 году», 1943 г., 1973 г.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2047B" w14:textId="332E7BAC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642C404" w14:textId="30064AA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787CD0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5EAD4415" w14:textId="297A0AA3" w:rsidR="004217BE" w:rsidRPr="00787CD0" w:rsidRDefault="004217BE" w:rsidP="0096205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461510375890005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3AA41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4520D270" w14:textId="0D91045E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сельсовет,</w:t>
            </w:r>
          </w:p>
          <w:p w14:paraId="2D04EE7F" w14:textId="214F2BBF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Зорино</w:t>
            </w:r>
            <w:proofErr w:type="spellEnd"/>
          </w:p>
          <w:p w14:paraId="3819B977" w14:textId="313E42FF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(у здания средней школы)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34829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B244CF2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07.04.2022 </w:t>
            </w:r>
          </w:p>
          <w:p w14:paraId="4AA8CA16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№ 05.4-08/354</w:t>
            </w:r>
          </w:p>
          <w:p w14:paraId="485D9698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9670E93" w14:textId="77777777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21.06.2022 </w:t>
            </w:r>
          </w:p>
          <w:p w14:paraId="4DECC9EB" w14:textId="11A6F093" w:rsidR="004217BE" w:rsidRPr="00787CD0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№ 05.4-08/676</w:t>
            </w:r>
          </w:p>
        </w:tc>
      </w:tr>
      <w:tr w:rsidR="003E09DE" w:rsidRPr="00787CD0" w14:paraId="2360CAE4" w14:textId="77777777" w:rsidTr="00160BA7">
        <w:trPr>
          <w:trHeight w:val="189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BFD8C7" w14:textId="77777777" w:rsidR="003E09DE" w:rsidRPr="00787CD0" w:rsidRDefault="003E09DE" w:rsidP="00160BA7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EC500A" w14:textId="77777777" w:rsidR="003E09DE" w:rsidRPr="00787CD0" w:rsidRDefault="003E09DE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C77251" w14:textId="77777777" w:rsidR="003E09DE" w:rsidRPr="00787CD0" w:rsidRDefault="003E09DE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79495E" w14:textId="77777777" w:rsidR="003E09DE" w:rsidRPr="00787CD0" w:rsidRDefault="003E09DE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0080F9" w14:textId="77777777" w:rsidR="003E09DE" w:rsidRPr="00787CD0" w:rsidRDefault="003E09DE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0763A7" w:rsidRPr="00787CD0" w14:paraId="46AB6B3A" w14:textId="77777777" w:rsidTr="000763A7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5F4C1" w14:textId="24EE9946" w:rsidR="000763A7" w:rsidRPr="00787CD0" w:rsidRDefault="000763A7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/>
                <w:sz w:val="20"/>
                <w:szCs w:val="20"/>
              </w:rPr>
              <w:t>Памятники археологии, относящиеся к списку выявленных</w:t>
            </w:r>
          </w:p>
        </w:tc>
      </w:tr>
      <w:tr w:rsidR="000763A7" w:rsidRPr="00787CD0" w14:paraId="4BEAE2C5" w14:textId="77777777" w:rsidTr="000763A7">
        <w:trPr>
          <w:trHeight w:val="70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45959" w14:textId="77777777" w:rsidR="000763A7" w:rsidRPr="00787CD0" w:rsidRDefault="000763A7" w:rsidP="000763A7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468C6" w14:textId="405D8166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Пересыпь Поселение, эпоха бронзы, 3-4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в.в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9FE78" w14:textId="77777777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культуре Курской области </w:t>
            </w:r>
          </w:p>
          <w:p w14:paraId="06644BAD" w14:textId="71E42851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от 13.12.2010 № 329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BACC0" w14:textId="77777777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50B7D3DC" w14:textId="644F2F5E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7789D" w14:textId="4CD91F63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0763A7" w:rsidRPr="00787CD0" w14:paraId="051552D7" w14:textId="77777777" w:rsidTr="000763A7">
        <w:trPr>
          <w:trHeight w:val="70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1E88D" w14:textId="77777777" w:rsidR="000763A7" w:rsidRPr="00787CD0" w:rsidRDefault="000763A7" w:rsidP="000763A7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37377" w14:textId="4095E491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Пересыпь Курган 2, эпоха бронзы.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17B05" w14:textId="516E7314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от 16.01.1995 г.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1AF65" w14:textId="77777777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2AF919AD" w14:textId="13F2631A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AD7CB" w14:textId="54D092C4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0763A7" w:rsidRPr="00787CD0" w14:paraId="1732311F" w14:textId="77777777" w:rsidTr="000763A7">
        <w:trPr>
          <w:trHeight w:val="70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19A8E" w14:textId="77777777" w:rsidR="000763A7" w:rsidRPr="00787CD0" w:rsidRDefault="000763A7" w:rsidP="000763A7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2F053" w14:textId="609B5D7D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Пересыпь Курган 3, эпоха бронзы.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A5ADB" w14:textId="435E8104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Список вновь выявленных объектов, представляющих историческую, научную, художественную или иную культурную ценность, утвержденный председателем комитета по культуре и искусству Администрации Курской области от 16.01.1995 г.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852EB" w14:textId="77777777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  <w:p w14:paraId="63CC7CAE" w14:textId="57E1BA64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сельсовет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7FDD9" w14:textId="09B870F0" w:rsidR="000763A7" w:rsidRPr="00787CD0" w:rsidRDefault="000763A7" w:rsidP="000763A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</w:tbl>
    <w:p w14:paraId="56AC404D" w14:textId="77777777" w:rsidR="009F0E52" w:rsidRPr="00787CD0" w:rsidRDefault="009F0E52" w:rsidP="009F0E52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787CD0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2D12F82" w14:textId="07F749AE" w:rsidR="004217BE" w:rsidRPr="00787CD0" w:rsidRDefault="004217BE" w:rsidP="004217B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после таблицы «Объекты культурного наследия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Обоянского района Курской области» 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292BB75F" w14:textId="39D5E28A" w:rsidR="009F0E52" w:rsidRPr="00787CD0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4217B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35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</w:t>
      </w:r>
      <w:r w:rsidR="004217B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культурного наследия муниципального образования «</w:t>
      </w:r>
      <w:proofErr w:type="spellStart"/>
      <w:r w:rsidR="004217B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="004217B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Обоянского района Курской области</w:t>
      </w:r>
      <w:r w:rsidR="002A435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«(ст.35 ФЗ №73 от 25 июня 2002 года «Об объектах, культурного наследия памятников истории и культуры народов РФ)» заменить словами «(</w:t>
      </w:r>
      <w:bookmarkStart w:id="13" w:name="_Hlk129679320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Федеральный закон от 25 июня 2002 года </w:t>
      </w:r>
      <w:r w:rsidR="00830F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№ 73-ФЗ «Об объектах культурного наследия (памятниках истории и культуры) народов Российской Федерации»</w:t>
      </w:r>
      <w:bookmarkEnd w:id="13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  <w:proofErr w:type="gramEnd"/>
    </w:p>
    <w:p w14:paraId="34D3C453" w14:textId="64E3EF75" w:rsidR="006D543D" w:rsidRPr="00787CD0" w:rsidRDefault="000560A4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2.13.2 «Особо охраняемые природные территории» изложить в следующей редакции:</w:t>
      </w:r>
    </w:p>
    <w:p w14:paraId="4465B80E" w14:textId="56424B7F" w:rsidR="000560A4" w:rsidRPr="00787CD0" w:rsidRDefault="000560A4" w:rsidP="009669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2.13.2. Особо охраняемые природные территории</w:t>
      </w:r>
    </w:p>
    <w:p w14:paraId="77BC426A" w14:textId="0296661E" w:rsidR="00FB542B" w:rsidRPr="00787CD0" w:rsidRDefault="00FB542B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Согласно Федеральному закону от 14 марта 1995 года № 33-ФЗ «Об особо охраняемых природных территориях» особо охраняемые природные территории (ООПТ)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или частично из хозяйственного использования и для которых установлен режим особой охраны.</w:t>
      </w:r>
    </w:p>
    <w:p w14:paraId="1AB573FE" w14:textId="0599C8E2" w:rsidR="000560A4" w:rsidRPr="00787CD0" w:rsidRDefault="000560A4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Обоянского района Курской области расположены участки Центрально-Черноземного природного биосферного заповедника имени профессора В.В. Алехина (особо охраняемая природная территория федерального значения) </w:t>
      </w:r>
      <w:r w:rsidR="00FB542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участок и Пойма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="00FB542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памятники природы регионального значения – Луговая степь у хутора Пересыпь и Балка у села Шипы.</w:t>
      </w:r>
    </w:p>
    <w:p w14:paraId="06AD64FF" w14:textId="23342483" w:rsidR="00FB542B" w:rsidRPr="00787CD0" w:rsidRDefault="00FB542B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участок Центрально-Черноземн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природн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биосферн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заповедник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имени профессора В.В. Алехина</w:t>
      </w:r>
    </w:p>
    <w:p w14:paraId="34847884" w14:textId="61FCEDAC" w:rsidR="00FB542B" w:rsidRPr="00787CD0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участок заповедника имеет площадь 495,1 га и расположен в 70 км к югу от усадьбы в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Пристенском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районах Курской области.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сфагновые болота расположены в 8-9 км к востоку от города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Обояни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вблизи села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Зорино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долине р</w:t>
      </w:r>
      <w:r w:rsidR="001201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Пселец. Состоит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участок из открытых пространств со сфагновыми болотами, расположенными по обе стороны от железной дороги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Обоянь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-Ржава и лесного урочища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Расстрелище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Пристенском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районе. Ученые Центрально-Черноземного заповедника начали проводить научные исследования на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Зоринских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болотах за несколько лет до вхождения их в состав заповедника.</w:t>
      </w:r>
    </w:p>
    <w:p w14:paraId="1056E649" w14:textId="77777777" w:rsidR="00D00A71" w:rsidRPr="00787CD0" w:rsidRDefault="00D00A71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2CD563" w14:textId="5D6096BB" w:rsidR="00D00A71" w:rsidRPr="00787CD0" w:rsidRDefault="00D00A71" w:rsidP="00830F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noProof/>
          <w:lang w:eastAsia="ru-RU"/>
        </w:rPr>
        <w:drawing>
          <wp:inline distT="0" distB="0" distL="0" distR="0" wp14:anchorId="3F4CC37F" wp14:editId="454D8B70">
            <wp:extent cx="3918631" cy="4448175"/>
            <wp:effectExtent l="0" t="0" r="5715" b="0"/>
            <wp:docPr id="353612657" name="Рисунок 35361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835" cy="448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80874" w14:textId="407F8A6F" w:rsidR="00D00A71" w:rsidRPr="00787CD0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Рис. Карта-схема </w:t>
      </w:r>
      <w:proofErr w:type="spell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участка</w:t>
      </w:r>
    </w:p>
    <w:p w14:paraId="447FA76C" w14:textId="52E6DEB0" w:rsidR="00FB542B" w:rsidRPr="00787CD0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1998 г.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стали одним из участков заповедника под названием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участок. Вместе со сфагновыми болотами заповеднику были переданы пашни и залежи вокруг них. Восстанавливаемая площадь степей и лугов: 262 га, что составляет 53% от всей площади участка.</w:t>
      </w:r>
    </w:p>
    <w:p w14:paraId="548BD763" w14:textId="77777777" w:rsidR="00FB542B" w:rsidRPr="00787CD0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имеют растительность северного, бореального типа, которая мало гармонирует с окружающими степями и лиственными лесами. Ковер из сфагновых мхов, который постоянно нарастая, создает большой подстилающий слой торфа, который определяет произрастание здесь особых растительных сообществ. В их состав входят росянка круглолистная,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шейхцерия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болотная, вахта трехлистная,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пальчатокоренники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кровавый и мясо-красный, шпажник тонкий, касатик безлистный, пушица стройная,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мякотница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болотная, гнездовка обыкновенная, ужовник обыкновенный,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дремлик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морозниковый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ортилия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однобокая,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лосняк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Лёзеля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кольник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колосовидный и другие редкие для области растения.</w:t>
      </w:r>
    </w:p>
    <w:p w14:paraId="7840ED7C" w14:textId="5D837287" w:rsidR="00FB542B" w:rsidRPr="00787CD0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на Зоринском участке произрастают 794 вида сосудистых растений. Впервые для Курской области здесь обнаружены осока плетевидная и манник дубравный. Флора мхов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очень разнообразна, здесь отмечено более 100 видов, 9 из которых занесены в Красную книгу Курской области. На очень небольшой территории сконцентрировано большое разнообразие редких сфагновых мхов – </w:t>
      </w:r>
      <w:r w:rsidR="00830F8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15 видов. Зарегистрировано около 250 видов грибов, часто встречается редкий вид – дождевик гигантский; 47 видов пресноводных водорослей.</w:t>
      </w:r>
    </w:p>
    <w:p w14:paraId="5C692AEA" w14:textId="0D1697CE" w:rsidR="00D00A71" w:rsidRPr="00787CD0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отмечено 145 видов пауков, 140 видов жуков, отмечено местообитание махаона, занесенного в Красную книгу Р</w:t>
      </w:r>
      <w:r w:rsidR="00EE156B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оссийской Федерации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единственный среди участков Центрально-Черноземного заповедника, где отмечено обитание всех 10 видов земноводных, встречающихся в заповеднике: обыкновенный тритон, гребенчатый тритон,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краснобрюхая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жерлянка, обыкновенная чесночница, зеленая жаба, обыкновенная жаба, озерная лягушка, съедобная лягушка, прудовая лягушка, остромордая лягушка, причем 2 вида (гребенчатый тритон и съедобная лягушка) занесены в Красную книгу Курской области. На этом участке обитает 4 вида пресмыкающихся. Из 28 видов млекопитающих встречается благородный олень, кабан, европейская косуля, лось, барсук, лисица, степной хорь, заяц-русак, ондатра, лесная куница, белобрюхий ёж и другие животные. Отмечено более 155 видов птиц, среди них: большая поганка, выпь, белая и серая цапли, белый аист, серый гусь, лебедь-шипун, серый журавль. Из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соколообразных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осоед, тетеревятник, перепелятник, обыкновенный и мохноногий канюки, пустельга. Отмечены характерные для степи куропатка, перепел, коростель и др. Гнездятся такие виды водно-болотных угодий, как кряква, чирок-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трескунок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болотный лунь, желтоголовая трясогузка, тростниковая овсянка.</w:t>
      </w:r>
    </w:p>
    <w:p w14:paraId="24CDA580" w14:textId="77777777" w:rsidR="00D00A71" w:rsidRPr="00787CD0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Леса участка делятся на две крупные категории: сплошные лесные массивы, представленные преимущественно дубравами, и, приуроченные к западинам и болотам, мелкие островные участки леса (березняки и осинники), окруженные залежами и лугами. Охранной зоны нет.</w:t>
      </w:r>
    </w:p>
    <w:p w14:paraId="01A397B8" w14:textId="2FC0DD34" w:rsidR="00FB542B" w:rsidRPr="00787CD0" w:rsidRDefault="00D00A7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Научные исследования продолжаются, и ученых заповедника ждёт ещё множество открытий.</w:t>
      </w:r>
    </w:p>
    <w:p w14:paraId="4408FE07" w14:textId="45EA688A" w:rsidR="00D00A71" w:rsidRPr="00787CD0" w:rsidRDefault="00D00A7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Участок Пойма </w:t>
      </w:r>
      <w:proofErr w:type="spell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Псла</w:t>
      </w:r>
      <w:proofErr w:type="spellEnd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6C7B00"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Центрально-Черноземного государственного природного биосферного заповедника имени профессора В.В. Алехина</w:t>
      </w:r>
    </w:p>
    <w:p w14:paraId="6C8A68F4" w14:textId="367021DA" w:rsidR="00D00A71" w:rsidRPr="00787CD0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Участок Пойма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(481,3 га) располагается в 60 км от усадьбы в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Обоянском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районе в полукилометре от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и представляет собой пойменный комплекс р</w:t>
      </w:r>
      <w:r w:rsidR="001201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Псел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Состоит из трёх урочищ (Плавни,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Лутов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 и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Запселецкие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болота) и образован в 1998 г. Водоемы занимают 2% площади, а болота - почти половину участка. </w:t>
      </w:r>
      <w:proofErr w:type="gram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р</w:t>
      </w:r>
      <w:r w:rsidR="0012015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Пс</w:t>
      </w:r>
      <w:r w:rsidR="0093263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обитает около 24-х видов рыб: лещ,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густера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голавль, жерех, язь плотва, красноперка, карп, линь, карась золотой, карась серебряный и др.</w:t>
      </w:r>
      <w:proofErr w:type="gramEnd"/>
    </w:p>
    <w:p w14:paraId="0F75B217" w14:textId="332DC96E" w:rsidR="00D00A71" w:rsidRPr="00787CD0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участке произрастает около 600 видов сосудистых растений, 15 видов из них занесены в Красные книги Российской Федерации и Курской области.</w:t>
      </w:r>
    </w:p>
    <w:p w14:paraId="0D7F891D" w14:textId="77777777" w:rsidR="00D00A71" w:rsidRPr="00787CD0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B63768" w14:textId="401C6F52" w:rsidR="00D00A71" w:rsidRPr="00787CD0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noProof/>
          <w:lang w:eastAsia="ru-RU"/>
        </w:rPr>
        <w:drawing>
          <wp:inline distT="0" distB="0" distL="0" distR="0" wp14:anchorId="1DE78444" wp14:editId="41E11E5E">
            <wp:extent cx="4568991" cy="46672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774" cy="467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D0E55" w14:textId="77777777" w:rsidR="00D00A71" w:rsidRPr="00787CD0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3C7001" w14:textId="4EF00D2B" w:rsidR="00D00A71" w:rsidRPr="00787CD0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Рис. Карта-схема участка Пойма </w:t>
      </w:r>
      <w:proofErr w:type="spell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Псла</w:t>
      </w:r>
      <w:proofErr w:type="spellEnd"/>
    </w:p>
    <w:p w14:paraId="6C82CD88" w14:textId="42119265" w:rsidR="00D933F1" w:rsidRPr="00787CD0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Встречаются местообитания редких видов растений, таких как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пальчатокоренник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мясо-красный и кровавый, кувшинка белоснежная. Здесь расположены озера-старицы, где обитает самое маленькое цветковое растение в мире –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вольфия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бескорневая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не встречающееся в других районах Курской области, впервые </w:t>
      </w:r>
      <w:proofErr w:type="gramStart"/>
      <w:r w:rsidR="00CD651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отмеченная</w:t>
      </w:r>
      <w:proofErr w:type="gram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академиком </w:t>
      </w:r>
      <w:r w:rsidR="00CD651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В.Н. Сукачевым. Очень маленькое плавающее по поверхности воды растение похожее на мелкую ряску. Стебли или фронды до 1,2 мм длиной, без корешков. Встречается в стоячих водах. Имеет одну тычинку и один пестик. Размножается вегетативно.</w:t>
      </w:r>
    </w:p>
    <w:p w14:paraId="206BD338" w14:textId="77777777" w:rsidR="00D933F1" w:rsidRPr="00787CD0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Лесные массивы участка Пойма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представлены ольшаниками, ивняками и дубравами.</w:t>
      </w:r>
    </w:p>
    <w:p w14:paraId="11A93934" w14:textId="632F3442" w:rsidR="00D933F1" w:rsidRPr="00787CD0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Животный мир: земноводные – 9 видов, пресмыкающиеся - 4 вида. Из 23 видов млекопитающих здесь обитают европейская и американская норки, выдра, выхухоль. Зарегистрировано 127 видов птиц, гнездятся такие виды водно-болотных угодий, как кряква, чирок-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трескунок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, болотный лунь, желтоголовая трясогузка, тростниковая овсянка. В пойме р</w:t>
      </w:r>
      <w:r w:rsidR="00120150">
        <w:rPr>
          <w:rFonts w:ascii="Times New Roman" w:eastAsia="Times New Roman" w:hAnsi="Times New Roman" w:cs="Times New Roman"/>
          <w:sz w:val="28"/>
          <w:szCs w:val="28"/>
          <w:lang w:eastAsia="ru-RU"/>
        </w:rPr>
        <w:t>еки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располагается одна из самых больших колоний серой цапли в Курской области.</w:t>
      </w:r>
    </w:p>
    <w:p w14:paraId="5145AEBC" w14:textId="50AC2963" w:rsidR="00D00A71" w:rsidRPr="00787CD0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Охранной зоны нет.</w:t>
      </w:r>
    </w:p>
    <w:p w14:paraId="0E189FBF" w14:textId="053EE187" w:rsidR="00D933F1" w:rsidRPr="00787CD0" w:rsidRDefault="00D933F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Луговая степь у хутора Пересыпь</w:t>
      </w:r>
    </w:p>
    <w:p w14:paraId="3C057FCB" w14:textId="72C7F063" w:rsidR="00D933F1" w:rsidRPr="00787CD0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регионального значения «Луговая степь у хутора Пересыпь», 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 года» и постановлением Администрации Курской области от 18.11.2020 № 1155-па «О памятнике природы регионального значения «Луговая степь у хутора Пересыпь»», объявлен памятником природы регионального значения «</w:t>
      </w:r>
      <w:r w:rsidR="00F90A71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Луговая степь у хутора Пересыпь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им – особо охраняемой природной территорией регионального значения.</w:t>
      </w:r>
    </w:p>
    <w:p w14:paraId="3A045EFF" w14:textId="77777777" w:rsidR="00D933F1" w:rsidRPr="00787CD0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7C146432" w14:textId="143AB027" w:rsidR="00EE156B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области, в 0,3 км на восток и 2 км на юго-восток от хутора Пересыпь, в 15 км на юго-восток от районного центра – г.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Обояни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7E278EE" w14:textId="359BAA45" w:rsidR="00EE156B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располагается в районе типичных карбонатных черн</w:t>
      </w:r>
      <w:r w:rsidR="001201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оземов. У основания склона по р.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Псел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восточнее сформировались пойменные луговые почвы. Механический состав почв легко- и среднесуглинистый. Мощность гумусового горизонта составляет до 40 см. Содержание гумуса - 5 - 7%.</w:t>
      </w:r>
    </w:p>
    <w:p w14:paraId="7740837C" w14:textId="2A847CB2" w:rsidR="00EE156B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отмечено:</w:t>
      </w:r>
    </w:p>
    <w:p w14:paraId="36AA0ACD" w14:textId="40286A92" w:rsidR="00EE156B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 видов сосудистых растений, 24 из которых занесены в Красную книгу Курской области (2017), 3 – рябчик шахматный, касатик безлистный, ковыль перистый – в Красную книгу Российской Федерации (2008);</w:t>
      </w:r>
    </w:p>
    <w:p w14:paraId="5D4F1ED4" w14:textId="0AA365C0" w:rsidR="00EE156B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81 вид насекомых, 1 вид земноводных, 1 вид пресмыкающихся, 39 видов птиц и 4 вида млекопитающих. Три вида – богомол обыкновенный, серая куропатка и степной сурок – занесены в Красную книгу Курской области (2017).</w:t>
      </w:r>
    </w:p>
    <w:p w14:paraId="3ECBEAFF" w14:textId="2E519CBD" w:rsidR="00D933F1" w:rsidRPr="00787CD0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природоохранное и научное значение, которое заключается в сохранении на его территории популяции степного сурка (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Marmota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bobak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– редкого вида, занесенного в Красную книгу Курской области (2017) и нуждающегося в дальнейшем изучении.</w:t>
      </w:r>
    </w:p>
    <w:p w14:paraId="77F2AA71" w14:textId="77777777" w:rsidR="00D933F1" w:rsidRPr="00787CD0" w:rsidRDefault="00D933F1" w:rsidP="00D933F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6C306ED9" w14:textId="5057637A" w:rsidR="00EE156B" w:rsidRPr="00787CD0" w:rsidRDefault="00EE156B" w:rsidP="00EE156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области.</w:t>
      </w:r>
    </w:p>
    <w:p w14:paraId="27515BF2" w14:textId="5EB233F2" w:rsidR="00EE156B" w:rsidRPr="003B2490" w:rsidRDefault="003B2490" w:rsidP="003B249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расположен </w:t>
      </w:r>
      <w:r w:rsidR="00EE156B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0,3 км на восток и 2 км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юго-восток от хутора Пересыпь, </w:t>
      </w:r>
      <w:r w:rsidR="00EE156B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15 км на юго-восток от районного центра – г. </w:t>
      </w:r>
      <w:proofErr w:type="spellStart"/>
      <w:r w:rsidR="00EE156B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Обояни</w:t>
      </w:r>
      <w:proofErr w:type="spellEnd"/>
      <w:r w:rsidR="00EE156B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2DA0F9DA" w14:textId="53C0D251" w:rsidR="00D933F1" w:rsidRPr="00787CD0" w:rsidRDefault="00D933F1" w:rsidP="00EE156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6C13DE79" w14:textId="31182305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состоит из двух участков общей площадью 64,06 га.</w:t>
      </w:r>
    </w:p>
    <w:p w14:paraId="0965BBFA" w14:textId="06044977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кадастровых кварталов 46:16:090501, 46:16:090607.</w:t>
      </w:r>
    </w:p>
    <w:p w14:paraId="25D28988" w14:textId="77777777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Сведения о собственниках, арендаторах земельных участков, попадающих в границы памятника природы, отсутствуют (выписка из ЕГРП от 22.05.2020 N 46/001/011/2020-37762).</w:t>
      </w:r>
    </w:p>
    <w:p w14:paraId="7C98209B" w14:textId="59B43346" w:rsidR="00D933F1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 делением, земельными участками:</w:t>
      </w:r>
    </w:p>
    <w:p w14:paraId="7616A769" w14:textId="77777777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327D7D0" w14:textId="16345DD0" w:rsidR="00D933F1" w:rsidRPr="00787CD0" w:rsidRDefault="00FD7914" w:rsidP="00FD79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noProof/>
          <w:lang w:eastAsia="ru-RU"/>
        </w:rPr>
        <w:drawing>
          <wp:inline distT="0" distB="0" distL="0" distR="0" wp14:anchorId="71FFB4D9" wp14:editId="34470905">
            <wp:extent cx="3974123" cy="3228975"/>
            <wp:effectExtent l="0" t="0" r="7620" b="0"/>
            <wp:docPr id="1540087368" name="Рисунок 1540087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470" cy="3233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F29FE" w14:textId="711FFB7D" w:rsidR="00D933F1" w:rsidRPr="00787CD0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14AD09C" w14:textId="607B0F86" w:rsidR="00D933F1" w:rsidRDefault="00D933F1" w:rsidP="00D933F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Рис. Схема границ OO</w:t>
      </w:r>
      <w:proofErr w:type="gram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proofErr w:type="gramEnd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T с кадастровым делением, земельными участками</w:t>
      </w:r>
    </w:p>
    <w:p w14:paraId="2431E015" w14:textId="77777777" w:rsidR="00CD651E" w:rsidRPr="00787CD0" w:rsidRDefault="00CD651E" w:rsidP="00D933F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99CD976" w14:textId="77777777" w:rsidR="00D933F1" w:rsidRPr="00787CD0" w:rsidRDefault="00D933F1" w:rsidP="003B2490">
      <w:pPr>
        <w:widowControl w:val="0"/>
        <w:autoSpaceDE w:val="0"/>
        <w:autoSpaceDN w:val="0"/>
        <w:adjustRightInd w:val="0"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Режим особой охраны и порядок использования памятника природы</w:t>
      </w:r>
    </w:p>
    <w:p w14:paraId="2F009012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ООПТ запрещается всякая деятельность, влекущая за собой нарушение сохранности памятника природы:</w:t>
      </w:r>
    </w:p>
    <w:p w14:paraId="74649633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выжигание растительности;</w:t>
      </w:r>
    </w:p>
    <w:p w14:paraId="737F65F1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27ED3195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осуществление охоты, в том числе с использованием петель, капканов и иных самоловных устройств;</w:t>
      </w:r>
    </w:p>
    <w:p w14:paraId="26440E9F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добыча полезных ископаемых;</w:t>
      </w:r>
    </w:p>
    <w:p w14:paraId="264B9AB5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костров;</w:t>
      </w:r>
    </w:p>
    <w:p w14:paraId="6C384E2E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замусоривание территории;</w:t>
      </w:r>
    </w:p>
    <w:p w14:paraId="2B1A42E7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почвенного покрова;</w:t>
      </w:r>
    </w:p>
    <w:p w14:paraId="2A70028A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магистральных дорог, трубопроводов, линий электропередачи и других коммуникаций, а также строительство и эксплуатация хозяйственных и жилых объектов без получения положительного заключения государственной экологической экспертизы;</w:t>
      </w:r>
    </w:p>
    <w:p w14:paraId="1714D2EC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 (за исключением мер противопожарного обустройства и использования земель сельскохозяйственного назначения);</w:t>
      </w:r>
    </w:p>
    <w:p w14:paraId="455E1754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4E5F8B0B" w14:textId="1C35D560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67D82C5F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2B1E43E0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крупного рогатого скота и лошадей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не менее 90 дней;</w:t>
      </w:r>
    </w:p>
    <w:p w14:paraId="7598640D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 леса;</w:t>
      </w:r>
    </w:p>
    <w:p w14:paraId="23261343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птиц;</w:t>
      </w:r>
    </w:p>
    <w:p w14:paraId="14499F14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проведение научных исследований, в том числе в целях мониторинга численности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краснокнижных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видов животных и растений;</w:t>
      </w:r>
    </w:p>
    <w:p w14:paraId="3E56ACB6" w14:textId="77777777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учебных и экскурсионных экологических троп).</w:t>
      </w:r>
    </w:p>
    <w:p w14:paraId="23AD99ED" w14:textId="58479552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08815910" w14:textId="4D3855A3" w:rsidR="00FD7914" w:rsidRPr="00787CD0" w:rsidRDefault="00FD7914" w:rsidP="003B2490">
      <w:pPr>
        <w:widowControl w:val="0"/>
        <w:spacing w:after="0" w:line="233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</w:t>
      </w:r>
    </w:p>
    <w:p w14:paraId="4CE52117" w14:textId="77777777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C2015E7" w14:textId="70359278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noProof/>
          <w:lang w:eastAsia="ru-RU"/>
        </w:rPr>
        <w:lastRenderedPageBreak/>
        <w:drawing>
          <wp:inline distT="0" distB="0" distL="0" distR="0" wp14:anchorId="5240E953" wp14:editId="1F43E601">
            <wp:extent cx="4724400" cy="415290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FEF09" w14:textId="77777777" w:rsidR="00FD7914" w:rsidRPr="00787CD0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24CDA33" w14:textId="3A5DD1D0" w:rsidR="00FD7914" w:rsidRPr="00787CD0" w:rsidRDefault="00FD7914" w:rsidP="00FD79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12598035" w14:textId="105C6475" w:rsidR="00D933F1" w:rsidRPr="00787CD0" w:rsidRDefault="00D933F1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F463676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Охранная зона</w:t>
      </w:r>
    </w:p>
    <w:p w14:paraId="63A4017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губернатора Курской области от 26 июля 2021 г. № 334-пг «Об установлении охранной зоны памятника природы Регионального значения «Луговая степь у хутора Пересыпь»» установлена охранная</w:t>
      </w:r>
      <w:r w:rsidRPr="00787CD0">
        <w:t xml:space="preserve">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зона памятника природы регионального значения «Луговая степь у хутора Пересыпь» в целях защиты памятника природы от неблагоприятных антропогенных воздействий на прилегающей к нему территории. </w:t>
      </w:r>
    </w:p>
    <w:p w14:paraId="25D91FB4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представляет собой контур шириной 5 м, проходящий по периметру границ памятника природы.</w:t>
      </w:r>
    </w:p>
    <w:p w14:paraId="15A1FE55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 охранной зоны составляет 4,9631 га. Общая площадь памятника природы с охранной зоной составляет 69,0231 га.</w:t>
      </w:r>
    </w:p>
    <w:p w14:paraId="02A6B05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находится в пределах двух кадастровых кварталов 46:16:090501, 46:16:090607.</w:t>
      </w:r>
    </w:p>
    <w:p w14:paraId="4FC89D1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памятника природы расположена на землях сельскохозяйственного назначения и на землях населенного пункта, вид разрешенного использования: в качестве сельскохозяйственных угодий.</w:t>
      </w:r>
    </w:p>
    <w:p w14:paraId="5E3ED212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таких земельных участков особого правового режима.</w:t>
      </w:r>
    </w:p>
    <w:p w14:paraId="2B0DEA29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Режим охраны и использования земельных участков и водных объектов в границах охранной зоны</w:t>
      </w:r>
    </w:p>
    <w:p w14:paraId="4FDCF6C4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запрещается деятельность, оказывающая негативное (вредное) воздействие на природные комплексы и объекты растительного и животного мира памятника природы, в том числе:</w:t>
      </w:r>
    </w:p>
    <w:p w14:paraId="6AF3AF2B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произрастания и обитания объектов растительного и животного мира;</w:t>
      </w:r>
    </w:p>
    <w:p w14:paraId="2193E907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костров, пускание палов, выжигание растительности;</w:t>
      </w:r>
    </w:p>
    <w:p w14:paraId="425F744E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загрязнение, захламление территории, складирование и захоронение промышленных и бытовых отходов;</w:t>
      </w:r>
    </w:p>
    <w:p w14:paraId="62FDA81B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осуществление охоты, в том числе с использованием петель, капканов и иных самоловных устройств;</w:t>
      </w:r>
    </w:p>
    <w:p w14:paraId="3826F07F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разбивка туристических стоянок;</w:t>
      </w:r>
    </w:p>
    <w:p w14:paraId="48E5061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 (за исключением мер противопожарного обустройства территории и фактического использования, сложившегося на данной территории);</w:t>
      </w:r>
    </w:p>
    <w:p w14:paraId="15266A0F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нарушение и уничтожение почвенно-растительного покрова;</w:t>
      </w:r>
    </w:p>
    <w:p w14:paraId="7DBF778B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355A153E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допускаются:</w:t>
      </w:r>
    </w:p>
    <w:p w14:paraId="5BEDCE34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территории;</w:t>
      </w:r>
    </w:p>
    <w:p w14:paraId="4D0C833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сенокошение;</w:t>
      </w:r>
    </w:p>
    <w:p w14:paraId="7411FAFD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КРС и лошадей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менее 90 дней;</w:t>
      </w:r>
    </w:p>
    <w:p w14:paraId="70D6B657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мониторинга;</w:t>
      </w:r>
    </w:p>
    <w:p w14:paraId="781E205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птиц;</w:t>
      </w:r>
    </w:p>
    <w:p w14:paraId="36CA8EE1" w14:textId="758DC2A8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</w:t>
      </w:r>
      <w:r w:rsidR="003B24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познавательных экскурсий, организация и обустройство учебных и экскурсионных экологических троп).</w:t>
      </w:r>
    </w:p>
    <w:p w14:paraId="13D82449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Государственное управление и государственный надзор в области охраны и использования особо охраняемых природных территорий регионального значения на территории охранной зоны осуществляет областное казенное учреждение «Дирекция по управлению особо охраняемыми природными территориями, парками, скверами и лесами Курской области».</w:t>
      </w:r>
    </w:p>
    <w:p w14:paraId="65F4B02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Охранная зона обозначается на местности специальными предупредительными аншлагами и информационными знаками. Собственники, владельцы и пользователи земельных участков,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находящихся в границах охранной зоны, а также иные юридические и физические лица обязаны соблюдать установленный режим особой охраны и несут за его нарушение административную и уголовную ответственность в соответствии с законодательством Российской Федерации.</w:t>
      </w:r>
    </w:p>
    <w:p w14:paraId="7715B0E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электропередачи, утвержденных в соответствии со статьей 28 Федерального закона от 24 апреля 1995 года № 52-ФЗ «О животном мире».</w:t>
      </w:r>
    </w:p>
    <w:p w14:paraId="162FD892" w14:textId="77777777" w:rsidR="00796C2C" w:rsidRPr="00787CD0" w:rsidRDefault="00796C2C" w:rsidP="00796C2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Балка у села Шипы</w:t>
      </w:r>
    </w:p>
    <w:p w14:paraId="4494264A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регионального значения «Балка у села Шипы», 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 года» и постановлением Администрации Курской области от 20.04.2022 № 449-па «О памятнике природы регионального значения «Балка у села Шипы»», объявлен памятником природы регионального значения «Балка у села Шипы», а территория, занятая им – особо охраняемой природной территорией регионального значения.</w:t>
      </w:r>
    </w:p>
    <w:p w14:paraId="028DC924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146A1EE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на территории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области.</w:t>
      </w:r>
    </w:p>
    <w:p w14:paraId="46305FEF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отмечено:</w:t>
      </w:r>
    </w:p>
    <w:p w14:paraId="48DD206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400 видов сосудистых растений, 4 из которых – адонис весенний, лук желтеющий, ковыль узколистный, ковыль перистый внесены в Красную книгу Курской области, а ковыль перистый – в Красную книгу Российской Федерации;</w:t>
      </w:r>
    </w:p>
    <w:p w14:paraId="6630DB51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151 вид позвоночных животных, 21 из которых – сурок степной, обыкновенная пустельга, черный коршун, гадюка Никольского и другие - внесен в Красную книгу Курской области, а обыкновенная горлица – в Красную книгу Российской Федерации;</w:t>
      </w:r>
    </w:p>
    <w:p w14:paraId="7B5AB2B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68 видов грибов, 37 видов лишайников.</w:t>
      </w:r>
    </w:p>
    <w:p w14:paraId="61867C0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природоохранное, научное, эколого-просветительское, эстетическое значение.</w:t>
      </w:r>
    </w:p>
    <w:p w14:paraId="7F51143F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Природоохранное значение памятника природы заключается в сохранении на его территории естественного комплекса флоры и фауны лесостепи, восстановлении популяции сурка обыкновенного.</w:t>
      </w:r>
    </w:p>
    <w:p w14:paraId="6482B0D1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Научная ценность территории связана с ее высоким биологическим разнообразием и сохранившимися эталонными участками природных экосистем, в том числе нуждающимися в особой охране растительными сообществами, редкими и исчезающими видами растений и животных.</w:t>
      </w:r>
    </w:p>
    <w:p w14:paraId="04C62C8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Эколого-просветительская ценность заключается в возможности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использования данной территории как модельного участка по знакомству населения с естественными природными сообществами, редкими видами животных и растений.</w:t>
      </w:r>
    </w:p>
    <w:p w14:paraId="41A7E2E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Эстетическое значение памятника природы заключается в том, что он является фрагментом участка степной растительности хорошей сохранности и может быть местом проведения экологических экскурсий.</w:t>
      </w:r>
    </w:p>
    <w:p w14:paraId="60B8B545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290F13DA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на территории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области.</w:t>
      </w:r>
    </w:p>
    <w:p w14:paraId="68B720FB" w14:textId="0C004DD1" w:rsidR="00796C2C" w:rsidRPr="00787CD0" w:rsidRDefault="003B2490" w:rsidP="003B249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расположен в </w:t>
      </w:r>
      <w:r w:rsidR="00796C2C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12,5 км на юго-восток от муниципаль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ного образования «Город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и </w:t>
      </w:r>
      <w:r w:rsidR="00796C2C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0,5 км на запад от села Шипы.</w:t>
      </w:r>
    </w:p>
    <w:p w14:paraId="54793F4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4A7CAD6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состоит из трех участков общей площадью – 313,57 га, первый участок – 170,91 га, второй участок – 0,55 га, третий участок – 142,1 га.</w:t>
      </w:r>
    </w:p>
    <w:p w14:paraId="2C152DDF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на территории кадастровых кварталов:</w:t>
      </w:r>
    </w:p>
    <w:p w14:paraId="438D9B9A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46:16:000000, 46:16:090603 (земли лесного фонда, лесные кварталы 117 - 122 Обоянского участкового лесничества Обоянского лесничества) и предоставлен в аренду ООО «Дубрава - Инфо» для заготовки древесины (договор аренды от 31.08.2010 б/н);</w:t>
      </w:r>
    </w:p>
    <w:p w14:paraId="2A9749C0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46:16:090606 (земли лесного фонда, лесные кварталы 123, 131 Обоянского участкового лесничества Обоянского лесничества);</w:t>
      </w:r>
    </w:p>
    <w:p w14:paraId="08F50652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46:16:090301 (земли лесного фонда, лесной квартал 123 Обоянского участкового лесничества Обоянского лесничества);</w:t>
      </w:r>
    </w:p>
    <w:p w14:paraId="3B003AC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46:16:090401 (земли лесного фонда, лесной квартал 130 Обоянского участкового лесничества Обоянского лесничества).</w:t>
      </w:r>
    </w:p>
    <w:p w14:paraId="12DBA69C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границы памятника природы попадают земельные участки с кадастровыми номерами:</w:t>
      </w:r>
    </w:p>
    <w:p w14:paraId="0F9358A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46:16:090603:106, площадью 8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ИНН: 4619004907, ОГРН: 1164632053134, вид зарегистрированного права: собственность (выписка из ЕГРН от 26.01.2022 № КУВИ-001/2022-10742975);</w:t>
      </w:r>
    </w:p>
    <w:p w14:paraId="22BC0DE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46:16:090603:108, площадью 78,3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ИНН: 4619004907, ОГРН: 1164632053134, вид зарегистрированного права: собственность (выписка из ЕГРН от 26.01.2022 № КУВИ-001/2022-10741863);</w:t>
      </w:r>
    </w:p>
    <w:p w14:paraId="236E2299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46:16:090606:7, площадью 25,6 га, категория земель: земли сельскохозяйственного назначения, вид разрешенного использования: для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сельскохозяйственного производства, арендатор: АО «Артель», ИНН: 4616005878, ОГРН: 1024600733200, договор аренды № 4 от 01.04.2013 (выписка из ЕГРН от 26.01.2022 N КУВИ-001/2022-10743901).</w:t>
      </w:r>
    </w:p>
    <w:p w14:paraId="53320C9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территории памятника природы на земельном участке с кадастровым номером 46:16:000000:441 размещена высоковольтная линия ВЛ - 10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Пересыпь (выписка из ЕГРН от 26.01.2022 N КУВИ-001/2022-10744828).</w:t>
      </w:r>
    </w:p>
    <w:p w14:paraId="4219E1DC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 делением, земельными участками:</w:t>
      </w:r>
    </w:p>
    <w:p w14:paraId="3B35E1D6" w14:textId="77777777" w:rsidR="00804316" w:rsidRPr="00787CD0" w:rsidRDefault="00804316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5FA8910" w14:textId="77777777" w:rsidR="00796C2C" w:rsidRPr="00787CD0" w:rsidRDefault="00796C2C" w:rsidP="00796C2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noProof/>
          <w:lang w:eastAsia="ru-RU"/>
        </w:rPr>
        <w:drawing>
          <wp:inline distT="0" distB="0" distL="0" distR="0" wp14:anchorId="0353D854" wp14:editId="429ED267">
            <wp:extent cx="3933825" cy="3933825"/>
            <wp:effectExtent l="0" t="0" r="9525" b="9525"/>
            <wp:docPr id="1935543892" name="Рисунок 1935543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92A5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88A2B71" w14:textId="337B3FF7" w:rsidR="00796C2C" w:rsidRPr="00787CD0" w:rsidRDefault="00796C2C" w:rsidP="00796C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Рис. Схема границ OOПT с кадастровым делением, земельными участками</w:t>
      </w:r>
    </w:p>
    <w:p w14:paraId="495340E1" w14:textId="77777777" w:rsidR="0057414F" w:rsidRPr="00787CD0" w:rsidRDefault="0057414F" w:rsidP="00796C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7B14DBE" w14:textId="77777777" w:rsidR="00796C2C" w:rsidRPr="00787CD0" w:rsidRDefault="00796C2C" w:rsidP="00796C2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Режим особой охраны и порядок использования памятника природы</w:t>
      </w:r>
    </w:p>
    <w:p w14:paraId="280034A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запрещается всякая деятельность, влекущая за собой нарушение сохранности памятника природы, в том числе:</w:t>
      </w:r>
    </w:p>
    <w:p w14:paraId="2AF0170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57B10C49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рубок древесных насаждений (за исключением санитарно-оздоровительных);</w:t>
      </w:r>
    </w:p>
    <w:p w14:paraId="3E31400F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разведение костров, выжигание растительности, древесных и пожнивных остатков;</w:t>
      </w:r>
    </w:p>
    <w:p w14:paraId="02735CB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добывание птиц и млекопитающих, осуществление охоты;</w:t>
      </w:r>
    </w:p>
    <w:p w14:paraId="1EB9779C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разведка и добыча полезных ископаемых;</w:t>
      </w:r>
    </w:p>
    <w:p w14:paraId="4C2E50F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загрязнение и замусоривание территории;</w:t>
      </w:r>
    </w:p>
    <w:p w14:paraId="27E44A61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объектов размещения, хранения отходов производства и потребления, радиоактивных, химических, взрывчатых, токсичных, отравляющих и ядовитых веществ;</w:t>
      </w:r>
    </w:p>
    <w:p w14:paraId="7C062561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кладбищ, скотомогильников;</w:t>
      </w:r>
    </w:p>
    <w:p w14:paraId="12D4F8A5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почвенного покрова, распашка территории (за исключением противопожарных мероприятий);</w:t>
      </w:r>
    </w:p>
    <w:p w14:paraId="0F5395E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археологических полевых работ;</w:t>
      </w:r>
    </w:p>
    <w:p w14:paraId="14AA8F1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 цветов, листьев и других частей редких и охраняемых видов растений в любых целях, за исключением научных исследований, нанесение им любых иных повреждений;</w:t>
      </w:r>
    </w:p>
    <w:p w14:paraId="6E404CD4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разорение муравейников, гнезд, нор и прочих жилищ диких животных;</w:t>
      </w:r>
    </w:p>
    <w:p w14:paraId="33D05B4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лагерей скота, летних доек, загонов и иных форм долговременного содержания скота;</w:t>
      </w:r>
    </w:p>
    <w:p w14:paraId="5B4B5D3B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заправка топливом и мойка всех видов механических транспортных средств;</w:t>
      </w:r>
    </w:p>
    <w:p w14:paraId="75448C7A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садоводческих товариществ, коллективных и индивидуальных дачных и садово-огородных участков;</w:t>
      </w:r>
    </w:p>
    <w:p w14:paraId="61CE21AC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проезд и стоянка автомототранспортных средств, не связанных с функционированием памятника природы (кроме случаев, связанных с использованием транспортных средств собственниками, владельцами, пользователями земельных участков, расположенных в границах памятника природы);</w:t>
      </w:r>
    </w:p>
    <w:p w14:paraId="3BEEBF5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512F501C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1F21246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557E6247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работ по установке специальных предупредительных аншлагов с указанием режима охранной зоны и информационных знаков;</w:t>
      </w:r>
    </w:p>
    <w:p w14:paraId="6C8D15FB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экологического мониторинга;</w:t>
      </w:r>
    </w:p>
    <w:p w14:paraId="7B91365E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экологических учебных и экскурсионных троп);</w:t>
      </w:r>
    </w:p>
    <w:p w14:paraId="0CDF9B7A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КРС и лошадей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не менее 90 дней.</w:t>
      </w:r>
    </w:p>
    <w:p w14:paraId="795C5D60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Виды разрешенного использования земельных участков в границах памятника природы:</w:t>
      </w:r>
    </w:p>
    <w:p w14:paraId="677725B5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основной вид разрешенного использования земельных участков - охрана природных территорий (код 9.1);</w:t>
      </w:r>
    </w:p>
    <w:p w14:paraId="60EE7814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вспомогательный вид разрешенного использования земельных участков –скотоводство (код 1.8).</w:t>
      </w:r>
    </w:p>
    <w:p w14:paraId="3781839D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7EA2EA89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</w:t>
      </w:r>
    </w:p>
    <w:p w14:paraId="4B0C7511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7F3EB36" w14:textId="77777777" w:rsidR="00796C2C" w:rsidRPr="00787CD0" w:rsidRDefault="00796C2C" w:rsidP="00796C2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noProof/>
          <w:lang w:eastAsia="ru-RU"/>
        </w:rPr>
        <w:drawing>
          <wp:inline distT="0" distB="0" distL="0" distR="0" wp14:anchorId="61FA999F" wp14:editId="65E443A6">
            <wp:extent cx="4876271" cy="3695700"/>
            <wp:effectExtent l="0" t="0" r="635" b="0"/>
            <wp:docPr id="1253561045" name="Рисунок 125356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877" cy="369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34EE3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5460CE4" w14:textId="77777777" w:rsidR="00796C2C" w:rsidRPr="00787CD0" w:rsidRDefault="00796C2C" w:rsidP="00796C2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4B696A08" w14:textId="77777777" w:rsidR="00796C2C" w:rsidRPr="00787CD0" w:rsidRDefault="00796C2C" w:rsidP="00796C2C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15A1A1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Охранная зона</w:t>
      </w:r>
    </w:p>
    <w:p w14:paraId="26E66678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Губернатора Курской области от 02.06.2023 г. № 194-пг «Об установлении охранной зоны памятника природы регионального значения «Балка у села Шипы»» установлена охранная зона памятника природы регионального значения «Балка у села Шипы» в целях защиты памятника природы от неблагоприятных антропогенных воздействий на прилегающей к нему территории.</w:t>
      </w:r>
    </w:p>
    <w:p w14:paraId="6FF5E048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Охранная зона расположена на территории муниципального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области.</w:t>
      </w:r>
    </w:p>
    <w:p w14:paraId="46AA306D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 охранной зоны трех участков памятника природы составляет 42,6146 га.</w:t>
      </w:r>
    </w:p>
    <w:p w14:paraId="0A10B29F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площадь памятника природы с охранной зоной составляет 356,1846 га.</w:t>
      </w:r>
    </w:p>
    <w:p w14:paraId="3DA13C41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Охранная зона памятника природы расположена на территории кадастровых кварталов 46:16:000000, 46:16:090603, 46:16:090606, 46:16:090301, 46:16:090401. Категория земель – земли лесного фонда, 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Обоянское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участковое лесничество Обоянского лесничества).</w:t>
      </w:r>
    </w:p>
    <w:p w14:paraId="6D914FD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границы охранной зоны попадают земельные участки с кадастровыми номерами:</w:t>
      </w:r>
    </w:p>
    <w:p w14:paraId="7AB00CB1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46:16:090603:106, площадью 8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вид зарегистрированного права: собственность (выписка из ЕГРН от 26.01.2022 № КУВИ-001/2022-10742975);</w:t>
      </w:r>
    </w:p>
    <w:p w14:paraId="4EE3E799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46:16:090603:108, площадью 78,3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вид зарегистрированного права: собственность (выписка из ЕГРН от 26.01.2022 № КУВИ-001/2022-10741863);</w:t>
      </w:r>
    </w:p>
    <w:p w14:paraId="1838B7D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46:16:090606:7, площадью 25,6 га, категория земель: земли сельскохозяйственного назначения, вид разрешенного использования: для сельскохозяйственного производства, арендатор: АО «Артель» (выписка из ЕГРН от 26.01.2022 № КУВИ-001/2022-10743901).</w:t>
      </w:r>
    </w:p>
    <w:p w14:paraId="52F0A198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охранной зоны памятника природы на земельном участке с кадастровым номером 46:16:000000:441 размещена высоковольтная линия ВЛ10кВ Пересыпь (выписка из ЕГРН от 26.01.2022 № КУВИ-001/2022-10744828).</w:t>
      </w:r>
    </w:p>
    <w:p w14:paraId="747427CC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таких земельных участков особого правового режима.</w:t>
      </w:r>
    </w:p>
    <w:p w14:paraId="2727A64F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памятника природы регионального значения «Балка у села Шипы» водные объекты отсутствуют.</w:t>
      </w:r>
    </w:p>
    <w:p w14:paraId="3723FF7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Режим охраны и использования земельных участков и водных объектов в границах охранной зоны</w:t>
      </w:r>
    </w:p>
    <w:p w14:paraId="7B0B444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запрещается деятельность, оказывающая негативное (вредное) воздействие на природные комплексы и объекты растительного и животного мира памятника природы, в том числе:</w:t>
      </w:r>
    </w:p>
    <w:p w14:paraId="7A463FE9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740EC6CD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замусоривание территории;</w:t>
      </w:r>
    </w:p>
    <w:p w14:paraId="75ED9BBC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распашка земель (за исключением мер противопожарного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обустройства территории);</w:t>
      </w:r>
    </w:p>
    <w:p w14:paraId="377C5F7A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видового состава растительности, включая вселение чужеродных видов, выкапывание для пересадки видов местной флоры;</w:t>
      </w:r>
    </w:p>
    <w:p w14:paraId="39679F9E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добывание птиц и млекопитающих, осуществление охоты, натаска охотничьих собак;</w:t>
      </w:r>
    </w:p>
    <w:p w14:paraId="57633123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мойка транспортных средств;</w:t>
      </w:r>
    </w:p>
    <w:p w14:paraId="1360E329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знаков;</w:t>
      </w:r>
    </w:p>
    <w:p w14:paraId="06F74E66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разбивка туристических стоянок;</w:t>
      </w:r>
    </w:p>
    <w:p w14:paraId="588762DD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выжигание растительности;</w:t>
      </w:r>
    </w:p>
    <w:p w14:paraId="5CE8A0E2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костров.</w:t>
      </w:r>
    </w:p>
    <w:p w14:paraId="6370EDD1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границах охранной зоны допускаются:</w:t>
      </w:r>
    </w:p>
    <w:p w14:paraId="7E606475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работ по установке специальных предупредительных аншлагов с указанием режима охранной зоны и информационных знаков;</w:t>
      </w:r>
    </w:p>
    <w:p w14:paraId="52FACE2B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7AC43696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лесозаготовка и лесохозяйственные работы в соответствии с лесохозяйственным регламентом, проектом освоения лесов, а также на условиях договора аренды соответствующего земельного участка, не препятствующие функционированию памятника природы, не приводящие к гибели популяций редких и охраняемых видов растений, животных и грибов, внесенных в Красные книги Российской Федерации и Курской области;</w:t>
      </w:r>
    </w:p>
    <w:p w14:paraId="546F1911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вредителями.</w:t>
      </w:r>
    </w:p>
    <w:p w14:paraId="452195B0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Государственное управление и региональный государственный контроль (надзор) в области охраны и использования особо охраняемых природных территорий регионального значения на территории охранной зоны осуществляет областное казенное учреждение «Дирекция по управлению особо охраняемыми природными территориями, парками, скверами и лесами Курской области».</w:t>
      </w:r>
    </w:p>
    <w:p w14:paraId="34786C16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обозначается на местности специальными предупредительными аншлагами и информационными знаками.</w:t>
      </w:r>
    </w:p>
    <w:p w14:paraId="0AD75818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Собственники, владельцы и пользователи земельных участков, находящихся в границах охранной зоны, а также иные юридические и физические лица обязаны соблюдать установленный режим особой охраны и несут за его нарушение административную и уголовную ответственность в соответствии с законодательством Российской Федерации.</w:t>
      </w:r>
    </w:p>
    <w:p w14:paraId="025B4ADE" w14:textId="77777777" w:rsidR="00796C2C" w:rsidRPr="00787CD0" w:rsidRDefault="00796C2C" w:rsidP="00796C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границах охранной зоны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процессов, а также при эксплуатации транспортных магистралей, трубопроводов, линий связи и электропередачи, 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утвержденных в соответствии со статьями 28 и 42 Федерального закона от 24 апреля 1995 года № 52-ФЗ «О животном мире», а также требований статьи 65 Водного кодекса Российской Федерации и пункта 8 статьи 27 Земельного кодекса Российской Федерации.</w:t>
      </w:r>
    </w:p>
    <w:p w14:paraId="1E4733F2" w14:textId="7975D6AD" w:rsidR="006F6623" w:rsidRPr="00787CD0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Планируемая особо охраняемая природная территория</w:t>
      </w:r>
    </w:p>
    <w:p w14:paraId="10AA96A7" w14:textId="62639A9A" w:rsidR="00D933F1" w:rsidRPr="00787CD0" w:rsidRDefault="006F6623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 года» на территории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Обоянского района Курской области планируется памятник природы регионального значения «</w:t>
      </w:r>
      <w:r w:rsidR="0032024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Балка в окрестностях хутора Пересыпь</w:t>
      </w: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320247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7CD0DA0" w14:textId="77777777" w:rsidR="000A5315" w:rsidRPr="00787CD0" w:rsidRDefault="000A5315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ED99A03" w14:textId="4783A4CB" w:rsidR="00320247" w:rsidRPr="00787CD0" w:rsidRDefault="00DA3E56" w:rsidP="00DA3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 – Планируемая особо охраняемая природная территория на территории муниципального образования «</w:t>
      </w:r>
      <w:proofErr w:type="spellStart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Зоринский</w:t>
      </w:r>
      <w:proofErr w:type="spellEnd"/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сельсовет» Обоянского района Курской области</w:t>
      </w:r>
    </w:p>
    <w:p w14:paraId="194F783E" w14:textId="77777777" w:rsidR="00DA3E56" w:rsidRPr="00787CD0" w:rsidRDefault="00DA3E56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ff4"/>
        <w:tblW w:w="0" w:type="auto"/>
        <w:tblInd w:w="108" w:type="dxa"/>
        <w:tblLook w:val="04A0" w:firstRow="1" w:lastRow="0" w:firstColumn="1" w:lastColumn="0" w:noHBand="0" w:noVBand="1"/>
      </w:tblPr>
      <w:tblGrid>
        <w:gridCol w:w="596"/>
        <w:gridCol w:w="2268"/>
        <w:gridCol w:w="1843"/>
        <w:gridCol w:w="1701"/>
        <w:gridCol w:w="2664"/>
      </w:tblGrid>
      <w:tr w:rsidR="00DA3E56" w:rsidRPr="00787CD0" w14:paraId="4D2BBA04" w14:textId="77777777" w:rsidTr="003B2490">
        <w:tc>
          <w:tcPr>
            <w:tcW w:w="596" w:type="dxa"/>
            <w:vAlign w:val="center"/>
          </w:tcPr>
          <w:p w14:paraId="1B1865FE" w14:textId="719E6984" w:rsidR="006F6623" w:rsidRPr="00787CD0" w:rsidRDefault="006F6623" w:rsidP="006F6623">
            <w:pPr>
              <w:pStyle w:val="TableParagraph"/>
              <w:spacing w:before="0"/>
              <w:ind w:left="1"/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№</w:t>
            </w:r>
          </w:p>
          <w:p w14:paraId="51C4103D" w14:textId="120D7F8B" w:rsidR="006F6623" w:rsidRPr="00787CD0" w:rsidRDefault="006F6623" w:rsidP="006F6623">
            <w:pPr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п/п</w:t>
            </w:r>
          </w:p>
        </w:tc>
        <w:tc>
          <w:tcPr>
            <w:tcW w:w="2268" w:type="dxa"/>
            <w:vAlign w:val="center"/>
          </w:tcPr>
          <w:p w14:paraId="69AFD4F7" w14:textId="2AE2A8CD" w:rsidR="006F6623" w:rsidRPr="00787CD0" w:rsidRDefault="006F6623" w:rsidP="006F6623">
            <w:pPr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14:paraId="1989FBA6" w14:textId="757FB4EF" w:rsidR="006F6623" w:rsidRPr="00787CD0" w:rsidRDefault="006F6623" w:rsidP="006F6623">
            <w:pPr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Местоположение</w:t>
            </w:r>
            <w:r w:rsidR="003B2490">
              <w:rPr>
                <w:b/>
                <w:bCs/>
              </w:rPr>
              <w:t xml:space="preserve"> объекта</w:t>
            </w:r>
          </w:p>
        </w:tc>
        <w:tc>
          <w:tcPr>
            <w:tcW w:w="1701" w:type="dxa"/>
            <w:vAlign w:val="center"/>
          </w:tcPr>
          <w:p w14:paraId="5D87C2B4" w14:textId="48D3A08C" w:rsidR="006F6623" w:rsidRPr="00787CD0" w:rsidRDefault="006F6623" w:rsidP="006F6623">
            <w:pPr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Площадь,</w:t>
            </w:r>
            <w:r w:rsidRPr="00787CD0">
              <w:rPr>
                <w:b/>
                <w:bCs/>
                <w:spacing w:val="-52"/>
              </w:rPr>
              <w:t xml:space="preserve"> </w:t>
            </w:r>
            <w:proofErr w:type="gramStart"/>
            <w:r w:rsidRPr="00787CD0">
              <w:rPr>
                <w:b/>
                <w:bCs/>
              </w:rPr>
              <w:t>га</w:t>
            </w:r>
            <w:proofErr w:type="gramEnd"/>
          </w:p>
        </w:tc>
        <w:tc>
          <w:tcPr>
            <w:tcW w:w="2664" w:type="dxa"/>
            <w:vAlign w:val="center"/>
          </w:tcPr>
          <w:p w14:paraId="3C456475" w14:textId="79C30494" w:rsidR="006F6623" w:rsidRPr="00787CD0" w:rsidRDefault="006F6623" w:rsidP="006F6623">
            <w:pPr>
              <w:jc w:val="center"/>
              <w:rPr>
                <w:b/>
                <w:bCs/>
              </w:rPr>
            </w:pPr>
            <w:r w:rsidRPr="00787CD0">
              <w:rPr>
                <w:b/>
                <w:bCs/>
              </w:rPr>
              <w:t>Обоснование</w:t>
            </w:r>
            <w:r w:rsidRPr="00787CD0">
              <w:rPr>
                <w:b/>
                <w:bCs/>
                <w:spacing w:val="-5"/>
              </w:rPr>
              <w:t xml:space="preserve"> </w:t>
            </w:r>
            <w:r w:rsidRPr="00787CD0">
              <w:rPr>
                <w:b/>
                <w:bCs/>
              </w:rPr>
              <w:t>создания</w:t>
            </w:r>
          </w:p>
        </w:tc>
      </w:tr>
      <w:tr w:rsidR="00DA3E56" w:rsidRPr="00787CD0" w14:paraId="23F01E69" w14:textId="77777777" w:rsidTr="003B2490">
        <w:tc>
          <w:tcPr>
            <w:tcW w:w="596" w:type="dxa"/>
            <w:vAlign w:val="center"/>
          </w:tcPr>
          <w:p w14:paraId="218BF94E" w14:textId="4C188100" w:rsidR="006F6623" w:rsidRPr="00787CD0" w:rsidRDefault="006F6623" w:rsidP="006F6623">
            <w:pPr>
              <w:jc w:val="center"/>
            </w:pPr>
            <w:r w:rsidRPr="00787CD0">
              <w:t>1</w:t>
            </w:r>
            <w:r w:rsidR="00DA3E56" w:rsidRPr="00787CD0">
              <w:t>.</w:t>
            </w:r>
          </w:p>
        </w:tc>
        <w:tc>
          <w:tcPr>
            <w:tcW w:w="2268" w:type="dxa"/>
            <w:vAlign w:val="center"/>
          </w:tcPr>
          <w:p w14:paraId="11E7F49D" w14:textId="4B76EFA4" w:rsidR="006F6623" w:rsidRPr="00787CD0" w:rsidRDefault="006F6623" w:rsidP="006F6623">
            <w:pPr>
              <w:jc w:val="center"/>
            </w:pPr>
            <w:r w:rsidRPr="00787CD0">
              <w:t>Балка в окрестностях хутора Пересыпь</w:t>
            </w:r>
          </w:p>
        </w:tc>
        <w:tc>
          <w:tcPr>
            <w:tcW w:w="1843" w:type="dxa"/>
            <w:vAlign w:val="center"/>
          </w:tcPr>
          <w:p w14:paraId="55965DFC" w14:textId="3F4D35DA" w:rsidR="006F6623" w:rsidRPr="00787CD0" w:rsidRDefault="006F6623" w:rsidP="006F6623">
            <w:pPr>
              <w:jc w:val="center"/>
            </w:pPr>
            <w:r w:rsidRPr="00787CD0">
              <w:t>Курская область</w:t>
            </w:r>
            <w:r w:rsidR="003B2490">
              <w:t>,</w:t>
            </w:r>
          </w:p>
          <w:p w14:paraId="1CA7F9A4" w14:textId="1017BDF2" w:rsidR="006F6623" w:rsidRPr="00787CD0" w:rsidRDefault="006F6623" w:rsidP="006F6623">
            <w:pPr>
              <w:jc w:val="center"/>
            </w:pPr>
            <w:proofErr w:type="spellStart"/>
            <w:r w:rsidRPr="00787CD0">
              <w:t>Обоянский</w:t>
            </w:r>
            <w:proofErr w:type="spellEnd"/>
            <w:r w:rsidRPr="00787CD0">
              <w:t xml:space="preserve"> район</w:t>
            </w:r>
            <w:r w:rsidR="003B2490">
              <w:t>,</w:t>
            </w:r>
          </w:p>
          <w:p w14:paraId="0A9FE542" w14:textId="41BD5E7F" w:rsidR="006F6623" w:rsidRPr="00787CD0" w:rsidRDefault="006F6623" w:rsidP="006F6623">
            <w:pPr>
              <w:jc w:val="center"/>
            </w:pPr>
            <w:proofErr w:type="spellStart"/>
            <w:r w:rsidRPr="00787CD0">
              <w:t>Зоринский</w:t>
            </w:r>
            <w:proofErr w:type="spellEnd"/>
            <w:r w:rsidRPr="00787CD0">
              <w:t xml:space="preserve"> сельсовет</w:t>
            </w:r>
          </w:p>
        </w:tc>
        <w:tc>
          <w:tcPr>
            <w:tcW w:w="1701" w:type="dxa"/>
            <w:vAlign w:val="center"/>
          </w:tcPr>
          <w:p w14:paraId="332ACDA0" w14:textId="4AB44F13" w:rsidR="006F6623" w:rsidRPr="00787CD0" w:rsidRDefault="006F6623" w:rsidP="006F6623">
            <w:pPr>
              <w:jc w:val="center"/>
            </w:pPr>
            <w:r w:rsidRPr="00787CD0">
              <w:t>2500*</w:t>
            </w:r>
          </w:p>
        </w:tc>
        <w:tc>
          <w:tcPr>
            <w:tcW w:w="2664" w:type="dxa"/>
            <w:vAlign w:val="center"/>
          </w:tcPr>
          <w:p w14:paraId="0C1F32E4" w14:textId="1BABEA57" w:rsidR="006F6623" w:rsidRPr="00787CD0" w:rsidRDefault="006F6623" w:rsidP="006F6623">
            <w:pPr>
              <w:jc w:val="center"/>
            </w:pPr>
            <w:r w:rsidRPr="00787CD0">
              <w:t>Сохранение мест обитания популяций сурка обыкновенного</w:t>
            </w:r>
          </w:p>
        </w:tc>
      </w:tr>
    </w:tbl>
    <w:p w14:paraId="2DE1695F" w14:textId="77777777" w:rsidR="006F6623" w:rsidRPr="00787CD0" w:rsidRDefault="006F6623" w:rsidP="006F66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7CD0">
        <w:rPr>
          <w:rFonts w:ascii="Times New Roman" w:eastAsia="Times New Roman" w:hAnsi="Times New Roman" w:cs="Times New Roman"/>
          <w:sz w:val="24"/>
          <w:szCs w:val="24"/>
          <w:lang w:eastAsia="ru-RU"/>
        </w:rPr>
        <w:t>* – участки территорий, площадь которых будет уточняться при проведении комплексного экологического обследования.</w:t>
      </w:r>
    </w:p>
    <w:p w14:paraId="0078877B" w14:textId="46C27A7A" w:rsidR="00D933F1" w:rsidRPr="00787CD0" w:rsidRDefault="006F6623" w:rsidP="006F662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2DCAC301" w14:textId="77777777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2.13.3 «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Водоохранные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и прибрежно-защитные полосы» изложить в следующей редакции:</w:t>
      </w:r>
    </w:p>
    <w:p w14:paraId="56A7C48B" w14:textId="188B0FDC" w:rsidR="00A35431" w:rsidRPr="00787CD0" w:rsidRDefault="00A35431" w:rsidP="00A35431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bookmarkStart w:id="14" w:name="_Toc247965295"/>
      <w:bookmarkStart w:id="15" w:name="_Toc268263663"/>
      <w:bookmarkStart w:id="16" w:name="_Toc336507677"/>
      <w:r w:rsidRPr="00787CD0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787CD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2.13.3. </w:t>
      </w:r>
      <w:proofErr w:type="spellStart"/>
      <w:r w:rsidRPr="00787CD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</w:t>
      </w:r>
      <w:proofErr w:type="spellEnd"/>
      <w:r w:rsidRPr="00787CD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зоны и прибрежно-защитные полосы</w:t>
      </w:r>
      <w:bookmarkEnd w:id="14"/>
      <w:bookmarkEnd w:id="15"/>
      <w:bookmarkEnd w:id="16"/>
      <w:r w:rsidRPr="00787CD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787CD0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7D2BF7C3" w14:textId="77777777" w:rsidR="00A35431" w:rsidRPr="00787CD0" w:rsidRDefault="00A35431" w:rsidP="00A35431">
      <w:pPr>
        <w:widowControl w:val="0"/>
        <w:spacing w:after="0" w:line="240" w:lineRule="auto"/>
        <w:jc w:val="center"/>
        <w:outlineLvl w:val="2"/>
        <w:rPr>
          <w:rFonts w:ascii="Cambria" w:eastAsia="Times New Roman" w:hAnsi="Cambria" w:cs="Times New Roman"/>
          <w:b/>
          <w:bCs/>
          <w:color w:val="800000"/>
          <w:sz w:val="28"/>
          <w:szCs w:val="28"/>
          <w:lang w:val="x-none" w:eastAsia="x-none"/>
        </w:rPr>
      </w:pPr>
    </w:p>
    <w:p w14:paraId="1ACCE9EE" w14:textId="77777777" w:rsidR="00A35431" w:rsidRPr="00787CD0" w:rsidRDefault="00A35431" w:rsidP="00A35431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2370D21" w14:textId="46887DF2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proofErr w:type="spellStart"/>
      <w:r w:rsidR="009B1BEE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Зоринский</w:t>
      </w:r>
      <w:proofErr w:type="spellEnd"/>
      <w:r w:rsidR="009B1BEE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р. </w:t>
      </w:r>
      <w:proofErr w:type="spellStart"/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Псел</w:t>
      </w:r>
      <w:proofErr w:type="spell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. Протяженность рек в границах муниципального образования «</w:t>
      </w:r>
      <w:proofErr w:type="spellStart"/>
      <w:r w:rsidR="009B1BEE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Зоринский</w:t>
      </w:r>
      <w:proofErr w:type="spellEnd"/>
      <w:r w:rsidR="009B1BEE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составляет: р.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proofErr w:type="spell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</w:t>
      </w:r>
      <w:proofErr w:type="spell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AB5DB8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26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 </w:t>
      </w:r>
      <w:r w:rsidR="00AB5DB8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7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00 м, р. П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AB5DB8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 </w:t>
      </w:r>
      <w:r w:rsidR="00AB5DB8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00 м.</w:t>
      </w:r>
    </w:p>
    <w:p w14:paraId="54FF7145" w14:textId="764FC25E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водоохранная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зона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</w:t>
      </w:r>
      <w:proofErr w:type="spellEnd"/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200 м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 П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</w:t>
      </w:r>
      <w:r w:rsidR="00C729DA" w:rsidRPr="00787C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0 м.</w:t>
      </w:r>
    </w:p>
    <w:p w14:paraId="66A94C71" w14:textId="77777777" w:rsidR="00A35431" w:rsidRPr="00787CD0" w:rsidRDefault="00A35431" w:rsidP="00A354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В границах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водоохранной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07E665DE" w14:textId="77777777" w:rsidR="00A35431" w:rsidRPr="00787CD0" w:rsidRDefault="00A35431" w:rsidP="00A354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 границах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зон устанавливаются прибрежные защитные полосы, на территориях которых помимо ограничений, предусмотренных для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2CDEAED2" w14:textId="77777777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17" w:name="_Hlk108444000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Границы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водоохранных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и прибрежных защитных полос устанавливаются в соответствии с п</w:t>
      </w: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остановлением Правительства Российской Федерации от 10 января 2009 г. № 17 «Об утверждении Правил установления границ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водоохранных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 и границ прибрежных защитных полос водных объектов».</w:t>
      </w:r>
    </w:p>
    <w:bookmarkEnd w:id="17"/>
    <w:p w14:paraId="75E57877" w14:textId="34D23166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прибрежной защитной полосе 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</w:t>
      </w:r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</w:t>
      </w:r>
      <w:proofErr w:type="spellEnd"/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 П</w:t>
      </w:r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7F4B66B0" w14:textId="3F7D1392" w:rsidR="00A35431" w:rsidRPr="00787CD0" w:rsidRDefault="00A35431" w:rsidP="00A354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Псел</w:t>
      </w:r>
      <w:proofErr w:type="spellEnd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 Пселец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0AAF58B7" w14:textId="77777777" w:rsidR="00A35431" w:rsidRPr="00787CD0" w:rsidRDefault="00A35431" w:rsidP="00A354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03EB11D1" w14:textId="79B1BCC8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водоохранной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зоне </w:t>
      </w:r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Псел</w:t>
      </w:r>
      <w:proofErr w:type="spellEnd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 Пселец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40F96AD5" w14:textId="77777777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87CD0">
        <w:rPr>
          <w:rFonts w:ascii="Times New Roman" w:eastAsia="Calibri" w:hAnsi="Times New Roman" w:cs="Times New Roman"/>
          <w:b/>
          <w:sz w:val="28"/>
          <w:szCs w:val="28"/>
        </w:rPr>
        <w:t>Проектные предложения</w:t>
      </w:r>
    </w:p>
    <w:p w14:paraId="3B845455" w14:textId="607CF9EA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рационального природоохранного использования территории муниципального образования «</w:t>
      </w:r>
      <w:proofErr w:type="spellStart"/>
      <w:r w:rsidR="009B1BEE"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Зоринский</w:t>
      </w:r>
      <w:proofErr w:type="spellEnd"/>
      <w:r w:rsidR="009B1BEE"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сельсовет» Обоянского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водоохранной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зоны и прибрежной защитной полосы </w:t>
      </w:r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>Псел</w:t>
      </w:r>
      <w:proofErr w:type="spellEnd"/>
      <w:r w:rsidR="00C15C06" w:rsidRPr="00787CD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р. Пселец</w:t>
      </w:r>
      <w:r w:rsidRPr="00787C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5EA40A62" w14:textId="77777777" w:rsidR="00A35431" w:rsidRPr="00787CD0" w:rsidRDefault="00A35431" w:rsidP="00A35431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787CD0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562F32B5" w14:textId="77777777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23" w:anchor="dst100629" w:history="1">
        <w:r w:rsidRPr="00787CD0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6BB9332D" w14:textId="77777777" w:rsidR="00A35431" w:rsidRPr="00787CD0" w:rsidRDefault="00A35431" w:rsidP="00A3543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3AED34FE" w14:textId="41F28A02" w:rsidR="00A35431" w:rsidRPr="00787CD0" w:rsidRDefault="0033668A" w:rsidP="00A3543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 </w:t>
      </w:r>
      <w:r w:rsidR="00A35431" w:rsidRPr="00787C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ледокольные, ледорезные и иные работы по ослаблению прочности льда и ликвидации ледовых заторов;</w:t>
      </w:r>
    </w:p>
    <w:p w14:paraId="3916C0A0" w14:textId="515467FB" w:rsidR="00A35431" w:rsidRPr="00787CD0" w:rsidRDefault="0033668A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3) </w:t>
      </w:r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восстановление пропускной способности русел рек (дноуглубление и спрямление русел рек, расчистка водных объектов);</w:t>
      </w:r>
    </w:p>
    <w:p w14:paraId="38E8977D" w14:textId="7ADDF0C9" w:rsidR="00A35431" w:rsidRPr="00787CD0" w:rsidRDefault="0033668A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4) </w:t>
      </w:r>
      <w:proofErr w:type="spellStart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</w:t>
      </w:r>
      <w:proofErr w:type="gramStart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песчано-гравийной</w:t>
      </w:r>
      <w:proofErr w:type="gramEnd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каменной </w:t>
      </w:r>
      <w:proofErr w:type="spellStart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наброской</w:t>
      </w:r>
      <w:proofErr w:type="spellEnd"/>
      <w:r w:rsidR="00A354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террасирование склонов. </w:t>
      </w:r>
    </w:p>
    <w:p w14:paraId="4E085653" w14:textId="132AC1E4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</w:t>
      </w:r>
      <w:proofErr w:type="gram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24" w:anchor="dst1107" w:history="1">
        <w:r w:rsidRPr="00787CD0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</w:t>
      </w:r>
      <w:r w:rsidR="0033668A">
        <w:rPr>
          <w:rFonts w:ascii="Times New Roman" w:eastAsia="Times New Roman" w:hAnsi="Times New Roman" w:cs="Times New Roman"/>
          <w:sz w:val="28"/>
          <w:szCs w:val="28"/>
          <w:lang w:eastAsia="ru-RU"/>
        </w:rPr>
        <w:t>идическими и физическими лицами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правообладателями земельных участков, в отношении которых осуществляется такая защита.</w:t>
      </w:r>
    </w:p>
    <w:p w14:paraId="30E485AB" w14:textId="77777777" w:rsidR="00A35431" w:rsidRPr="00787CD0" w:rsidRDefault="00A35431" w:rsidP="00A3543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7C6C8AA9" w14:textId="6249AD41" w:rsidR="007507F4" w:rsidRPr="00787CD0" w:rsidRDefault="007507F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 xml:space="preserve">в подразделе </w:t>
      </w:r>
      <w:r w:rsidR="00CE5239" w:rsidRPr="00787CD0">
        <w:rPr>
          <w:rFonts w:ascii="Times New Roman" w:hAnsi="Times New Roman" w:cs="Times New Roman"/>
          <w:sz w:val="28"/>
          <w:szCs w:val="28"/>
        </w:rPr>
        <w:t xml:space="preserve">2.13.4 </w:t>
      </w:r>
      <w:r w:rsidRPr="00787CD0">
        <w:rPr>
          <w:rFonts w:ascii="Times New Roman" w:hAnsi="Times New Roman" w:cs="Times New Roman"/>
          <w:sz w:val="28"/>
          <w:szCs w:val="28"/>
        </w:rPr>
        <w:t>«Предотвращение негативного воздействия вод и ликвидация его последствий»:</w:t>
      </w:r>
    </w:p>
    <w:p w14:paraId="0824F2A8" w14:textId="3DF7F151" w:rsidR="007507F4" w:rsidRPr="00787CD0" w:rsidRDefault="007507F4" w:rsidP="007507F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="00076C9E" w:rsidRPr="00787CD0">
        <w:rPr>
          <w:rFonts w:ascii="Times New Roman" w:hAnsi="Times New Roman" w:cs="Times New Roman"/>
          <w:sz w:val="28"/>
          <w:szCs w:val="28"/>
        </w:rPr>
        <w:t>настоящим</w:t>
      </w:r>
      <w:r w:rsidRPr="00787CD0">
        <w:rPr>
          <w:rFonts w:ascii="Times New Roman" w:hAnsi="Times New Roman" w:cs="Times New Roman"/>
          <w:sz w:val="28"/>
          <w:szCs w:val="28"/>
        </w:rPr>
        <w:t xml:space="preserve"> </w:t>
      </w:r>
      <w:r w:rsidR="00076C9E" w:rsidRPr="00787CD0">
        <w:rPr>
          <w:rFonts w:ascii="Times New Roman" w:hAnsi="Times New Roman" w:cs="Times New Roman"/>
          <w:sz w:val="28"/>
          <w:szCs w:val="28"/>
        </w:rPr>
        <w:t>К</w:t>
      </w:r>
      <w:r w:rsidRPr="00787CD0">
        <w:rPr>
          <w:rFonts w:ascii="Times New Roman" w:hAnsi="Times New Roman" w:cs="Times New Roman"/>
          <w:sz w:val="28"/>
          <w:szCs w:val="28"/>
        </w:rPr>
        <w:t>одексом» заменить словами «Водным кодексом Российской Федерации»;</w:t>
      </w:r>
    </w:p>
    <w:p w14:paraId="0C7DD779" w14:textId="2192D968" w:rsidR="007507F4" w:rsidRPr="00787CD0" w:rsidRDefault="007507F4" w:rsidP="007507F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 абзаце четырнадцатом слова «Водного кодекса» заменить словами «Водного кодекса Российской Федерации»;</w:t>
      </w:r>
    </w:p>
    <w:p w14:paraId="57307278" w14:textId="5C9ABCC5" w:rsidR="00205909" w:rsidRPr="00787CD0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</w:t>
      </w:r>
      <w:r w:rsidR="00CE523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«Зоны санитарной охраны источников питьевого водоснабжения»:</w:t>
      </w:r>
    </w:p>
    <w:p w14:paraId="78A44247" w14:textId="47BFBB04" w:rsidR="00205909" w:rsidRPr="00787CD0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</w:t>
      </w:r>
      <w:r w:rsidR="00CD206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 «СНиП 2.04.02-84*» «Водоснабжен</w:t>
      </w:r>
      <w:r w:rsidR="003366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ие. Наружные сети и сооружения»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заменить словами «СП 31.13330.2021 «СНиП 2.04.02-84* Водоснабжение. Наружные сети и сооружения»;</w:t>
      </w:r>
    </w:p>
    <w:p w14:paraId="508F9215" w14:textId="4F8E4C2B" w:rsidR="00205909" w:rsidRPr="00787CD0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шестом слова «СанПиН 2.1.4.1110-02 и </w:t>
      </w:r>
      <w:r w:rsidR="00CD206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«СанПиН 2.1.4.1110-02 «Зоны санитарной охраны источников водоснабжения и водопроводов питьевого назначения» и СП</w:t>
      </w:r>
      <w:r w:rsidR="003F07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 2.04.02-84* Водоснабжение. Наружные сети и сооружения»;</w:t>
      </w:r>
    </w:p>
    <w:p w14:paraId="2EE405DF" w14:textId="77777777" w:rsidR="00205909" w:rsidRPr="00787CD0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восьмой изложить в следующей редакции:</w:t>
      </w:r>
    </w:p>
    <w:p w14:paraId="7CC21878" w14:textId="7606B094" w:rsidR="00205909" w:rsidRPr="00787CD0" w:rsidRDefault="00205909" w:rsidP="003F0731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</w:t>
      </w:r>
      <w:r w:rsidR="0024205D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ЗСО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всех существующих и планируемых объектов и сетей водоснабжения муниципального образования </w:t>
      </w:r>
      <w:r w:rsidR="003F07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076C9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proofErr w:type="spellEnd"/>
      <w:r w:rsidR="003F07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076C9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="003F0731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Курской области. Все действующие объекты водоснабжения в обязательном порядке должны иметь проекты организации ЗСО. Размеры ЗСО должны устанавливаться в соответствии с СанПиН 2.1.4.1110-02 «Зоны санитарной охраны источников водоснабжения и водопроводов питьевого назначения» и СП 31.13330.2021 «СНиП 2.04.02-84* Водоснабжение. Наружные сети и сооружения».»;</w:t>
      </w:r>
    </w:p>
    <w:p w14:paraId="3D31B957" w14:textId="79B11460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</w:t>
      </w:r>
      <w:r w:rsidR="00495199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37A02149" w14:textId="0E4FC76E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529CFD4" w14:textId="19679566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016B77C" w14:textId="35DB1A89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289BDC2" w14:textId="3195C141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66737E85" w14:textId="2B5E781E" w:rsidR="00F96DF8" w:rsidRPr="00787CD0" w:rsidRDefault="00F96DF8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двенадцатом слова «в соответствии с 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</w:t>
      </w:r>
      <w:r w:rsidR="007658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</w:t>
      </w:r>
      <w:proofErr w:type="gramEnd"/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отдельные законодательные акты Российской Федерации»;</w:t>
      </w:r>
    </w:p>
    <w:p w14:paraId="558DD0FB" w14:textId="1D983640" w:rsidR="00F96DF8" w:rsidRPr="00787CD0" w:rsidRDefault="00765896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четырнадцат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ом слова «</w:t>
      </w:r>
      <w:r w:rsidRPr="0076589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словами «СНиП 2.07.01</w:t>
      </w:r>
      <w:r w:rsidR="00F96D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3C96FFFB" w14:textId="6D5BB7A7" w:rsidR="00F96DF8" w:rsidRPr="00787CD0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восемнадцатом слова «СНиП II-12-77» заменить словами «СП 51.13330.2011 «СНиП 23-03-2003. Защита от шума»;</w:t>
      </w:r>
    </w:p>
    <w:p w14:paraId="07E70F03" w14:textId="72A1647F" w:rsidR="00F96DF8" w:rsidRPr="00787CD0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девятнадцатом слова «РД 153-34.0-03.150-00»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электроустановок»;</w:t>
      </w:r>
    </w:p>
    <w:p w14:paraId="45D34A1C" w14:textId="248D897B" w:rsidR="00F96DF8" w:rsidRPr="00787CD0" w:rsidRDefault="00F96DF8" w:rsidP="00076C9E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47A2518B" w14:textId="34994C75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абзаце </w:t>
      </w:r>
      <w:r w:rsidR="00076C9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91F2B98" w14:textId="7816E2C4" w:rsidR="00205909" w:rsidRPr="00787CD0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076C9E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19023B11" w14:textId="57BAD6E3" w:rsidR="006B3219" w:rsidRPr="00787CD0" w:rsidRDefault="006B3219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hAnsi="Times New Roman"/>
          <w:sz w:val="28"/>
          <w:szCs w:val="28"/>
        </w:rPr>
        <w:t>4) </w:t>
      </w:r>
      <w:r w:rsidRPr="00787CD0">
        <w:rPr>
          <w:rFonts w:ascii="Times New Roman" w:eastAsia="Calibri" w:hAnsi="Times New Roman" w:cs="Times New Roman"/>
          <w:sz w:val="28"/>
          <w:szCs w:val="28"/>
        </w:rPr>
        <w:t>в разделе 3 «Оценка возможного влияния планируемых для размещения объектов местного значения на комплексное развитие</w:t>
      </w:r>
      <w:r w:rsidR="006B7298" w:rsidRPr="00787CD0">
        <w:rPr>
          <w:rFonts w:ascii="Times New Roman" w:eastAsia="Calibri" w:hAnsi="Times New Roman" w:cs="Times New Roman"/>
          <w:sz w:val="28"/>
          <w:szCs w:val="28"/>
        </w:rPr>
        <w:t xml:space="preserve"> территории</w:t>
      </w:r>
      <w:r w:rsidRPr="00787CD0">
        <w:rPr>
          <w:rFonts w:ascii="Times New Roman" w:eastAsia="Calibri" w:hAnsi="Times New Roman" w:cs="Times New Roman"/>
          <w:sz w:val="28"/>
          <w:szCs w:val="28"/>
        </w:rPr>
        <w:t>»:</w:t>
      </w:r>
    </w:p>
    <w:p w14:paraId="04C2BB85" w14:textId="6FEABE28" w:rsidR="006B3219" w:rsidRPr="00787CD0" w:rsidRDefault="006B7298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а</w:t>
      </w:r>
      <w:r w:rsidR="006B3219" w:rsidRPr="00787CD0">
        <w:rPr>
          <w:rFonts w:ascii="Times New Roman" w:eastAsia="Calibri" w:hAnsi="Times New Roman" w:cs="Times New Roman"/>
          <w:sz w:val="28"/>
          <w:szCs w:val="28"/>
        </w:rPr>
        <w:t>) в абзаце первом слова «проектные решения» заменить словами «решения Генерального плана»;</w:t>
      </w:r>
    </w:p>
    <w:p w14:paraId="777C6713" w14:textId="688ADAC9" w:rsidR="006B3219" w:rsidRPr="00BC7A6D" w:rsidRDefault="006B7298" w:rsidP="0021336C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  <w:r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>б</w:t>
      </w:r>
      <w:r w:rsidR="006B3219"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>) таблицу «</w:t>
      </w:r>
      <w:r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 xml:space="preserve">Проектные предложения генерального плана </w:t>
      </w:r>
      <w:proofErr w:type="spellStart"/>
      <w:r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>Зоринского</w:t>
      </w:r>
      <w:proofErr w:type="spellEnd"/>
      <w:r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 xml:space="preserve"> сельсовета</w:t>
      </w:r>
      <w:r w:rsidR="006B3219" w:rsidRPr="00BC7A6D">
        <w:rPr>
          <w:rFonts w:ascii="Times New Roman" w:eastAsia="Calibri" w:hAnsi="Times New Roman" w:cs="Times New Roman"/>
          <w:sz w:val="28"/>
          <w:szCs w:val="28"/>
          <w:highlight w:val="yellow"/>
        </w:rPr>
        <w:t>» изложить в следующей редакции:</w:t>
      </w:r>
    </w:p>
    <w:p w14:paraId="43B279B4" w14:textId="2A9F5F8E" w:rsidR="006B3219" w:rsidRPr="00787CD0" w:rsidRDefault="0021336C" w:rsidP="006133C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  <w:r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«Таблиц</w:t>
      </w:r>
      <w:r w:rsidR="00607DD5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а</w:t>
      </w:r>
      <w:r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 xml:space="preserve">. </w:t>
      </w:r>
      <w:r w:rsidR="006B3219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Проектные предложения Генерального плана муниципального образования «</w:t>
      </w:r>
      <w:proofErr w:type="spellStart"/>
      <w:r w:rsidR="006B7298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Зоринский</w:t>
      </w:r>
      <w:proofErr w:type="spellEnd"/>
      <w:r w:rsidR="006B3219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 xml:space="preserve"> сельсовет» </w:t>
      </w:r>
      <w:r w:rsidR="006B7298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Обоянского</w:t>
      </w:r>
      <w:r w:rsidR="006B3219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 xml:space="preserve"> района</w:t>
      </w:r>
      <w:r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 xml:space="preserve"> </w:t>
      </w:r>
      <w:r w:rsidR="006B3219" w:rsidRPr="00BC7A6D">
        <w:rPr>
          <w:rFonts w:ascii="Times New Roman" w:eastAsia="Calibri" w:hAnsi="Times New Roman" w:cs="Times New Roman"/>
          <w:b/>
          <w:bCs/>
          <w:sz w:val="28"/>
          <w:szCs w:val="28"/>
          <w:highlight w:val="yellow"/>
          <w:lang w:eastAsia="ar-SA"/>
        </w:rPr>
        <w:t>Курской области</w:t>
      </w:r>
      <w:bookmarkStart w:id="18" w:name="_GoBack"/>
      <w:bookmarkEnd w:id="18"/>
    </w:p>
    <w:p w14:paraId="61A07265" w14:textId="77777777" w:rsidR="006133C2" w:rsidRPr="00787CD0" w:rsidRDefault="006133C2" w:rsidP="006133C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tbl>
      <w:tblPr>
        <w:tblW w:w="494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4"/>
        <w:gridCol w:w="3333"/>
        <w:gridCol w:w="1531"/>
        <w:gridCol w:w="1533"/>
        <w:gridCol w:w="2136"/>
      </w:tblGrid>
      <w:tr w:rsidR="006133C2" w:rsidRPr="00787CD0" w14:paraId="23FFC7CF" w14:textId="77777777" w:rsidTr="00765896">
        <w:trPr>
          <w:trHeight w:val="510"/>
        </w:trPr>
        <w:tc>
          <w:tcPr>
            <w:tcW w:w="351" w:type="pct"/>
            <w:shd w:val="clear" w:color="auto" w:fill="auto"/>
            <w:vAlign w:val="center"/>
          </w:tcPr>
          <w:p w14:paraId="43480010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C373610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D21CBE5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0497DFFE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178D7E8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24205D" w:rsidRPr="00787CD0" w14:paraId="58C7F2AB" w14:textId="77777777" w:rsidTr="00765896">
        <w:trPr>
          <w:trHeight w:val="70"/>
        </w:trPr>
        <w:tc>
          <w:tcPr>
            <w:tcW w:w="351" w:type="pct"/>
            <w:shd w:val="clear" w:color="auto" w:fill="auto"/>
            <w:vAlign w:val="center"/>
          </w:tcPr>
          <w:p w14:paraId="77DED4BC" w14:textId="0DB0150D" w:rsidR="0024205D" w:rsidRPr="00787CD0" w:rsidRDefault="0024205D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A9424BC" w14:textId="3724525D" w:rsidR="0024205D" w:rsidRPr="00787CD0" w:rsidRDefault="0024205D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605224A0" w14:textId="07788DEF" w:rsidR="0024205D" w:rsidRPr="00787CD0" w:rsidRDefault="0024205D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A53F048" w14:textId="096A4448" w:rsidR="0024205D" w:rsidRPr="00787CD0" w:rsidRDefault="0024205D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135D20D" w14:textId="61154E50" w:rsidR="0024205D" w:rsidRPr="00787CD0" w:rsidRDefault="0024205D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6133C2" w:rsidRPr="00787CD0" w14:paraId="0C52DBCA" w14:textId="77777777" w:rsidTr="00765896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6A11296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6133C2" w:rsidRPr="00787CD0" w14:paraId="161ACE55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1C678F2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6133C2" w:rsidRPr="00787CD0" w14:paraId="73F6CAC1" w14:textId="77777777" w:rsidTr="00765896">
        <w:trPr>
          <w:trHeight w:val="234"/>
        </w:trPr>
        <w:tc>
          <w:tcPr>
            <w:tcW w:w="351" w:type="pct"/>
            <w:shd w:val="clear" w:color="auto" w:fill="auto"/>
            <w:vAlign w:val="center"/>
          </w:tcPr>
          <w:p w14:paraId="1D6A545E" w14:textId="77777777" w:rsidR="006133C2" w:rsidRPr="00787CD0" w:rsidRDefault="006133C2" w:rsidP="006133C2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3336A8D" w14:textId="7BC1C9D6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объема целевого использования сельскохозяйственных угодий поселения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68B52E1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9F7494C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vMerge w:val="restart"/>
            <w:shd w:val="clear" w:color="auto" w:fill="auto"/>
            <w:vAlign w:val="center"/>
          </w:tcPr>
          <w:p w14:paraId="3EC3ADFE" w14:textId="5CD3488E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мест</w:t>
            </w:r>
          </w:p>
        </w:tc>
      </w:tr>
      <w:tr w:rsidR="006133C2" w:rsidRPr="00787CD0" w14:paraId="01C935D6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5DCD3404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451587E" w14:textId="77777777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Выделение в качестве инвестиционных площадок недействующих, фактически заброшенных территорий промышленных объектов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5FBCA7D9" w14:textId="205B9F6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3801402" w14:textId="51A632C1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438C8B4F" w14:textId="77777777" w:rsidR="006133C2" w:rsidRPr="00787CD0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787CD0" w14:paraId="511E07F2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1F2307F2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DF4810C" w14:textId="55E229FE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Предусматривается капитальный ремонт здания действующих дошкольных образовательных организаций, по мере обветшания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8076155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E2DC7A7" w14:textId="0914FDDB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D514057" w14:textId="212C21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6133C2" w:rsidRPr="00787CD0" w14:paraId="640BA5B1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0823AD8D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BC5BD82" w14:textId="77777777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C040269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0DD5C59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 w:val="restart"/>
            <w:shd w:val="clear" w:color="auto" w:fill="auto"/>
            <w:vAlign w:val="center"/>
          </w:tcPr>
          <w:p w14:paraId="572C92E1" w14:textId="3EED85D8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6133C2" w:rsidRPr="00787CD0" w14:paraId="787E5F6D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372ACD2B" w14:textId="18067931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00DC235" w14:textId="415AF3C9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кружков и секций в здании общеобразовательной организации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AE01C69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2AEA19D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307AF7BA" w14:textId="77777777" w:rsidR="006133C2" w:rsidRPr="00787CD0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787CD0" w14:paraId="43DE39FD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231FD608" w14:textId="58683E93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762A715" w14:textId="77777777" w:rsidR="006133C2" w:rsidRPr="00787CD0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зданий ФАП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EB0909E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6A8DBE3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670848D0" w14:textId="77777777" w:rsidR="006133C2" w:rsidRPr="00787CD0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787CD0" w14:paraId="0638D37C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6FF62AEF" w14:textId="45A128E0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7E405DFB" w14:textId="77777777" w:rsidR="006133C2" w:rsidRDefault="006133C2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  <w:p w14:paraId="51DA083C" w14:textId="77777777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4" w:type="pct"/>
            <w:shd w:val="clear" w:color="auto" w:fill="auto"/>
            <w:vAlign w:val="center"/>
          </w:tcPr>
          <w:p w14:paraId="347AD7EA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7B9F7FC" w14:textId="77777777" w:rsidR="006133C2" w:rsidRPr="00787CD0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646B5F6D" w14:textId="77777777" w:rsidR="006133C2" w:rsidRPr="00787CD0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4205D" w:rsidRPr="00787CD0" w14:paraId="2B50A9D2" w14:textId="77777777" w:rsidTr="00765896">
        <w:trPr>
          <w:trHeight w:val="70"/>
          <w:tblHeader/>
        </w:trPr>
        <w:tc>
          <w:tcPr>
            <w:tcW w:w="351" w:type="pct"/>
            <w:shd w:val="clear" w:color="auto" w:fill="auto"/>
            <w:vAlign w:val="center"/>
          </w:tcPr>
          <w:p w14:paraId="5AFAA7F7" w14:textId="77777777" w:rsidR="0024205D" w:rsidRPr="00787CD0" w:rsidRDefault="0024205D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D0A9DB3" w14:textId="77777777" w:rsidR="0024205D" w:rsidRPr="00787CD0" w:rsidRDefault="0024205D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7B50B63D" w14:textId="77777777" w:rsidR="0024205D" w:rsidRPr="00787CD0" w:rsidRDefault="0024205D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26C36AC" w14:textId="77777777" w:rsidR="0024205D" w:rsidRPr="00787CD0" w:rsidRDefault="0024205D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6C7A4FB4" w14:textId="77777777" w:rsidR="0024205D" w:rsidRPr="00787CD0" w:rsidRDefault="0024205D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765896" w:rsidRPr="00787CD0" w14:paraId="28EC0D0B" w14:textId="77777777" w:rsidTr="00765896">
        <w:trPr>
          <w:trHeight w:val="70"/>
          <w:tblHeader/>
        </w:trPr>
        <w:tc>
          <w:tcPr>
            <w:tcW w:w="351" w:type="pct"/>
            <w:shd w:val="clear" w:color="auto" w:fill="auto"/>
            <w:vAlign w:val="center"/>
          </w:tcPr>
          <w:p w14:paraId="73497FDF" w14:textId="3F79DA8F" w:rsidR="00765896" w:rsidRPr="00787CD0" w:rsidRDefault="00765896" w:rsidP="00EB0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65BB8CCA" w14:textId="40C2803B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Предусматривается капитальный ремонт зданий всех действующих образовательных школ, находящихся в неудовлетворительном состоянии.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67151F2F" w14:textId="00BE40F0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05A4D4E" w14:textId="1DCDE113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3546D26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5896" w:rsidRPr="00787CD0" w14:paraId="7F3DFA1A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51AB238D" w14:textId="4D90AB9E" w:rsidR="00765896" w:rsidRPr="00787CD0" w:rsidRDefault="00765896" w:rsidP="00EB0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D7FC399" w14:textId="73110AA6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всех спортивных объектов муниципального образования, как плоскостных, так и спортивных залов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197F833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BD9F5D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4" w:type="pct"/>
            <w:vMerge w:val="restart"/>
            <w:shd w:val="clear" w:color="auto" w:fill="auto"/>
            <w:vAlign w:val="center"/>
          </w:tcPr>
          <w:p w14:paraId="03B9855D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65896" w:rsidRPr="00787CD0" w14:paraId="3A77DED6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07B0B5EE" w14:textId="3061FF7E" w:rsidR="00765896" w:rsidRPr="00787CD0" w:rsidRDefault="00765896" w:rsidP="00EB0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1400FF4" w14:textId="77777777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ремонта зданий клуба в с. </w:t>
            </w:r>
            <w:proofErr w:type="spellStart"/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Зорино</w:t>
            </w:r>
            <w:proofErr w:type="spellEnd"/>
          </w:p>
        </w:tc>
        <w:tc>
          <w:tcPr>
            <w:tcW w:w="834" w:type="pct"/>
            <w:shd w:val="clear" w:color="auto" w:fill="auto"/>
            <w:vAlign w:val="center"/>
          </w:tcPr>
          <w:p w14:paraId="31B0C8B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6114D2D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40CAADBC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65896" w:rsidRPr="00787CD0" w14:paraId="2BB0420C" w14:textId="77777777" w:rsidTr="00765896">
        <w:trPr>
          <w:trHeight w:val="315"/>
        </w:trPr>
        <w:tc>
          <w:tcPr>
            <w:tcW w:w="351" w:type="pct"/>
            <w:shd w:val="clear" w:color="auto" w:fill="auto"/>
            <w:vAlign w:val="center"/>
          </w:tcPr>
          <w:p w14:paraId="23AC93E8" w14:textId="417F2BC5" w:rsidR="00765896" w:rsidRPr="00787CD0" w:rsidRDefault="00765896" w:rsidP="00EB0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EB2EECB" w14:textId="6CA372CD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ремонта здания библиотеки в с. Шипы.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17FAE7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A5531CC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716430C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65896" w:rsidRPr="00787CD0" w14:paraId="4BF58F9F" w14:textId="77777777" w:rsidTr="00765896">
        <w:trPr>
          <w:trHeight w:val="77"/>
        </w:trPr>
        <w:tc>
          <w:tcPr>
            <w:tcW w:w="351" w:type="pct"/>
            <w:shd w:val="clear" w:color="auto" w:fill="auto"/>
            <w:vAlign w:val="center"/>
          </w:tcPr>
          <w:p w14:paraId="23E294A9" w14:textId="27441830" w:rsidR="00765896" w:rsidRPr="00787CD0" w:rsidRDefault="00765896" w:rsidP="00EB03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466DEA1E" w14:textId="5578060D" w:rsidR="00765896" w:rsidRPr="00787CD0" w:rsidRDefault="00765896" w:rsidP="0076589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Реконструкция и строительство магазинов в с. </w:t>
            </w:r>
            <w:proofErr w:type="spellStart"/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Зорино</w:t>
            </w:r>
            <w:proofErr w:type="spellEnd"/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и с. Шипы общей площадью 150 м</w:t>
            </w: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1BB48C2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08E2F56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05EC0E84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65896" w:rsidRPr="00787CD0" w14:paraId="08B137A4" w14:textId="77777777" w:rsidTr="00765896">
        <w:trPr>
          <w:trHeight w:val="28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693A1C1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765896" w:rsidRPr="00787CD0" w14:paraId="2B0F7AC1" w14:textId="77777777" w:rsidTr="00765896">
        <w:trPr>
          <w:trHeight w:val="570"/>
        </w:trPr>
        <w:tc>
          <w:tcPr>
            <w:tcW w:w="351" w:type="pct"/>
            <w:shd w:val="clear" w:color="auto" w:fill="auto"/>
            <w:vAlign w:val="center"/>
          </w:tcPr>
          <w:p w14:paraId="11B04FD8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3F3CCF6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B0ADBC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A9D1B2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необходимости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828AA06" w14:textId="30F17CF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условий, доведение обеспеченности до 28 м</w:t>
            </w: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765896" w:rsidRPr="00787CD0" w14:paraId="6A0C3467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BE4F809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765896" w:rsidRPr="00787CD0" w14:paraId="32A24F96" w14:textId="77777777" w:rsidTr="00765896">
        <w:trPr>
          <w:trHeight w:val="247"/>
        </w:trPr>
        <w:tc>
          <w:tcPr>
            <w:tcW w:w="351" w:type="pct"/>
            <w:shd w:val="clear" w:color="auto" w:fill="auto"/>
            <w:vAlign w:val="center"/>
          </w:tcPr>
          <w:p w14:paraId="71434A0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D7BDCFD" w14:textId="4E5EB8AF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Реконструкция твердого покрытия улиц поселения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53D9A5DC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FBCBB7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6671B10E" w14:textId="02726BE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7FADB6AB" w14:textId="77777777" w:rsidTr="00765896">
        <w:trPr>
          <w:trHeight w:val="247"/>
        </w:trPr>
        <w:tc>
          <w:tcPr>
            <w:tcW w:w="351" w:type="pct"/>
            <w:shd w:val="clear" w:color="auto" w:fill="auto"/>
            <w:vAlign w:val="center"/>
          </w:tcPr>
          <w:p w14:paraId="17D3FDB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ABA2A1B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Формирование улиц и проездов при организации жилых и общественно-деловых зон на свободных территориях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12EE1D9C" w14:textId="03C44E45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3F2AE4E" w14:textId="72298C5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2015CEDD" w14:textId="5DE5F074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 на территории нового строительства</w:t>
            </w:r>
          </w:p>
        </w:tc>
      </w:tr>
      <w:tr w:rsidR="00765896" w:rsidRPr="00787CD0" w14:paraId="7C2AF056" w14:textId="77777777" w:rsidTr="00765896">
        <w:trPr>
          <w:trHeight w:val="247"/>
        </w:trPr>
        <w:tc>
          <w:tcPr>
            <w:tcW w:w="351" w:type="pct"/>
            <w:shd w:val="clear" w:color="auto" w:fill="auto"/>
            <w:vAlign w:val="center"/>
          </w:tcPr>
          <w:p w14:paraId="4645BBC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7C418C4B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сооружений, расположенных на территории муниципального образования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79B012A0" w14:textId="118E481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2C78E37" w14:textId="42C4ACA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6CA7CB30" w14:textId="5058136B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4771E1EB" w14:textId="77777777" w:rsidTr="00765896">
        <w:trPr>
          <w:trHeight w:val="247"/>
        </w:trPr>
        <w:tc>
          <w:tcPr>
            <w:tcW w:w="351" w:type="pct"/>
            <w:shd w:val="clear" w:color="auto" w:fill="auto"/>
            <w:vAlign w:val="center"/>
          </w:tcPr>
          <w:p w14:paraId="165315D8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C79CA0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проектирования;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74817C1" w14:textId="1A6FAE9C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3C41D34" w14:textId="498A68DE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75A148C7" w14:textId="057FE6E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29CE3153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76F4D64D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765896" w:rsidRPr="00787CD0" w14:paraId="24113B58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6646FF9D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4CC9084B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производительности водозаборных сооружений не менее 460 м</w:t>
            </w: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5750126A" w14:textId="7D58D179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5DF5F4D" w14:textId="0071A9E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557CAF0" w14:textId="3929EC5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1F990514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441E76DC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FC2B23B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замену изношенных водопроводных сетей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B3C793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A042A5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3CDA591A" w14:textId="332CF7CC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3EB9F405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4C648072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46A06763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новых территориях жилой и общественно-деловой застройки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12AB0FD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78C7564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72804A94" w14:textId="11EA335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26F94412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7ED33F2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6" w:type="pct"/>
            <w:shd w:val="clear" w:color="auto" w:fill="auto"/>
            <w:vAlign w:val="center"/>
          </w:tcPr>
          <w:p w14:paraId="092AA51F" w14:textId="439657B8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 (56 м</w:t>
            </w: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). Проектирование и строительство противопожарной емкости производить в соответствии с </w:t>
            </w: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СП 31.13330.2021 </w:t>
            </w: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«СНиП 2.04.02</w:t>
            </w:r>
            <w:r w:rsidRPr="00787CD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noBreakHyphen/>
              <w:t>84* Водоснабжение. Наружные сети и сооружения»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40D43B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BECB3AD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2B5E404" w14:textId="4757957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2592A7EE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43B53F7B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B511C7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газопровода на новых территориях жилой и общественно-деловой застройки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11BDBF59" w14:textId="739BF9CB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762831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94ACC76" w14:textId="553FD5E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60141D43" w14:textId="77777777" w:rsidTr="00765896">
        <w:trPr>
          <w:trHeight w:val="70"/>
          <w:tblHeader/>
        </w:trPr>
        <w:tc>
          <w:tcPr>
            <w:tcW w:w="351" w:type="pct"/>
            <w:shd w:val="clear" w:color="auto" w:fill="auto"/>
            <w:vAlign w:val="center"/>
          </w:tcPr>
          <w:p w14:paraId="24B0A023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6FC1DE2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1131F4D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5A4894A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5433BE30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765896" w:rsidRPr="00787CD0" w14:paraId="7783344D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06411FD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B70494A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Подключение к системе газоснабжения существующей жилой застройки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6DB853D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частных домовладений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375C655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684699B2" w14:textId="0A6734F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21C0228B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7F7A6AB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65D4C0C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запланированных на I очередь строительства объектов жилой и общественно-деловой застройки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143B202F" w14:textId="1B75C672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B4E6AE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4A68638E" w14:textId="70420932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00004FD2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62F9EDCF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9250AB2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D18291B" w14:textId="1FAA1FBB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2EDAD7F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2325E649" w14:textId="142CA80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3B0E7CEE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2702E1D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49EB193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Ι очередь объектов жилой и общественно-деловой застройки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70F2C11" w14:textId="1F25C80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2C1A75F3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0E2BA2BA" w14:textId="1CCA45D9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44EDB81E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5DB9B9D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765896" w:rsidRPr="00787CD0" w14:paraId="4B861650" w14:textId="77777777" w:rsidTr="00765896">
        <w:trPr>
          <w:trHeight w:val="286"/>
        </w:trPr>
        <w:tc>
          <w:tcPr>
            <w:tcW w:w="351" w:type="pct"/>
            <w:shd w:val="clear" w:color="auto" w:fill="auto"/>
            <w:vAlign w:val="center"/>
          </w:tcPr>
          <w:p w14:paraId="6EBD27D2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69AD83B8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0A3215B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D436F08" w14:textId="0E7ECFB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2F0770FB" w14:textId="2062962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765896" w:rsidRPr="00787CD0" w14:paraId="6944F5DE" w14:textId="77777777" w:rsidTr="00765896">
        <w:trPr>
          <w:trHeight w:val="275"/>
        </w:trPr>
        <w:tc>
          <w:tcPr>
            <w:tcW w:w="351" w:type="pct"/>
            <w:shd w:val="clear" w:color="auto" w:fill="auto"/>
            <w:vAlign w:val="center"/>
          </w:tcPr>
          <w:p w14:paraId="7212DFB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91C60F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0C0D1A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037B90D" w14:textId="662E5D3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24C30935" w14:textId="525928B9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765896" w:rsidRPr="00787CD0" w14:paraId="46BE6487" w14:textId="77777777" w:rsidTr="00765896">
        <w:trPr>
          <w:trHeight w:val="275"/>
        </w:trPr>
        <w:tc>
          <w:tcPr>
            <w:tcW w:w="351" w:type="pct"/>
            <w:shd w:val="clear" w:color="auto" w:fill="auto"/>
            <w:vAlign w:val="center"/>
          </w:tcPr>
          <w:p w14:paraId="159927A8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F9321FD" w14:textId="541C6EFA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регулярного сбора ТКО у населения, оборудование контейнерных площадок, установка 12-ю контейнерами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A8BA51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A49A725" w14:textId="48B7586A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69E01F9" w14:textId="53A77BA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765896" w:rsidRPr="00787CD0" w14:paraId="1963F648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11237C4B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Охрана окружающей среды, развитие объектов системы рекреации</w:t>
            </w:r>
          </w:p>
        </w:tc>
      </w:tr>
      <w:tr w:rsidR="00765896" w:rsidRPr="00787CD0" w14:paraId="43117907" w14:textId="77777777" w:rsidTr="00765896">
        <w:trPr>
          <w:trHeight w:val="320"/>
        </w:trPr>
        <w:tc>
          <w:tcPr>
            <w:tcW w:w="351" w:type="pct"/>
            <w:shd w:val="clear" w:color="auto" w:fill="auto"/>
            <w:vAlign w:val="center"/>
          </w:tcPr>
          <w:p w14:paraId="2AEBE201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649FC88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и ликвидация всех несанкционированных свалок с последующей рекультивацией земель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F69C1C6" w14:textId="107914AE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273BB70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38E84E52" w14:textId="352E495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765896" w:rsidRPr="00787CD0" w14:paraId="0F5C979B" w14:textId="77777777" w:rsidTr="00765896">
        <w:trPr>
          <w:trHeight w:val="320"/>
        </w:trPr>
        <w:tc>
          <w:tcPr>
            <w:tcW w:w="351" w:type="pct"/>
            <w:shd w:val="clear" w:color="auto" w:fill="auto"/>
            <w:vAlign w:val="center"/>
          </w:tcPr>
          <w:p w14:paraId="105CE833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7449A28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обращения с отходами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7DDAE21E" w14:textId="76FD448C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121A730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317B3E2" w14:textId="167ACEB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765896" w:rsidRPr="00787CD0" w14:paraId="5CAC7827" w14:textId="77777777" w:rsidTr="00765896">
        <w:trPr>
          <w:trHeight w:val="320"/>
        </w:trPr>
        <w:tc>
          <w:tcPr>
            <w:tcW w:w="351" w:type="pct"/>
            <w:shd w:val="clear" w:color="auto" w:fill="auto"/>
            <w:vAlign w:val="center"/>
          </w:tcPr>
          <w:p w14:paraId="6E30D91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63063C7F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качества дорожных покрытий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14BC3DC" w14:textId="2610E6A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52A57BB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3188803D" w14:textId="698592D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765896" w:rsidRPr="00787CD0" w14:paraId="54B8CA32" w14:textId="77777777" w:rsidTr="00765896">
        <w:trPr>
          <w:trHeight w:val="2414"/>
        </w:trPr>
        <w:tc>
          <w:tcPr>
            <w:tcW w:w="351" w:type="pct"/>
            <w:shd w:val="clear" w:color="auto" w:fill="auto"/>
            <w:vAlign w:val="center"/>
          </w:tcPr>
          <w:p w14:paraId="5F8A61C2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5AD5376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0BB41C9" w14:textId="661990D9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AD78DE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6A6C384D" w14:textId="42472D02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765896" w:rsidRPr="00787CD0" w14:paraId="2D9DB8A1" w14:textId="77777777" w:rsidTr="00765896">
        <w:trPr>
          <w:trHeight w:val="70"/>
          <w:tblHeader/>
        </w:trPr>
        <w:tc>
          <w:tcPr>
            <w:tcW w:w="351" w:type="pct"/>
            <w:shd w:val="clear" w:color="auto" w:fill="auto"/>
            <w:vAlign w:val="center"/>
          </w:tcPr>
          <w:p w14:paraId="577A1084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0D86AE7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989D652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07EFB653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232456A" w14:textId="77777777" w:rsidR="00765896" w:rsidRPr="00787CD0" w:rsidRDefault="00765896" w:rsidP="00160B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765896" w:rsidRPr="00787CD0" w14:paraId="2287FE32" w14:textId="77777777" w:rsidTr="00765896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031D36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765896" w:rsidRPr="00787CD0" w14:paraId="7957DA5B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62F8D98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765896" w:rsidRPr="00787CD0" w14:paraId="1DF33312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3A60C29B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D167D5D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Предлагается производить реконструкцию объектов культуры по мере их обветшания.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52D43672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2398F34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vMerge w:val="restart"/>
            <w:shd w:val="clear" w:color="auto" w:fill="auto"/>
            <w:vAlign w:val="center"/>
          </w:tcPr>
          <w:p w14:paraId="653784EC" w14:textId="7D70516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765896" w:rsidRPr="00787CD0" w14:paraId="16DC4116" w14:textId="77777777" w:rsidTr="00765896">
        <w:trPr>
          <w:trHeight w:val="342"/>
        </w:trPr>
        <w:tc>
          <w:tcPr>
            <w:tcW w:w="351" w:type="pct"/>
            <w:shd w:val="clear" w:color="auto" w:fill="auto"/>
            <w:vAlign w:val="center"/>
          </w:tcPr>
          <w:p w14:paraId="43C5DB79" w14:textId="5F49C70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18818375" w14:textId="7ADE9A4D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спортивного ядра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B9CD275" w14:textId="3DA0E61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0A4299C4" w14:textId="60A6BA7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38119DB7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5896" w:rsidRPr="00787CD0" w14:paraId="36696C60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185E369C" w14:textId="233695C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</w:tcPr>
          <w:p w14:paraId="7161C327" w14:textId="18B9D00C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Пригородного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Обоянская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центральная районная больница» министерства здравоохранения Курской области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4E88B01E" w14:textId="0E510602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CD95FF6" w14:textId="5560224A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6A43643D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5896" w:rsidRPr="00787CD0" w14:paraId="4D517D07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6544409D" w14:textId="4761485E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16" w:type="pct"/>
            <w:shd w:val="clear" w:color="auto" w:fill="auto"/>
          </w:tcPr>
          <w:p w14:paraId="066FAC58" w14:textId="2B6F23FE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Шиповского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Обоянская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центральная районная больница» министерства здравоохранения Курской области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5334F44" w14:textId="6410472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C748606" w14:textId="5F85731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vMerge/>
            <w:shd w:val="clear" w:color="auto" w:fill="auto"/>
            <w:vAlign w:val="center"/>
          </w:tcPr>
          <w:p w14:paraId="3D464F00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65896" w:rsidRPr="00787CD0" w14:paraId="47970C4E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2F252CB5" w14:textId="0385D4F5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4030F7EB" w14:textId="5B156EF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Строительство склада-холодильника на 5000 тонн ООО «</w:t>
            </w:r>
            <w:proofErr w:type="spellStart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>Зоринский</w:t>
            </w:r>
            <w:proofErr w:type="spellEnd"/>
            <w:r w:rsidRPr="00787CD0">
              <w:rPr>
                <w:rFonts w:ascii="Times New Roman" w:hAnsi="Times New Roman" w:cs="Times New Roman"/>
                <w:sz w:val="20"/>
                <w:szCs w:val="20"/>
              </w:rPr>
              <w:t xml:space="preserve"> сад»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1A3B5E2" w14:textId="0E8F3ED5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0856BD3" w14:textId="286A18F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49867DDB" w14:textId="41454AB5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мест</w:t>
            </w:r>
          </w:p>
        </w:tc>
      </w:tr>
      <w:tr w:rsidR="00765896" w:rsidRPr="00787CD0" w14:paraId="3E1569FC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74430EA" w14:textId="681B6AC6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765896" w:rsidRPr="00787CD0" w14:paraId="50AA84C1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3D1F74AB" w14:textId="1FCF0B9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7ACBA35A" w14:textId="514B9F3C" w:rsidR="00765896" w:rsidRPr="00787CD0" w:rsidRDefault="00765896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Ремонт автомобильных дорог общего пользования местного значения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7146AEBA" w14:textId="24F2933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км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3FA9F94D" w14:textId="4408452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3,0 км</w:t>
            </w:r>
          </w:p>
        </w:tc>
        <w:tc>
          <w:tcPr>
            <w:tcW w:w="1164" w:type="pct"/>
            <w:shd w:val="clear" w:color="auto" w:fill="auto"/>
          </w:tcPr>
          <w:p w14:paraId="76CDCFD1" w14:textId="549DFCD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79D122D0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76A535E3" w14:textId="6DD71B09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B1145E4" w14:textId="5D2897CA" w:rsidR="00765896" w:rsidRPr="00787CD0" w:rsidRDefault="00765896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и реконструкция автомобильных дорог местного значения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0B3228F" w14:textId="4F4C732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км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3417C8D" w14:textId="22E1A52C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6,75 км</w:t>
            </w:r>
          </w:p>
        </w:tc>
        <w:tc>
          <w:tcPr>
            <w:tcW w:w="1164" w:type="pct"/>
            <w:shd w:val="clear" w:color="auto" w:fill="auto"/>
          </w:tcPr>
          <w:p w14:paraId="5253F454" w14:textId="4BF8960C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7E6C7CE8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2DF175E2" w14:textId="408CD0A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344301A" w14:textId="7953F5CC" w:rsidR="00765896" w:rsidRPr="00787CD0" w:rsidRDefault="00765896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автомойки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9F6167D" w14:textId="75882CDD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0C96000" w14:textId="042E115A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shd w:val="clear" w:color="auto" w:fill="auto"/>
          </w:tcPr>
          <w:p w14:paraId="0874A862" w14:textId="1AA12613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344149CD" w14:textId="77777777" w:rsidTr="00765896">
        <w:trPr>
          <w:trHeight w:val="255"/>
        </w:trPr>
        <w:tc>
          <w:tcPr>
            <w:tcW w:w="351" w:type="pct"/>
            <w:shd w:val="clear" w:color="auto" w:fill="auto"/>
            <w:vAlign w:val="center"/>
          </w:tcPr>
          <w:p w14:paraId="36E17E18" w14:textId="6E8F16E0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3AF2F58" w14:textId="25099603" w:rsidR="00765896" w:rsidRPr="00787CD0" w:rsidRDefault="00765896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87CD0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станции технического обслуживания транспорта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72B80786" w14:textId="765C4EE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1905A79A" w14:textId="4E4D0B3A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4" w:type="pct"/>
            <w:shd w:val="clear" w:color="auto" w:fill="auto"/>
          </w:tcPr>
          <w:p w14:paraId="08FB859B" w14:textId="333E66F8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0479BABB" w14:textId="77777777" w:rsidTr="0076589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0C79A5E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765896" w:rsidRPr="00787CD0" w14:paraId="0B5E47C4" w14:textId="77777777" w:rsidTr="00765896">
        <w:trPr>
          <w:trHeight w:val="296"/>
        </w:trPr>
        <w:tc>
          <w:tcPr>
            <w:tcW w:w="351" w:type="pct"/>
            <w:shd w:val="clear" w:color="auto" w:fill="auto"/>
            <w:vAlign w:val="center"/>
          </w:tcPr>
          <w:p w14:paraId="4CFD3C59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A01124F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0628317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4EFEC174" w14:textId="3C42D7AE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E505875" w14:textId="109C29E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450F3489" w14:textId="77777777" w:rsidTr="00765896">
        <w:trPr>
          <w:trHeight w:val="296"/>
        </w:trPr>
        <w:tc>
          <w:tcPr>
            <w:tcW w:w="351" w:type="pct"/>
            <w:shd w:val="clear" w:color="auto" w:fill="auto"/>
            <w:vAlign w:val="center"/>
          </w:tcPr>
          <w:p w14:paraId="3AF3D3B7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70DDF16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Подключение к системе газоснабжения поселения запланированных на расчетный срок объектов жилой и общественно-деловой застройки 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2A340D09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29E4D508" w14:textId="7F3B3215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4ACD67AD" w14:textId="4978EDE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1B7EB882" w14:textId="77777777" w:rsidTr="00765896">
        <w:trPr>
          <w:trHeight w:val="296"/>
        </w:trPr>
        <w:tc>
          <w:tcPr>
            <w:tcW w:w="351" w:type="pct"/>
            <w:shd w:val="clear" w:color="auto" w:fill="auto"/>
            <w:vAlign w:val="center"/>
          </w:tcPr>
          <w:p w14:paraId="735F39B1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73537E9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населения телефонной связью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FAE9BD1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289C8748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1045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17FE8D48" w14:textId="2D5F4E5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319C44BE" w14:textId="77777777" w:rsidTr="00765896">
        <w:trPr>
          <w:trHeight w:val="296"/>
        </w:trPr>
        <w:tc>
          <w:tcPr>
            <w:tcW w:w="351" w:type="pct"/>
            <w:shd w:val="clear" w:color="auto" w:fill="auto"/>
            <w:vAlign w:val="center"/>
          </w:tcPr>
          <w:p w14:paraId="4D3909C6" w14:textId="7578F9ED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038C141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дополнительных слаботочных сетей к местам застройки жилищного фонда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C5AA9AA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7D2BAA6F" w14:textId="2489EA9F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0F364FB3" w14:textId="07666D61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765896" w:rsidRPr="00787CD0" w14:paraId="3CFB0D03" w14:textId="77777777" w:rsidTr="00765896">
        <w:trPr>
          <w:trHeight w:val="296"/>
        </w:trPr>
        <w:tc>
          <w:tcPr>
            <w:tcW w:w="351" w:type="pct"/>
            <w:shd w:val="clear" w:color="auto" w:fill="auto"/>
            <w:vAlign w:val="center"/>
          </w:tcPr>
          <w:p w14:paraId="53060823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972FBC3" w14:textId="77777777" w:rsidR="00765896" w:rsidRPr="00787CD0" w:rsidRDefault="00765896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мероприятий по инженерной подготовке территории</w:t>
            </w:r>
          </w:p>
        </w:tc>
        <w:tc>
          <w:tcPr>
            <w:tcW w:w="834" w:type="pct"/>
            <w:shd w:val="clear" w:color="auto" w:fill="auto"/>
            <w:vAlign w:val="center"/>
          </w:tcPr>
          <w:p w14:paraId="3B312189" w14:textId="77777777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35" w:type="pct"/>
            <w:shd w:val="clear" w:color="auto" w:fill="auto"/>
            <w:vAlign w:val="center"/>
          </w:tcPr>
          <w:p w14:paraId="66E0595D" w14:textId="179404D4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4" w:type="pct"/>
            <w:shd w:val="clear" w:color="auto" w:fill="auto"/>
            <w:vAlign w:val="center"/>
          </w:tcPr>
          <w:p w14:paraId="47D12165" w14:textId="41944B3D" w:rsidR="00765896" w:rsidRPr="00787CD0" w:rsidRDefault="00765896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7C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подготовка и благоустройство территории</w:t>
            </w:r>
          </w:p>
        </w:tc>
      </w:tr>
    </w:tbl>
    <w:p w14:paraId="431BB52C" w14:textId="6A71B0F8" w:rsidR="006B3219" w:rsidRPr="00787CD0" w:rsidRDefault="00FF2877" w:rsidP="00FF2877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7A883C05" w14:textId="2BE0EFEF" w:rsidR="00821877" w:rsidRPr="00787CD0" w:rsidRDefault="00607DD5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5</w:t>
      </w:r>
      <w:r w:rsidR="00821877" w:rsidRPr="00787CD0">
        <w:rPr>
          <w:rFonts w:ascii="Times New Roman" w:eastAsia="Calibri" w:hAnsi="Times New Roman" w:cs="Times New Roman"/>
          <w:sz w:val="28"/>
          <w:szCs w:val="28"/>
        </w:rPr>
        <w:t>) раздел 4</w:t>
      </w:r>
      <w:r w:rsidR="00FA5DC5" w:rsidRPr="00787CD0">
        <w:rPr>
          <w:rFonts w:ascii="Times New Roman" w:eastAsia="Calibri" w:hAnsi="Times New Roman" w:cs="Times New Roman"/>
          <w:sz w:val="28"/>
          <w:szCs w:val="28"/>
        </w:rPr>
        <w:t> </w:t>
      </w:r>
      <w:r w:rsidR="00821877" w:rsidRPr="00787CD0">
        <w:rPr>
          <w:rFonts w:ascii="Times New Roman" w:eastAsia="Calibri" w:hAnsi="Times New Roman" w:cs="Times New Roman"/>
          <w:sz w:val="28"/>
          <w:szCs w:val="28"/>
        </w:rPr>
        <w:t>«М</w:t>
      </w:r>
      <w:r w:rsidR="00627C26" w:rsidRPr="00787CD0">
        <w:rPr>
          <w:rFonts w:ascii="Times New Roman" w:eastAsia="Calibri" w:hAnsi="Times New Roman" w:cs="Times New Roman"/>
          <w:sz w:val="28"/>
          <w:szCs w:val="28"/>
        </w:rPr>
        <w:t>ероприятия, утвержденные документом территориального планирования Обоянского муниципального района и территориального планирования Курской области</w:t>
      </w:r>
      <w:r w:rsidR="00821877" w:rsidRPr="00787CD0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FA5DC5" w:rsidRPr="00787CD0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4B7D0E3E" w14:textId="75601B17" w:rsidR="00FA5DC5" w:rsidRPr="00787CD0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«</w:t>
      </w:r>
      <w:r w:rsidR="00FA5DC5" w:rsidRPr="00787CD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4. МЕРОПРИЯТИЯ, УТВЕРЖДЕННЫЕ ДОКУМЕНТАМИ ТЕРРИТОРИАЛЬНОГО ПЛАНИРОВАНИЯ КУРСКОЙ ОБЛАСТИ </w:t>
      </w:r>
      <w:r w:rsidR="00627C26" w:rsidRPr="00787CD0">
        <w:rPr>
          <w:rFonts w:ascii="Times New Roman" w:eastAsia="Calibri" w:hAnsi="Times New Roman" w:cs="Times New Roman"/>
          <w:b/>
          <w:bCs/>
          <w:sz w:val="28"/>
          <w:szCs w:val="28"/>
        </w:rPr>
        <w:t>И ОБОЯНСКОГО РАЙОНА КУРСКОЙ ОБЛАСТИ</w:t>
      </w:r>
    </w:p>
    <w:p w14:paraId="53A53875" w14:textId="0473CD87" w:rsidR="00C96E4B" w:rsidRPr="00787CD0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E7524C0" w14:textId="568AAD48" w:rsidR="00C96E4B" w:rsidRPr="00787CD0" w:rsidRDefault="00C96E4B" w:rsidP="00C96E4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Схемой территориального планирования Курской области запланированы следующие мероприятия, касающиеся муниципального образования «</w:t>
      </w:r>
      <w:proofErr w:type="spellStart"/>
      <w:r w:rsidR="00627C26" w:rsidRPr="00787CD0">
        <w:rPr>
          <w:rFonts w:ascii="Times New Roman" w:eastAsia="Calibri" w:hAnsi="Times New Roman" w:cs="Times New Roman"/>
          <w:sz w:val="28"/>
          <w:szCs w:val="28"/>
        </w:rPr>
        <w:t>Зоринский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627C26" w:rsidRPr="00787CD0">
        <w:rPr>
          <w:rFonts w:ascii="Times New Roman" w:eastAsia="Calibri" w:hAnsi="Times New Roman" w:cs="Times New Roman"/>
          <w:sz w:val="28"/>
          <w:szCs w:val="28"/>
        </w:rPr>
        <w:t>Обоянского</w:t>
      </w: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области: </w:t>
      </w:r>
    </w:p>
    <w:p w14:paraId="6FD06B4E" w14:textId="1BE080DB" w:rsidR="00627C26" w:rsidRPr="00787CD0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строительство Пригородного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ФАПа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областного бюджетного учреждения здравоохранения «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Обоянская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п. Пригородный;</w:t>
      </w:r>
    </w:p>
    <w:p w14:paraId="7469024C" w14:textId="5A81721A" w:rsidR="00627C26" w:rsidRPr="00787CD0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Шиповского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ФАПа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областного бюджетного учреждения здравоохранения «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Обоянская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с. Шипы;</w:t>
      </w:r>
    </w:p>
    <w:p w14:paraId="5423FF5F" w14:textId="54CE23D0" w:rsidR="00C96E4B" w:rsidRPr="00787CD0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7CD0">
        <w:rPr>
          <w:rFonts w:ascii="Times New Roman" w:eastAsia="Calibri" w:hAnsi="Times New Roman" w:cs="Times New Roman"/>
          <w:sz w:val="28"/>
          <w:szCs w:val="28"/>
        </w:rPr>
        <w:t>строительство склада-холодильника на 5000 тонн ООО «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Зоринский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 xml:space="preserve"> сад» в с. </w:t>
      </w:r>
      <w:proofErr w:type="spellStart"/>
      <w:r w:rsidRPr="00787CD0">
        <w:rPr>
          <w:rFonts w:ascii="Times New Roman" w:eastAsia="Calibri" w:hAnsi="Times New Roman" w:cs="Times New Roman"/>
          <w:sz w:val="28"/>
          <w:szCs w:val="28"/>
        </w:rPr>
        <w:t>Зорино</w:t>
      </w:r>
      <w:proofErr w:type="spellEnd"/>
      <w:r w:rsidRPr="00787CD0">
        <w:rPr>
          <w:rFonts w:ascii="Times New Roman" w:eastAsia="Calibri" w:hAnsi="Times New Roman" w:cs="Times New Roman"/>
          <w:sz w:val="28"/>
          <w:szCs w:val="28"/>
        </w:rPr>
        <w:t>.</w:t>
      </w:r>
      <w:r w:rsidR="00C96E4B" w:rsidRPr="00787CD0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26EA032A" w14:textId="3F634539" w:rsidR="00821877" w:rsidRPr="00787CD0" w:rsidRDefault="0082187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6) в разделе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образования»:</w:t>
      </w:r>
    </w:p>
    <w:p w14:paraId="79C1FE2D" w14:textId="5D724A78" w:rsidR="0010286F" w:rsidRPr="00787CD0" w:rsidRDefault="0010286F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а) подраздел «Баланс земель» исключить;</w:t>
      </w:r>
    </w:p>
    <w:p w14:paraId="3258FF60" w14:textId="09D49CC7" w:rsidR="0010286F" w:rsidRPr="00787CD0" w:rsidRDefault="0010286F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б) после таблицы «</w:t>
      </w:r>
      <w:r w:rsidR="000704F8" w:rsidRPr="00787CD0">
        <w:rPr>
          <w:rFonts w:ascii="Times New Roman" w:hAnsi="Times New Roman" w:cs="Times New Roman"/>
          <w:sz w:val="28"/>
          <w:szCs w:val="28"/>
        </w:rPr>
        <w:t xml:space="preserve">Технико-экономические показатели по </w:t>
      </w:r>
      <w:proofErr w:type="spellStart"/>
      <w:r w:rsidR="000704F8" w:rsidRPr="00787CD0">
        <w:rPr>
          <w:rFonts w:ascii="Times New Roman" w:hAnsi="Times New Roman" w:cs="Times New Roman"/>
          <w:sz w:val="28"/>
          <w:szCs w:val="28"/>
        </w:rPr>
        <w:t>Зоринскому</w:t>
      </w:r>
      <w:proofErr w:type="spellEnd"/>
      <w:r w:rsidR="000704F8" w:rsidRPr="00787CD0">
        <w:rPr>
          <w:rFonts w:ascii="Times New Roman" w:hAnsi="Times New Roman" w:cs="Times New Roman"/>
          <w:sz w:val="28"/>
          <w:szCs w:val="28"/>
        </w:rPr>
        <w:t xml:space="preserve"> сельсовету</w:t>
      </w:r>
      <w:r w:rsidRPr="00787CD0">
        <w:rPr>
          <w:rFonts w:ascii="Times New Roman" w:hAnsi="Times New Roman" w:cs="Times New Roman"/>
          <w:sz w:val="28"/>
          <w:szCs w:val="28"/>
        </w:rPr>
        <w:t>»:</w:t>
      </w:r>
    </w:p>
    <w:p w14:paraId="5DC94E0D" w14:textId="10F45B45" w:rsidR="000704F8" w:rsidRPr="00787CD0" w:rsidRDefault="000704F8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абзацы первый и второй</w:t>
      </w:r>
      <w:r w:rsidR="00374F1E" w:rsidRPr="00787CD0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1A0B2D1A" w14:textId="52010D6C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третьем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«с Федеральным законом от 21.12.2004 г. №172-ФЗ «О переводе земель или земельных участков из одной категории в другую» заменить словами «с Федеральным законом от 21 декабря 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br/>
        <w:t>2004 года № 172-ФЗ «О переводе земель или земельных участков из одной категории в другую»;</w:t>
      </w:r>
    </w:p>
    <w:p w14:paraId="39CE00FB" w14:textId="5D280535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четвертом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«проектом генерального плана» заменить словами «Генеральным планом»;</w:t>
      </w:r>
    </w:p>
    <w:p w14:paraId="2F08826A" w14:textId="3DEA4A3D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пятом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«Градостроительного кодекса РФ» заменить словами «Градостроительного кодекса Российской Федерации»;</w:t>
      </w:r>
    </w:p>
    <w:p w14:paraId="747FDF31" w14:textId="0D6CC5D3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lastRenderedPageBreak/>
        <w:t xml:space="preserve">в абзаце </w:t>
      </w:r>
      <w:r w:rsidR="000704F8"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шестом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«п. 11 Постановления Правительства РФ от 18.08.2008 №618 «Об информационном взаимодействии при ведении государственного кадастра недвижимости»» заменить словами «согласно пункту 1.2 приказа </w:t>
      </w:r>
      <w:proofErr w:type="spellStart"/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Росреестра</w:t>
      </w:r>
      <w:proofErr w:type="spellEnd"/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от 1 августа 2014 года № П/369 «О реализации информационного взаимодействия при ведении государственного кадастра недвижимости в электронном виде»;</w:t>
      </w:r>
    </w:p>
    <w:p w14:paraId="68A24DF7" w14:textId="0AF25CAB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абзац </w:t>
      </w:r>
      <w:r w:rsidR="000704F8"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седьмой</w:t>
      </w: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изложить в следующей редакции:</w:t>
      </w:r>
    </w:p>
    <w:p w14:paraId="3595DD9D" w14:textId="77777777" w:rsidR="00821877" w:rsidRPr="00787CD0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87CD0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«XML-схема, используемая для формирования XML-документов при осуществлении информационного взаимодействия при ведении государственного кадастра недвижимости с органами государственной власти субъектов Российской Федерации в части сведений об установлении или изменении границ между субъектами Российской Федерации, границ муниципального образования, границ населенного пункта.»;</w:t>
      </w:r>
    </w:p>
    <w:p w14:paraId="1B65D77B" w14:textId="517E6EED" w:rsidR="0010286F" w:rsidRPr="00787CD0" w:rsidRDefault="000704F8" w:rsidP="001028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в</w:t>
      </w:r>
      <w:r w:rsidR="0010286F" w:rsidRPr="00787CD0">
        <w:rPr>
          <w:rFonts w:ascii="Times New Roman" w:hAnsi="Times New Roman" w:cs="Times New Roman"/>
          <w:sz w:val="28"/>
          <w:szCs w:val="28"/>
        </w:rPr>
        <w:t xml:space="preserve">) таблицу «Технико-экономические показатели по </w:t>
      </w:r>
      <w:proofErr w:type="spellStart"/>
      <w:r w:rsidR="0010286F" w:rsidRPr="00787CD0">
        <w:rPr>
          <w:rFonts w:ascii="Times New Roman" w:hAnsi="Times New Roman" w:cs="Times New Roman"/>
          <w:sz w:val="28"/>
          <w:szCs w:val="28"/>
        </w:rPr>
        <w:t>Зоринскому</w:t>
      </w:r>
      <w:proofErr w:type="spellEnd"/>
      <w:r w:rsidR="0010286F" w:rsidRPr="00787CD0">
        <w:rPr>
          <w:rFonts w:ascii="Times New Roman" w:hAnsi="Times New Roman" w:cs="Times New Roman"/>
          <w:sz w:val="28"/>
          <w:szCs w:val="28"/>
        </w:rPr>
        <w:t xml:space="preserve"> сельсовету» исключить;</w:t>
      </w:r>
    </w:p>
    <w:p w14:paraId="3637D131" w14:textId="35400FEE" w:rsidR="00733549" w:rsidRPr="00787CD0" w:rsidRDefault="002B5A17" w:rsidP="00B5228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7</w:t>
      </w:r>
      <w:r w:rsidR="00196A7E" w:rsidRPr="00787CD0">
        <w:rPr>
          <w:rFonts w:ascii="Times New Roman" w:hAnsi="Times New Roman" w:cs="Times New Roman"/>
          <w:sz w:val="28"/>
          <w:szCs w:val="28"/>
        </w:rPr>
        <w:t>) раздел «Список литературы» исключить;</w:t>
      </w:r>
      <w:bookmarkStart w:id="19" w:name="_Hlk135823896"/>
    </w:p>
    <w:bookmarkEnd w:id="19"/>
    <w:p w14:paraId="71CCA036" w14:textId="69AD97AD" w:rsidR="00733549" w:rsidRPr="00787CD0" w:rsidRDefault="00B52289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8</w:t>
      </w:r>
      <w:r w:rsidR="00733549" w:rsidRPr="00787CD0">
        <w:rPr>
          <w:rFonts w:ascii="Times New Roman" w:hAnsi="Times New Roman" w:cs="Times New Roman"/>
          <w:sz w:val="28"/>
          <w:szCs w:val="28"/>
        </w:rPr>
        <w:t xml:space="preserve">) </w:t>
      </w:r>
      <w:r w:rsidRPr="00787CD0">
        <w:rPr>
          <w:rFonts w:ascii="Times New Roman" w:hAnsi="Times New Roman" w:cs="Times New Roman"/>
          <w:sz w:val="28"/>
          <w:szCs w:val="28"/>
        </w:rPr>
        <w:t>Карт</w:t>
      </w:r>
      <w:r w:rsidR="007A22BA" w:rsidRPr="00787CD0">
        <w:rPr>
          <w:rFonts w:ascii="Times New Roman" w:hAnsi="Times New Roman" w:cs="Times New Roman"/>
          <w:sz w:val="28"/>
          <w:szCs w:val="28"/>
        </w:rPr>
        <w:t>у</w:t>
      </w:r>
      <w:r w:rsidRPr="00787CD0">
        <w:rPr>
          <w:rFonts w:ascii="Times New Roman" w:hAnsi="Times New Roman" w:cs="Times New Roman"/>
          <w:sz w:val="28"/>
          <w:szCs w:val="28"/>
        </w:rPr>
        <w:t xml:space="preserve"> современного использования территории</w:t>
      </w:r>
      <w:r w:rsidR="007A22BA" w:rsidRPr="00787CD0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="00733549" w:rsidRPr="00787CD0">
        <w:rPr>
          <w:rFonts w:ascii="Times New Roman" w:hAnsi="Times New Roman" w:cs="Times New Roman"/>
          <w:sz w:val="28"/>
          <w:szCs w:val="28"/>
        </w:rPr>
        <w:t>:</w:t>
      </w:r>
    </w:p>
    <w:p w14:paraId="41977E86" w14:textId="6FB52431" w:rsidR="00B52289" w:rsidRPr="00787CD0" w:rsidRDefault="00B52289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«Карта современного использования территории</w:t>
      </w:r>
    </w:p>
    <w:p w14:paraId="3C1024E6" w14:textId="77777777" w:rsidR="00607DD5" w:rsidRPr="00787CD0" w:rsidRDefault="00607DD5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BDDB1F8" w14:textId="0F7C881D" w:rsidR="00B52289" w:rsidRPr="00787CD0" w:rsidRDefault="00F82179" w:rsidP="00607DD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77E75A9" wp14:editId="07DC0F9E">
            <wp:extent cx="4948124" cy="6296025"/>
            <wp:effectExtent l="0" t="0" r="5080" b="0"/>
            <wp:docPr id="1433266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266321" name="Рисунок 143326632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3006" cy="631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38950" w14:textId="5BADD5F4" w:rsidR="00607DD5" w:rsidRPr="00787CD0" w:rsidRDefault="007A22BA" w:rsidP="007A22BA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B52289" w:rsidRPr="00787CD0">
        <w:rPr>
          <w:rFonts w:ascii="Times New Roman" w:hAnsi="Times New Roman" w:cs="Times New Roman"/>
          <w:sz w:val="28"/>
          <w:szCs w:val="28"/>
        </w:rPr>
        <w:t>;</w:t>
      </w:r>
      <w:r w:rsidR="00607DD5" w:rsidRPr="00787CD0">
        <w:rPr>
          <w:rFonts w:ascii="Times New Roman" w:hAnsi="Times New Roman" w:cs="Times New Roman"/>
          <w:sz w:val="28"/>
          <w:szCs w:val="28"/>
        </w:rPr>
        <w:br w:type="page"/>
      </w:r>
    </w:p>
    <w:p w14:paraId="5385A47F" w14:textId="20296948" w:rsidR="000704F8" w:rsidRPr="00787CD0" w:rsidRDefault="000704F8" w:rsidP="000704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lastRenderedPageBreak/>
        <w:t>9) дополнить Картой использования территории с отображением зон с особыми условиями использования территорий следующего содержания:</w:t>
      </w:r>
    </w:p>
    <w:p w14:paraId="6DD46805" w14:textId="3F8162AB" w:rsidR="000704F8" w:rsidRPr="00787CD0" w:rsidRDefault="000704F8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«Карта использования территории с отображением зон с особыми условиями использования территорий</w:t>
      </w:r>
    </w:p>
    <w:p w14:paraId="702C9ACA" w14:textId="77777777" w:rsidR="007A22BA" w:rsidRPr="00787CD0" w:rsidRDefault="007A22BA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8A77777" w14:textId="1B4AC20E" w:rsidR="000704F8" w:rsidRPr="00787CD0" w:rsidRDefault="007A22BA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034FEE" wp14:editId="005145C4">
            <wp:extent cx="5760085" cy="7334885"/>
            <wp:effectExtent l="0" t="0" r="0" b="0"/>
            <wp:docPr id="12617166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716639" name="Рисунок 126171663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B054C" w14:textId="0DB3FDF9" w:rsidR="000704F8" w:rsidRPr="00787CD0" w:rsidRDefault="007A22BA" w:rsidP="007A22BA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»;</w:t>
      </w:r>
    </w:p>
    <w:p w14:paraId="5B2BFAD0" w14:textId="52F044C1" w:rsidR="00733549" w:rsidRPr="00787CD0" w:rsidRDefault="000704F8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10</w:t>
      </w:r>
      <w:r w:rsidR="00733549" w:rsidRPr="00787CD0">
        <w:rPr>
          <w:rFonts w:ascii="Times New Roman" w:hAnsi="Times New Roman" w:cs="Times New Roman"/>
          <w:sz w:val="28"/>
          <w:szCs w:val="28"/>
        </w:rPr>
        <w:t xml:space="preserve">) </w:t>
      </w:r>
      <w:r w:rsidRPr="00787CD0">
        <w:rPr>
          <w:rFonts w:ascii="Times New Roman" w:hAnsi="Times New Roman" w:cs="Times New Roman"/>
          <w:sz w:val="28"/>
          <w:szCs w:val="28"/>
        </w:rPr>
        <w:t>Карту</w:t>
      </w:r>
      <w:r w:rsidR="00B52289" w:rsidRPr="00787CD0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территории </w:t>
      </w:r>
      <w:r w:rsidR="00733549" w:rsidRPr="00787CD0">
        <w:rPr>
          <w:rFonts w:ascii="Times New Roman" w:hAnsi="Times New Roman" w:cs="Times New Roman"/>
          <w:sz w:val="28"/>
          <w:szCs w:val="28"/>
        </w:rPr>
        <w:t>признать утративш</w:t>
      </w:r>
      <w:r w:rsidRPr="00787CD0">
        <w:rPr>
          <w:rFonts w:ascii="Times New Roman" w:hAnsi="Times New Roman" w:cs="Times New Roman"/>
          <w:sz w:val="28"/>
          <w:szCs w:val="28"/>
        </w:rPr>
        <w:t>ей</w:t>
      </w:r>
      <w:r w:rsidR="00733549" w:rsidRPr="00787CD0">
        <w:rPr>
          <w:rFonts w:ascii="Times New Roman" w:hAnsi="Times New Roman" w:cs="Times New Roman"/>
          <w:sz w:val="28"/>
          <w:szCs w:val="28"/>
        </w:rPr>
        <w:t xml:space="preserve"> силу</w:t>
      </w:r>
      <w:r w:rsidRPr="00787CD0">
        <w:rPr>
          <w:rFonts w:ascii="Times New Roman" w:hAnsi="Times New Roman" w:cs="Times New Roman"/>
          <w:sz w:val="28"/>
          <w:szCs w:val="28"/>
        </w:rPr>
        <w:t>.</w:t>
      </w:r>
    </w:p>
    <w:p w14:paraId="70EA59AE" w14:textId="4E9922D7" w:rsidR="00733549" w:rsidRPr="00787CD0" w:rsidRDefault="00733549" w:rsidP="005B228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787CD0">
        <w:rPr>
          <w:rFonts w:ascii="Times New Roman" w:hAnsi="Times New Roman" w:cs="Times New Roman"/>
          <w:sz w:val="28"/>
          <w:szCs w:val="28"/>
        </w:rPr>
        <w:lastRenderedPageBreak/>
        <w:t>3. </w:t>
      </w:r>
      <w:r w:rsidR="005B228C" w:rsidRPr="00787CD0">
        <w:rPr>
          <w:rFonts w:ascii="Times New Roman" w:hAnsi="Times New Roman" w:cs="Times New Roman"/>
          <w:sz w:val="28"/>
          <w:szCs w:val="28"/>
        </w:rPr>
        <w:t xml:space="preserve">В 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</w:t>
      </w:r>
      <w:r w:rsidR="005B228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 «Перечень и характеристика основных факторов риска возникновения чрезвычайных ситуаций природного и техногенного характера»</w:t>
      </w:r>
      <w:r w:rsidR="005B228C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EF1C59" w14:textId="7AB77982" w:rsidR="00733549" w:rsidRPr="00787CD0" w:rsidRDefault="005B228C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="00CC60CF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B7333A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</w:t>
      </w:r>
      <w:r w:rsidR="000704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7333A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территорий, подверженных риску возникновения чрезвычайных ситуаций природного и техногенного характера </w:t>
      </w:r>
      <w:r w:rsidR="000704F8" w:rsidRPr="00787CD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</w:t>
      </w:r>
    </w:p>
    <w:p w14:paraId="2EA219D3" w14:textId="04F7C9EA" w:rsidR="00B7333A" w:rsidRPr="00787CD0" w:rsidRDefault="00B7333A" w:rsidP="00B7333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3109C7E9" w14:textId="77777777" w:rsidR="000D46F0" w:rsidRPr="00787CD0" w:rsidRDefault="000D46F0" w:rsidP="00B7333A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E1E39D7" w14:textId="569C7E45" w:rsidR="00B7333A" w:rsidRPr="00787CD0" w:rsidRDefault="00425383" w:rsidP="000D46F0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A5061E" wp14:editId="3A6C05DC">
            <wp:extent cx="5575243" cy="7086600"/>
            <wp:effectExtent l="0" t="0" r="6985" b="0"/>
            <wp:docPr id="689683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68313" name="Рисунок 6896831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489" cy="7094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00DAE" w14:textId="5D29AD79" w:rsidR="00CC60CF" w:rsidRPr="005B228C" w:rsidRDefault="00B7333A" w:rsidP="00425383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87CD0">
        <w:rPr>
          <w:rFonts w:ascii="Times New Roman" w:hAnsi="Times New Roman" w:cs="Times New Roman"/>
          <w:sz w:val="28"/>
          <w:szCs w:val="28"/>
        </w:rPr>
        <w:t>»</w:t>
      </w:r>
      <w:r w:rsidR="000704F8" w:rsidRPr="00787CD0">
        <w:rPr>
          <w:rFonts w:ascii="Times New Roman" w:hAnsi="Times New Roman" w:cs="Times New Roman"/>
          <w:sz w:val="28"/>
          <w:szCs w:val="28"/>
        </w:rPr>
        <w:t>.</w:t>
      </w:r>
    </w:p>
    <w:sectPr w:rsidR="00CC60CF" w:rsidRPr="005B228C" w:rsidSect="006B3219">
      <w:headerReference w:type="first" r:id="rId28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6153C6" w14:textId="77777777" w:rsidR="0033668A" w:rsidRDefault="0033668A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33668A" w:rsidRDefault="0033668A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0"/>
    <w:family w:val="auto"/>
    <w:pitch w:val="default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9AEA79" w14:textId="77777777" w:rsidR="0033668A" w:rsidRDefault="0033668A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33668A" w:rsidRDefault="0033668A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33668A" w:rsidRPr="002501ED" w:rsidRDefault="0033668A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C7A6D">
          <w:rPr>
            <w:rFonts w:ascii="Times New Roman" w:hAnsi="Times New Roman" w:cs="Times New Roman"/>
            <w:noProof/>
            <w:sz w:val="24"/>
            <w:szCs w:val="24"/>
          </w:rPr>
          <w:t>45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33668A" w:rsidRDefault="0033668A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60A9CF" w14:textId="714DAE98" w:rsidR="0033668A" w:rsidRPr="001C0C61" w:rsidRDefault="0033668A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35677C" w14:textId="77777777" w:rsidR="0033668A" w:rsidRPr="001C0C61" w:rsidRDefault="0033668A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-141"/>
        </w:tabs>
        <w:ind w:left="291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-141"/>
        </w:tabs>
        <w:ind w:left="435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-141"/>
        </w:tabs>
        <w:ind w:left="579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-141"/>
        </w:tabs>
        <w:ind w:left="723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-141"/>
        </w:tabs>
        <w:ind w:left="867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-141"/>
        </w:tabs>
        <w:ind w:left="1011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-141"/>
        </w:tabs>
        <w:ind w:left="1155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-141"/>
        </w:tabs>
        <w:ind w:left="1299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-141"/>
        </w:tabs>
        <w:ind w:left="1443" w:hanging="1584"/>
      </w:pPr>
    </w:lvl>
  </w:abstractNum>
  <w:abstractNum w:abstractNumId="1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2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>
    <w:abstractNumId w:val="22"/>
  </w:num>
  <w:num w:numId="2">
    <w:abstractNumId w:val="11"/>
  </w:num>
  <w:num w:numId="3">
    <w:abstractNumId w:val="10"/>
  </w:num>
  <w:num w:numId="4">
    <w:abstractNumId w:val="21"/>
  </w:num>
  <w:num w:numId="5">
    <w:abstractNumId w:val="32"/>
  </w:num>
  <w:num w:numId="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35"/>
  </w:num>
  <w:num w:numId="10">
    <w:abstractNumId w:val="20"/>
  </w:num>
  <w:num w:numId="11">
    <w:abstractNumId w:val="30"/>
  </w:num>
  <w:num w:numId="12">
    <w:abstractNumId w:val="18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0"/>
  </w:num>
  <w:num w:numId="15">
    <w:abstractNumId w:val="36"/>
  </w:num>
  <w:num w:numId="16">
    <w:abstractNumId w:val="23"/>
  </w:num>
  <w:num w:numId="17">
    <w:abstractNumId w:val="25"/>
  </w:num>
  <w:num w:numId="18">
    <w:abstractNumId w:val="39"/>
  </w:num>
  <w:num w:numId="19">
    <w:abstractNumId w:val="31"/>
  </w:num>
  <w:num w:numId="20">
    <w:abstractNumId w:val="9"/>
  </w:num>
  <w:num w:numId="21">
    <w:abstractNumId w:val="33"/>
  </w:num>
  <w:num w:numId="22">
    <w:abstractNumId w:val="28"/>
  </w:num>
  <w:num w:numId="23">
    <w:abstractNumId w:val="16"/>
  </w:num>
  <w:num w:numId="24">
    <w:abstractNumId w:val="41"/>
  </w:num>
  <w:num w:numId="25">
    <w:abstractNumId w:val="13"/>
  </w:num>
  <w:num w:numId="26">
    <w:abstractNumId w:val="34"/>
  </w:num>
  <w:num w:numId="27">
    <w:abstractNumId w:val="27"/>
  </w:num>
  <w:num w:numId="28">
    <w:abstractNumId w:val="12"/>
  </w:num>
  <w:num w:numId="29">
    <w:abstractNumId w:val="14"/>
  </w:num>
  <w:num w:numId="30">
    <w:abstractNumId w:val="0"/>
  </w:num>
  <w:num w:numId="31">
    <w:abstractNumId w:val="2"/>
  </w:num>
  <w:num w:numId="32">
    <w:abstractNumId w:val="3"/>
  </w:num>
  <w:num w:numId="33">
    <w:abstractNumId w:val="8"/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</w:num>
  <w:num w:numId="36">
    <w:abstractNumId w:val="17"/>
  </w:num>
  <w:num w:numId="37">
    <w:abstractNumId w:val="24"/>
  </w:num>
  <w:num w:numId="38">
    <w:abstractNumId w:val="6"/>
  </w:num>
  <w:num w:numId="39">
    <w:abstractNumId w:val="7"/>
  </w:num>
  <w:num w:numId="40">
    <w:abstractNumId w:val="38"/>
  </w:num>
  <w:num w:numId="41">
    <w:abstractNumId w:val="5"/>
  </w:num>
  <w:num w:numId="42">
    <w:abstractNumId w:val="29"/>
  </w:num>
  <w:num w:numId="43">
    <w:abstractNumId w:val="29"/>
  </w:num>
  <w:num w:numId="44">
    <w:abstractNumId w:val="37"/>
  </w:num>
  <w:num w:numId="4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4784"/>
    <w:rsid w:val="00002078"/>
    <w:rsid w:val="00002AA3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1B2B"/>
    <w:rsid w:val="000224AA"/>
    <w:rsid w:val="00023CD6"/>
    <w:rsid w:val="00025CFC"/>
    <w:rsid w:val="000263B4"/>
    <w:rsid w:val="0002654F"/>
    <w:rsid w:val="000329CC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6490"/>
    <w:rsid w:val="00046985"/>
    <w:rsid w:val="00046E54"/>
    <w:rsid w:val="00050094"/>
    <w:rsid w:val="0005016F"/>
    <w:rsid w:val="00051805"/>
    <w:rsid w:val="00051FD8"/>
    <w:rsid w:val="00052296"/>
    <w:rsid w:val="000525FB"/>
    <w:rsid w:val="000544FF"/>
    <w:rsid w:val="00054E25"/>
    <w:rsid w:val="0005509E"/>
    <w:rsid w:val="000560A4"/>
    <w:rsid w:val="0005617B"/>
    <w:rsid w:val="00056482"/>
    <w:rsid w:val="00056F41"/>
    <w:rsid w:val="0006031B"/>
    <w:rsid w:val="000618A9"/>
    <w:rsid w:val="00063E07"/>
    <w:rsid w:val="000664FD"/>
    <w:rsid w:val="00066C1F"/>
    <w:rsid w:val="000704F8"/>
    <w:rsid w:val="00071685"/>
    <w:rsid w:val="00072827"/>
    <w:rsid w:val="00073E52"/>
    <w:rsid w:val="00074155"/>
    <w:rsid w:val="000756DE"/>
    <w:rsid w:val="000763A7"/>
    <w:rsid w:val="00076C9E"/>
    <w:rsid w:val="00077AC8"/>
    <w:rsid w:val="00081530"/>
    <w:rsid w:val="00085E21"/>
    <w:rsid w:val="00086055"/>
    <w:rsid w:val="00087CC3"/>
    <w:rsid w:val="00090611"/>
    <w:rsid w:val="000913CE"/>
    <w:rsid w:val="000919B2"/>
    <w:rsid w:val="00094010"/>
    <w:rsid w:val="00094614"/>
    <w:rsid w:val="000968FB"/>
    <w:rsid w:val="000A1DB5"/>
    <w:rsid w:val="000A2EF5"/>
    <w:rsid w:val="000A5315"/>
    <w:rsid w:val="000A5614"/>
    <w:rsid w:val="000A57FA"/>
    <w:rsid w:val="000A5C09"/>
    <w:rsid w:val="000A78EE"/>
    <w:rsid w:val="000A78FC"/>
    <w:rsid w:val="000B252E"/>
    <w:rsid w:val="000B6B19"/>
    <w:rsid w:val="000C0799"/>
    <w:rsid w:val="000C14F8"/>
    <w:rsid w:val="000C1C0D"/>
    <w:rsid w:val="000C1E38"/>
    <w:rsid w:val="000C272E"/>
    <w:rsid w:val="000C33DB"/>
    <w:rsid w:val="000C4655"/>
    <w:rsid w:val="000D46F0"/>
    <w:rsid w:val="000E1B0A"/>
    <w:rsid w:val="000E1C5E"/>
    <w:rsid w:val="000E2237"/>
    <w:rsid w:val="000E35BB"/>
    <w:rsid w:val="000E4FF3"/>
    <w:rsid w:val="000E509C"/>
    <w:rsid w:val="000E5116"/>
    <w:rsid w:val="000E5206"/>
    <w:rsid w:val="000F191D"/>
    <w:rsid w:val="000F24D6"/>
    <w:rsid w:val="000F2583"/>
    <w:rsid w:val="000F429B"/>
    <w:rsid w:val="000F44E1"/>
    <w:rsid w:val="000F62FD"/>
    <w:rsid w:val="000F6B3F"/>
    <w:rsid w:val="000F6E96"/>
    <w:rsid w:val="0010286F"/>
    <w:rsid w:val="00103683"/>
    <w:rsid w:val="00106ACD"/>
    <w:rsid w:val="00107408"/>
    <w:rsid w:val="001074CD"/>
    <w:rsid w:val="0011087F"/>
    <w:rsid w:val="00111598"/>
    <w:rsid w:val="00112D47"/>
    <w:rsid w:val="001131CA"/>
    <w:rsid w:val="00114C67"/>
    <w:rsid w:val="0011695E"/>
    <w:rsid w:val="00120150"/>
    <w:rsid w:val="00121586"/>
    <w:rsid w:val="00122748"/>
    <w:rsid w:val="001230E4"/>
    <w:rsid w:val="00125039"/>
    <w:rsid w:val="00125154"/>
    <w:rsid w:val="00127BEE"/>
    <w:rsid w:val="0013067F"/>
    <w:rsid w:val="00130E04"/>
    <w:rsid w:val="00131D2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5883"/>
    <w:rsid w:val="00160BA7"/>
    <w:rsid w:val="001641C5"/>
    <w:rsid w:val="0016493D"/>
    <w:rsid w:val="001670A3"/>
    <w:rsid w:val="00167865"/>
    <w:rsid w:val="00170881"/>
    <w:rsid w:val="00172B03"/>
    <w:rsid w:val="00174765"/>
    <w:rsid w:val="00174E6E"/>
    <w:rsid w:val="00175959"/>
    <w:rsid w:val="00175B3C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6FBA"/>
    <w:rsid w:val="001B7A17"/>
    <w:rsid w:val="001C0742"/>
    <w:rsid w:val="001C0C61"/>
    <w:rsid w:val="001C456E"/>
    <w:rsid w:val="001C5236"/>
    <w:rsid w:val="001C6F4C"/>
    <w:rsid w:val="001D454E"/>
    <w:rsid w:val="001D6E15"/>
    <w:rsid w:val="001E0E3F"/>
    <w:rsid w:val="001E1D61"/>
    <w:rsid w:val="001E462B"/>
    <w:rsid w:val="001E48B3"/>
    <w:rsid w:val="001E668B"/>
    <w:rsid w:val="001E6959"/>
    <w:rsid w:val="001E6CF7"/>
    <w:rsid w:val="001F1480"/>
    <w:rsid w:val="001F43C3"/>
    <w:rsid w:val="001F4E83"/>
    <w:rsid w:val="001F5CE7"/>
    <w:rsid w:val="0020034D"/>
    <w:rsid w:val="00200B6E"/>
    <w:rsid w:val="0020475C"/>
    <w:rsid w:val="0020489F"/>
    <w:rsid w:val="00204DF9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22C8"/>
    <w:rsid w:val="00223003"/>
    <w:rsid w:val="0022544B"/>
    <w:rsid w:val="002262AB"/>
    <w:rsid w:val="002265BC"/>
    <w:rsid w:val="002266BD"/>
    <w:rsid w:val="00227E14"/>
    <w:rsid w:val="00231ADD"/>
    <w:rsid w:val="00234FF6"/>
    <w:rsid w:val="00236B62"/>
    <w:rsid w:val="00237F36"/>
    <w:rsid w:val="00240F47"/>
    <w:rsid w:val="0024205D"/>
    <w:rsid w:val="002421AB"/>
    <w:rsid w:val="00242F8E"/>
    <w:rsid w:val="00243D4C"/>
    <w:rsid w:val="00245FF3"/>
    <w:rsid w:val="002501ED"/>
    <w:rsid w:val="002509E5"/>
    <w:rsid w:val="00251FE4"/>
    <w:rsid w:val="00255214"/>
    <w:rsid w:val="002570EE"/>
    <w:rsid w:val="00260236"/>
    <w:rsid w:val="002620A8"/>
    <w:rsid w:val="00263792"/>
    <w:rsid w:val="002641B6"/>
    <w:rsid w:val="002673CD"/>
    <w:rsid w:val="00267494"/>
    <w:rsid w:val="002707AF"/>
    <w:rsid w:val="00270B47"/>
    <w:rsid w:val="00273698"/>
    <w:rsid w:val="0027427D"/>
    <w:rsid w:val="00274B81"/>
    <w:rsid w:val="002754B7"/>
    <w:rsid w:val="00277865"/>
    <w:rsid w:val="00281661"/>
    <w:rsid w:val="00283BA6"/>
    <w:rsid w:val="002843AA"/>
    <w:rsid w:val="00287035"/>
    <w:rsid w:val="00291992"/>
    <w:rsid w:val="00292C46"/>
    <w:rsid w:val="002963B3"/>
    <w:rsid w:val="00297160"/>
    <w:rsid w:val="00297D6B"/>
    <w:rsid w:val="002A02B8"/>
    <w:rsid w:val="002A13F8"/>
    <w:rsid w:val="002A38B0"/>
    <w:rsid w:val="002A435E"/>
    <w:rsid w:val="002A4C66"/>
    <w:rsid w:val="002A5E37"/>
    <w:rsid w:val="002A6144"/>
    <w:rsid w:val="002A6242"/>
    <w:rsid w:val="002A7197"/>
    <w:rsid w:val="002B037D"/>
    <w:rsid w:val="002B06B8"/>
    <w:rsid w:val="002B1E70"/>
    <w:rsid w:val="002B4E71"/>
    <w:rsid w:val="002B5A17"/>
    <w:rsid w:val="002B6673"/>
    <w:rsid w:val="002C0222"/>
    <w:rsid w:val="002C0453"/>
    <w:rsid w:val="002C23A2"/>
    <w:rsid w:val="002C3174"/>
    <w:rsid w:val="002C53CC"/>
    <w:rsid w:val="002C7812"/>
    <w:rsid w:val="002D04AF"/>
    <w:rsid w:val="002D2389"/>
    <w:rsid w:val="002D5E6B"/>
    <w:rsid w:val="002D6D9D"/>
    <w:rsid w:val="002E1326"/>
    <w:rsid w:val="002E2018"/>
    <w:rsid w:val="002E42AC"/>
    <w:rsid w:val="002E4631"/>
    <w:rsid w:val="002E7A64"/>
    <w:rsid w:val="002F2503"/>
    <w:rsid w:val="002F2D0F"/>
    <w:rsid w:val="002F677E"/>
    <w:rsid w:val="002F67DB"/>
    <w:rsid w:val="002F683F"/>
    <w:rsid w:val="003038B4"/>
    <w:rsid w:val="00304041"/>
    <w:rsid w:val="00304397"/>
    <w:rsid w:val="0031348A"/>
    <w:rsid w:val="003147BB"/>
    <w:rsid w:val="00314868"/>
    <w:rsid w:val="003158CD"/>
    <w:rsid w:val="00320247"/>
    <w:rsid w:val="003220D3"/>
    <w:rsid w:val="003221AF"/>
    <w:rsid w:val="003254B6"/>
    <w:rsid w:val="0032623A"/>
    <w:rsid w:val="003301B8"/>
    <w:rsid w:val="00333998"/>
    <w:rsid w:val="003341AA"/>
    <w:rsid w:val="003342D9"/>
    <w:rsid w:val="0033668A"/>
    <w:rsid w:val="0033767D"/>
    <w:rsid w:val="003414D8"/>
    <w:rsid w:val="00345BB9"/>
    <w:rsid w:val="00350BA9"/>
    <w:rsid w:val="00351590"/>
    <w:rsid w:val="00352626"/>
    <w:rsid w:val="0035383B"/>
    <w:rsid w:val="0035682D"/>
    <w:rsid w:val="00356A62"/>
    <w:rsid w:val="00357D49"/>
    <w:rsid w:val="00360DB1"/>
    <w:rsid w:val="0036151F"/>
    <w:rsid w:val="003634E3"/>
    <w:rsid w:val="00364A9E"/>
    <w:rsid w:val="00364E67"/>
    <w:rsid w:val="00374F1E"/>
    <w:rsid w:val="00377B59"/>
    <w:rsid w:val="0038092C"/>
    <w:rsid w:val="003835D9"/>
    <w:rsid w:val="003915B7"/>
    <w:rsid w:val="003A117C"/>
    <w:rsid w:val="003A1529"/>
    <w:rsid w:val="003A6CD6"/>
    <w:rsid w:val="003B23DE"/>
    <w:rsid w:val="003B2490"/>
    <w:rsid w:val="003B7103"/>
    <w:rsid w:val="003C2B8F"/>
    <w:rsid w:val="003C463B"/>
    <w:rsid w:val="003C6DB3"/>
    <w:rsid w:val="003C7995"/>
    <w:rsid w:val="003D14BF"/>
    <w:rsid w:val="003D153C"/>
    <w:rsid w:val="003D3430"/>
    <w:rsid w:val="003D371E"/>
    <w:rsid w:val="003D4105"/>
    <w:rsid w:val="003D47D1"/>
    <w:rsid w:val="003D601B"/>
    <w:rsid w:val="003E09DE"/>
    <w:rsid w:val="003E0E4F"/>
    <w:rsid w:val="003E1B03"/>
    <w:rsid w:val="003E2516"/>
    <w:rsid w:val="003E2806"/>
    <w:rsid w:val="003E3E92"/>
    <w:rsid w:val="003E668D"/>
    <w:rsid w:val="003E6BFF"/>
    <w:rsid w:val="003F0731"/>
    <w:rsid w:val="003F2054"/>
    <w:rsid w:val="003F2951"/>
    <w:rsid w:val="003F2D00"/>
    <w:rsid w:val="003F4A9D"/>
    <w:rsid w:val="003F6D4D"/>
    <w:rsid w:val="003F7D01"/>
    <w:rsid w:val="00400849"/>
    <w:rsid w:val="0040178D"/>
    <w:rsid w:val="00407B12"/>
    <w:rsid w:val="00410D96"/>
    <w:rsid w:val="004116DE"/>
    <w:rsid w:val="00416742"/>
    <w:rsid w:val="00420320"/>
    <w:rsid w:val="00421266"/>
    <w:rsid w:val="004217BE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5CB7"/>
    <w:rsid w:val="00426765"/>
    <w:rsid w:val="00426EA5"/>
    <w:rsid w:val="00426FAB"/>
    <w:rsid w:val="004303AD"/>
    <w:rsid w:val="0043077C"/>
    <w:rsid w:val="00430C7D"/>
    <w:rsid w:val="004316D4"/>
    <w:rsid w:val="00433B1C"/>
    <w:rsid w:val="00434146"/>
    <w:rsid w:val="004419FD"/>
    <w:rsid w:val="00447188"/>
    <w:rsid w:val="004475C4"/>
    <w:rsid w:val="00450E18"/>
    <w:rsid w:val="004520D4"/>
    <w:rsid w:val="00454E9D"/>
    <w:rsid w:val="00456855"/>
    <w:rsid w:val="004612DC"/>
    <w:rsid w:val="00462779"/>
    <w:rsid w:val="0046436A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0E75"/>
    <w:rsid w:val="004A4702"/>
    <w:rsid w:val="004A679E"/>
    <w:rsid w:val="004A6D47"/>
    <w:rsid w:val="004A7EF4"/>
    <w:rsid w:val="004B1746"/>
    <w:rsid w:val="004B398A"/>
    <w:rsid w:val="004B6754"/>
    <w:rsid w:val="004B6D95"/>
    <w:rsid w:val="004C2287"/>
    <w:rsid w:val="004C4396"/>
    <w:rsid w:val="004C5206"/>
    <w:rsid w:val="004C5583"/>
    <w:rsid w:val="004C5B4F"/>
    <w:rsid w:val="004C671F"/>
    <w:rsid w:val="004C69A9"/>
    <w:rsid w:val="004D0897"/>
    <w:rsid w:val="004D145A"/>
    <w:rsid w:val="004E2E0C"/>
    <w:rsid w:val="004E3589"/>
    <w:rsid w:val="004E3C86"/>
    <w:rsid w:val="004E4EC7"/>
    <w:rsid w:val="004F05E8"/>
    <w:rsid w:val="004F2B4E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06ACB"/>
    <w:rsid w:val="00512167"/>
    <w:rsid w:val="005154B6"/>
    <w:rsid w:val="00516355"/>
    <w:rsid w:val="00516C78"/>
    <w:rsid w:val="00517854"/>
    <w:rsid w:val="00522B6F"/>
    <w:rsid w:val="00522BCE"/>
    <w:rsid w:val="0052378A"/>
    <w:rsid w:val="005260D0"/>
    <w:rsid w:val="00526AB6"/>
    <w:rsid w:val="00526D9E"/>
    <w:rsid w:val="0053031F"/>
    <w:rsid w:val="00531FBC"/>
    <w:rsid w:val="00532C1B"/>
    <w:rsid w:val="00534156"/>
    <w:rsid w:val="00535849"/>
    <w:rsid w:val="00541657"/>
    <w:rsid w:val="00542D0A"/>
    <w:rsid w:val="005456AB"/>
    <w:rsid w:val="00552471"/>
    <w:rsid w:val="00552CA6"/>
    <w:rsid w:val="00556581"/>
    <w:rsid w:val="005576B4"/>
    <w:rsid w:val="00557CE5"/>
    <w:rsid w:val="005623D1"/>
    <w:rsid w:val="00562746"/>
    <w:rsid w:val="00564CE6"/>
    <w:rsid w:val="00564FD6"/>
    <w:rsid w:val="005656A2"/>
    <w:rsid w:val="00565C17"/>
    <w:rsid w:val="00572702"/>
    <w:rsid w:val="00572E44"/>
    <w:rsid w:val="0057414F"/>
    <w:rsid w:val="00574B90"/>
    <w:rsid w:val="005833C2"/>
    <w:rsid w:val="0058341C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B1BC4"/>
    <w:rsid w:val="005B228C"/>
    <w:rsid w:val="005B5E92"/>
    <w:rsid w:val="005B7644"/>
    <w:rsid w:val="005B7813"/>
    <w:rsid w:val="005B7D78"/>
    <w:rsid w:val="005C4E69"/>
    <w:rsid w:val="005C53EC"/>
    <w:rsid w:val="005C6EEF"/>
    <w:rsid w:val="005C72B5"/>
    <w:rsid w:val="005D3190"/>
    <w:rsid w:val="005D38B6"/>
    <w:rsid w:val="005D5586"/>
    <w:rsid w:val="005D654F"/>
    <w:rsid w:val="005E0CEE"/>
    <w:rsid w:val="005E2F91"/>
    <w:rsid w:val="005E6546"/>
    <w:rsid w:val="005E6A98"/>
    <w:rsid w:val="005E709F"/>
    <w:rsid w:val="005F0A23"/>
    <w:rsid w:val="005F4E6B"/>
    <w:rsid w:val="005F54C5"/>
    <w:rsid w:val="005F78AE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33C2"/>
    <w:rsid w:val="00620854"/>
    <w:rsid w:val="00620A70"/>
    <w:rsid w:val="00627C26"/>
    <w:rsid w:val="00632262"/>
    <w:rsid w:val="006326F4"/>
    <w:rsid w:val="00632B00"/>
    <w:rsid w:val="006332FD"/>
    <w:rsid w:val="006347B4"/>
    <w:rsid w:val="00635A05"/>
    <w:rsid w:val="0063673E"/>
    <w:rsid w:val="00642EDA"/>
    <w:rsid w:val="00643D50"/>
    <w:rsid w:val="006457AE"/>
    <w:rsid w:val="006519F4"/>
    <w:rsid w:val="006534CA"/>
    <w:rsid w:val="00653B02"/>
    <w:rsid w:val="006548B1"/>
    <w:rsid w:val="006555F0"/>
    <w:rsid w:val="006563EB"/>
    <w:rsid w:val="0065786C"/>
    <w:rsid w:val="006579DC"/>
    <w:rsid w:val="006612B6"/>
    <w:rsid w:val="00665FE6"/>
    <w:rsid w:val="00666D04"/>
    <w:rsid w:val="00666D30"/>
    <w:rsid w:val="00667FEF"/>
    <w:rsid w:val="00670DBC"/>
    <w:rsid w:val="00671785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A7E43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C0263"/>
    <w:rsid w:val="006C03B7"/>
    <w:rsid w:val="006C2202"/>
    <w:rsid w:val="006C5520"/>
    <w:rsid w:val="006C7B00"/>
    <w:rsid w:val="006D253C"/>
    <w:rsid w:val="006D2D66"/>
    <w:rsid w:val="006D39FA"/>
    <w:rsid w:val="006D3AF9"/>
    <w:rsid w:val="006D434C"/>
    <w:rsid w:val="006D4EC8"/>
    <w:rsid w:val="006D543D"/>
    <w:rsid w:val="006D5D34"/>
    <w:rsid w:val="006D74C1"/>
    <w:rsid w:val="006E6137"/>
    <w:rsid w:val="006E62DA"/>
    <w:rsid w:val="006E77FF"/>
    <w:rsid w:val="006F5D39"/>
    <w:rsid w:val="006F6623"/>
    <w:rsid w:val="007015D3"/>
    <w:rsid w:val="00701FB9"/>
    <w:rsid w:val="00702A90"/>
    <w:rsid w:val="00702BB2"/>
    <w:rsid w:val="0070340D"/>
    <w:rsid w:val="0070693C"/>
    <w:rsid w:val="00716BF0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CF9"/>
    <w:rsid w:val="0074088D"/>
    <w:rsid w:val="00742D66"/>
    <w:rsid w:val="007470F3"/>
    <w:rsid w:val="00747944"/>
    <w:rsid w:val="007507F4"/>
    <w:rsid w:val="00752116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896"/>
    <w:rsid w:val="00765967"/>
    <w:rsid w:val="00765FAA"/>
    <w:rsid w:val="00766E3B"/>
    <w:rsid w:val="0076783C"/>
    <w:rsid w:val="00770D50"/>
    <w:rsid w:val="007730A8"/>
    <w:rsid w:val="00774E14"/>
    <w:rsid w:val="00774FF9"/>
    <w:rsid w:val="00775063"/>
    <w:rsid w:val="00780079"/>
    <w:rsid w:val="00781392"/>
    <w:rsid w:val="00784013"/>
    <w:rsid w:val="00784839"/>
    <w:rsid w:val="007879F6"/>
    <w:rsid w:val="00787CD0"/>
    <w:rsid w:val="0079020D"/>
    <w:rsid w:val="00790B80"/>
    <w:rsid w:val="00792946"/>
    <w:rsid w:val="0079468F"/>
    <w:rsid w:val="00795045"/>
    <w:rsid w:val="00795B0C"/>
    <w:rsid w:val="00796459"/>
    <w:rsid w:val="00796700"/>
    <w:rsid w:val="00796C2C"/>
    <w:rsid w:val="0079776F"/>
    <w:rsid w:val="007A0848"/>
    <w:rsid w:val="007A22BA"/>
    <w:rsid w:val="007A2E0E"/>
    <w:rsid w:val="007A5956"/>
    <w:rsid w:val="007A696B"/>
    <w:rsid w:val="007B09C0"/>
    <w:rsid w:val="007B0DB3"/>
    <w:rsid w:val="007B1B86"/>
    <w:rsid w:val="007B307E"/>
    <w:rsid w:val="007B4534"/>
    <w:rsid w:val="007B47E6"/>
    <w:rsid w:val="007B4E1D"/>
    <w:rsid w:val="007B7544"/>
    <w:rsid w:val="007C13BB"/>
    <w:rsid w:val="007C2A30"/>
    <w:rsid w:val="007C3175"/>
    <w:rsid w:val="007C66D2"/>
    <w:rsid w:val="007C6DDD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316"/>
    <w:rsid w:val="00804AC9"/>
    <w:rsid w:val="008134CC"/>
    <w:rsid w:val="00813532"/>
    <w:rsid w:val="0081444B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0F83"/>
    <w:rsid w:val="0083169B"/>
    <w:rsid w:val="00835C95"/>
    <w:rsid w:val="00840C61"/>
    <w:rsid w:val="00841FD0"/>
    <w:rsid w:val="0084676D"/>
    <w:rsid w:val="00846ACF"/>
    <w:rsid w:val="00846B9E"/>
    <w:rsid w:val="008515E2"/>
    <w:rsid w:val="00851C13"/>
    <w:rsid w:val="00853C40"/>
    <w:rsid w:val="00855594"/>
    <w:rsid w:val="00857A02"/>
    <w:rsid w:val="00860D1B"/>
    <w:rsid w:val="00872D4A"/>
    <w:rsid w:val="00873ABC"/>
    <w:rsid w:val="00876815"/>
    <w:rsid w:val="00881073"/>
    <w:rsid w:val="00881886"/>
    <w:rsid w:val="00883432"/>
    <w:rsid w:val="00883610"/>
    <w:rsid w:val="00884578"/>
    <w:rsid w:val="0088582E"/>
    <w:rsid w:val="00885D50"/>
    <w:rsid w:val="00886B89"/>
    <w:rsid w:val="00887C4D"/>
    <w:rsid w:val="00890063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7AF0"/>
    <w:rsid w:val="008B095F"/>
    <w:rsid w:val="008B1E54"/>
    <w:rsid w:val="008B2509"/>
    <w:rsid w:val="008C0056"/>
    <w:rsid w:val="008C059C"/>
    <w:rsid w:val="008C0C74"/>
    <w:rsid w:val="008C297F"/>
    <w:rsid w:val="008C412A"/>
    <w:rsid w:val="008C6802"/>
    <w:rsid w:val="008C752F"/>
    <w:rsid w:val="008C7A6E"/>
    <w:rsid w:val="008C7C2D"/>
    <w:rsid w:val="008D2763"/>
    <w:rsid w:val="008D309A"/>
    <w:rsid w:val="008E078D"/>
    <w:rsid w:val="008E1F2C"/>
    <w:rsid w:val="008E2437"/>
    <w:rsid w:val="008E2449"/>
    <w:rsid w:val="008E505A"/>
    <w:rsid w:val="008E6431"/>
    <w:rsid w:val="008F269E"/>
    <w:rsid w:val="008F2C8D"/>
    <w:rsid w:val="008F3002"/>
    <w:rsid w:val="008F6783"/>
    <w:rsid w:val="008F6BED"/>
    <w:rsid w:val="0090150A"/>
    <w:rsid w:val="009015D5"/>
    <w:rsid w:val="00904A1E"/>
    <w:rsid w:val="00905DB4"/>
    <w:rsid w:val="00906487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6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632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891"/>
    <w:rsid w:val="00962052"/>
    <w:rsid w:val="00964091"/>
    <w:rsid w:val="0096692B"/>
    <w:rsid w:val="00971519"/>
    <w:rsid w:val="00974ECD"/>
    <w:rsid w:val="009757C7"/>
    <w:rsid w:val="00977E27"/>
    <w:rsid w:val="00977EE6"/>
    <w:rsid w:val="00980A52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0B2F"/>
    <w:rsid w:val="009A13C9"/>
    <w:rsid w:val="009A3BFB"/>
    <w:rsid w:val="009A53BD"/>
    <w:rsid w:val="009A68BE"/>
    <w:rsid w:val="009A709D"/>
    <w:rsid w:val="009A7689"/>
    <w:rsid w:val="009B1BEE"/>
    <w:rsid w:val="009B2E41"/>
    <w:rsid w:val="009B3652"/>
    <w:rsid w:val="009B3A77"/>
    <w:rsid w:val="009B4EE3"/>
    <w:rsid w:val="009D316C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392F"/>
    <w:rsid w:val="00A05921"/>
    <w:rsid w:val="00A07DB1"/>
    <w:rsid w:val="00A07E00"/>
    <w:rsid w:val="00A10A86"/>
    <w:rsid w:val="00A128A0"/>
    <w:rsid w:val="00A14F22"/>
    <w:rsid w:val="00A20E82"/>
    <w:rsid w:val="00A226FD"/>
    <w:rsid w:val="00A25A37"/>
    <w:rsid w:val="00A269F1"/>
    <w:rsid w:val="00A270E6"/>
    <w:rsid w:val="00A27C1C"/>
    <w:rsid w:val="00A33FF5"/>
    <w:rsid w:val="00A3400D"/>
    <w:rsid w:val="00A35431"/>
    <w:rsid w:val="00A355F5"/>
    <w:rsid w:val="00A421ED"/>
    <w:rsid w:val="00A43FAF"/>
    <w:rsid w:val="00A45397"/>
    <w:rsid w:val="00A52E2C"/>
    <w:rsid w:val="00A565B6"/>
    <w:rsid w:val="00A57650"/>
    <w:rsid w:val="00A57E19"/>
    <w:rsid w:val="00A61EA0"/>
    <w:rsid w:val="00A62171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029"/>
    <w:rsid w:val="00A92127"/>
    <w:rsid w:val="00A95B90"/>
    <w:rsid w:val="00AA3B37"/>
    <w:rsid w:val="00AA678A"/>
    <w:rsid w:val="00AA6812"/>
    <w:rsid w:val="00AA7AAB"/>
    <w:rsid w:val="00AB281F"/>
    <w:rsid w:val="00AB5DB8"/>
    <w:rsid w:val="00AC0874"/>
    <w:rsid w:val="00AC0F30"/>
    <w:rsid w:val="00AC1B4F"/>
    <w:rsid w:val="00AC26A8"/>
    <w:rsid w:val="00AC31C2"/>
    <w:rsid w:val="00AD0415"/>
    <w:rsid w:val="00AD14DE"/>
    <w:rsid w:val="00AD4704"/>
    <w:rsid w:val="00AD70B9"/>
    <w:rsid w:val="00AE0D62"/>
    <w:rsid w:val="00AE33B9"/>
    <w:rsid w:val="00AE4FA2"/>
    <w:rsid w:val="00AE50D5"/>
    <w:rsid w:val="00AE547C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D6C"/>
    <w:rsid w:val="00B12E29"/>
    <w:rsid w:val="00B14349"/>
    <w:rsid w:val="00B14E11"/>
    <w:rsid w:val="00B16232"/>
    <w:rsid w:val="00B16252"/>
    <w:rsid w:val="00B16DC8"/>
    <w:rsid w:val="00B17BCE"/>
    <w:rsid w:val="00B20F14"/>
    <w:rsid w:val="00B20F2A"/>
    <w:rsid w:val="00B213B7"/>
    <w:rsid w:val="00B21F27"/>
    <w:rsid w:val="00B22033"/>
    <w:rsid w:val="00B3530A"/>
    <w:rsid w:val="00B36758"/>
    <w:rsid w:val="00B4029F"/>
    <w:rsid w:val="00B43DFE"/>
    <w:rsid w:val="00B4415B"/>
    <w:rsid w:val="00B44784"/>
    <w:rsid w:val="00B452D1"/>
    <w:rsid w:val="00B45E62"/>
    <w:rsid w:val="00B51DE5"/>
    <w:rsid w:val="00B52289"/>
    <w:rsid w:val="00B53685"/>
    <w:rsid w:val="00B57E5F"/>
    <w:rsid w:val="00B601BD"/>
    <w:rsid w:val="00B61665"/>
    <w:rsid w:val="00B62001"/>
    <w:rsid w:val="00B63C3E"/>
    <w:rsid w:val="00B65211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3DC7"/>
    <w:rsid w:val="00B84838"/>
    <w:rsid w:val="00B867AA"/>
    <w:rsid w:val="00B87D88"/>
    <w:rsid w:val="00B909B8"/>
    <w:rsid w:val="00B90AEF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C10E4"/>
    <w:rsid w:val="00BC1DEA"/>
    <w:rsid w:val="00BC27E6"/>
    <w:rsid w:val="00BC2B33"/>
    <w:rsid w:val="00BC3381"/>
    <w:rsid w:val="00BC42FE"/>
    <w:rsid w:val="00BC4B9A"/>
    <w:rsid w:val="00BC7A6D"/>
    <w:rsid w:val="00BC7BC0"/>
    <w:rsid w:val="00BC7E42"/>
    <w:rsid w:val="00BD2563"/>
    <w:rsid w:val="00BD31C1"/>
    <w:rsid w:val="00BD51B4"/>
    <w:rsid w:val="00BD55BA"/>
    <w:rsid w:val="00BD6458"/>
    <w:rsid w:val="00BE2209"/>
    <w:rsid w:val="00BE27A2"/>
    <w:rsid w:val="00BE373D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2935"/>
    <w:rsid w:val="00C070FA"/>
    <w:rsid w:val="00C07D04"/>
    <w:rsid w:val="00C155CC"/>
    <w:rsid w:val="00C157F5"/>
    <w:rsid w:val="00C15C06"/>
    <w:rsid w:val="00C20020"/>
    <w:rsid w:val="00C217F5"/>
    <w:rsid w:val="00C27A06"/>
    <w:rsid w:val="00C31C02"/>
    <w:rsid w:val="00C34DCB"/>
    <w:rsid w:val="00C37474"/>
    <w:rsid w:val="00C376A6"/>
    <w:rsid w:val="00C40487"/>
    <w:rsid w:val="00C41FBD"/>
    <w:rsid w:val="00C4610D"/>
    <w:rsid w:val="00C46413"/>
    <w:rsid w:val="00C46437"/>
    <w:rsid w:val="00C4681C"/>
    <w:rsid w:val="00C47359"/>
    <w:rsid w:val="00C501C7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977"/>
    <w:rsid w:val="00C7120C"/>
    <w:rsid w:val="00C71282"/>
    <w:rsid w:val="00C729DA"/>
    <w:rsid w:val="00C7556F"/>
    <w:rsid w:val="00C75A60"/>
    <w:rsid w:val="00C75C95"/>
    <w:rsid w:val="00C8144B"/>
    <w:rsid w:val="00C81B5C"/>
    <w:rsid w:val="00C820A5"/>
    <w:rsid w:val="00C83223"/>
    <w:rsid w:val="00C8322F"/>
    <w:rsid w:val="00C8368C"/>
    <w:rsid w:val="00C856AE"/>
    <w:rsid w:val="00C857B7"/>
    <w:rsid w:val="00C8758E"/>
    <w:rsid w:val="00C87D91"/>
    <w:rsid w:val="00C92AF1"/>
    <w:rsid w:val="00C96E4B"/>
    <w:rsid w:val="00CA043B"/>
    <w:rsid w:val="00CA1DCD"/>
    <w:rsid w:val="00CA2C9D"/>
    <w:rsid w:val="00CA3E88"/>
    <w:rsid w:val="00CA6E63"/>
    <w:rsid w:val="00CA7C7F"/>
    <w:rsid w:val="00CB1611"/>
    <w:rsid w:val="00CB30AE"/>
    <w:rsid w:val="00CB4B96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3EBB"/>
    <w:rsid w:val="00CD5365"/>
    <w:rsid w:val="00CD651E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0A71"/>
    <w:rsid w:val="00D01206"/>
    <w:rsid w:val="00D04D6A"/>
    <w:rsid w:val="00D0661F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1DD2"/>
    <w:rsid w:val="00D33D2A"/>
    <w:rsid w:val="00D36AAD"/>
    <w:rsid w:val="00D36B24"/>
    <w:rsid w:val="00D41003"/>
    <w:rsid w:val="00D42B74"/>
    <w:rsid w:val="00D4452F"/>
    <w:rsid w:val="00D4490C"/>
    <w:rsid w:val="00D46131"/>
    <w:rsid w:val="00D47213"/>
    <w:rsid w:val="00D50542"/>
    <w:rsid w:val="00D506C8"/>
    <w:rsid w:val="00D52381"/>
    <w:rsid w:val="00D52DAF"/>
    <w:rsid w:val="00D530BB"/>
    <w:rsid w:val="00D5430C"/>
    <w:rsid w:val="00D55FD2"/>
    <w:rsid w:val="00D56A74"/>
    <w:rsid w:val="00D56AD1"/>
    <w:rsid w:val="00D572E5"/>
    <w:rsid w:val="00D57C70"/>
    <w:rsid w:val="00D62C63"/>
    <w:rsid w:val="00D65525"/>
    <w:rsid w:val="00D7072A"/>
    <w:rsid w:val="00D70852"/>
    <w:rsid w:val="00D70B9C"/>
    <w:rsid w:val="00D72B20"/>
    <w:rsid w:val="00D72F1C"/>
    <w:rsid w:val="00D74525"/>
    <w:rsid w:val="00D80158"/>
    <w:rsid w:val="00D80ACB"/>
    <w:rsid w:val="00D8107F"/>
    <w:rsid w:val="00D817E4"/>
    <w:rsid w:val="00D82320"/>
    <w:rsid w:val="00D87C8F"/>
    <w:rsid w:val="00D933F1"/>
    <w:rsid w:val="00D93DC5"/>
    <w:rsid w:val="00D940A7"/>
    <w:rsid w:val="00D9478A"/>
    <w:rsid w:val="00D9604C"/>
    <w:rsid w:val="00D976E7"/>
    <w:rsid w:val="00DA33B0"/>
    <w:rsid w:val="00DA3E56"/>
    <w:rsid w:val="00DA53E4"/>
    <w:rsid w:val="00DA5A9C"/>
    <w:rsid w:val="00DA75AA"/>
    <w:rsid w:val="00DA7735"/>
    <w:rsid w:val="00DB1CDC"/>
    <w:rsid w:val="00DB6C00"/>
    <w:rsid w:val="00DB7F53"/>
    <w:rsid w:val="00DC07F8"/>
    <w:rsid w:val="00DC1B12"/>
    <w:rsid w:val="00DC44A3"/>
    <w:rsid w:val="00DC7391"/>
    <w:rsid w:val="00DD0D8F"/>
    <w:rsid w:val="00DD1BA4"/>
    <w:rsid w:val="00DD4A2B"/>
    <w:rsid w:val="00DD6AFC"/>
    <w:rsid w:val="00DE2741"/>
    <w:rsid w:val="00DF0866"/>
    <w:rsid w:val="00DF17A1"/>
    <w:rsid w:val="00DF1DD1"/>
    <w:rsid w:val="00DF2D2E"/>
    <w:rsid w:val="00DF2FFD"/>
    <w:rsid w:val="00DF5660"/>
    <w:rsid w:val="00DF6B54"/>
    <w:rsid w:val="00E01C80"/>
    <w:rsid w:val="00E01DAA"/>
    <w:rsid w:val="00E040DD"/>
    <w:rsid w:val="00E05E38"/>
    <w:rsid w:val="00E12E2B"/>
    <w:rsid w:val="00E1485D"/>
    <w:rsid w:val="00E153DF"/>
    <w:rsid w:val="00E21B41"/>
    <w:rsid w:val="00E21CDB"/>
    <w:rsid w:val="00E224B1"/>
    <w:rsid w:val="00E2481F"/>
    <w:rsid w:val="00E334BB"/>
    <w:rsid w:val="00E33977"/>
    <w:rsid w:val="00E3595F"/>
    <w:rsid w:val="00E40285"/>
    <w:rsid w:val="00E40558"/>
    <w:rsid w:val="00E43855"/>
    <w:rsid w:val="00E46D6C"/>
    <w:rsid w:val="00E54062"/>
    <w:rsid w:val="00E54986"/>
    <w:rsid w:val="00E55604"/>
    <w:rsid w:val="00E56D88"/>
    <w:rsid w:val="00E57415"/>
    <w:rsid w:val="00E63DDC"/>
    <w:rsid w:val="00E70470"/>
    <w:rsid w:val="00E71B4E"/>
    <w:rsid w:val="00E729B0"/>
    <w:rsid w:val="00E7616B"/>
    <w:rsid w:val="00E76A61"/>
    <w:rsid w:val="00E771C4"/>
    <w:rsid w:val="00E7740E"/>
    <w:rsid w:val="00E77FDB"/>
    <w:rsid w:val="00E812D7"/>
    <w:rsid w:val="00E816C3"/>
    <w:rsid w:val="00E823BA"/>
    <w:rsid w:val="00E83236"/>
    <w:rsid w:val="00E9125A"/>
    <w:rsid w:val="00E95F55"/>
    <w:rsid w:val="00E97071"/>
    <w:rsid w:val="00E976EC"/>
    <w:rsid w:val="00EA0EF5"/>
    <w:rsid w:val="00EA1C6D"/>
    <w:rsid w:val="00EA4B2A"/>
    <w:rsid w:val="00EA6110"/>
    <w:rsid w:val="00EB0369"/>
    <w:rsid w:val="00EB4922"/>
    <w:rsid w:val="00EC32B3"/>
    <w:rsid w:val="00EC3F81"/>
    <w:rsid w:val="00EC414E"/>
    <w:rsid w:val="00EC4351"/>
    <w:rsid w:val="00EC5057"/>
    <w:rsid w:val="00ED241B"/>
    <w:rsid w:val="00ED30B2"/>
    <w:rsid w:val="00ED4203"/>
    <w:rsid w:val="00ED5C62"/>
    <w:rsid w:val="00ED77AF"/>
    <w:rsid w:val="00ED7B2B"/>
    <w:rsid w:val="00EE03DC"/>
    <w:rsid w:val="00EE156B"/>
    <w:rsid w:val="00EE3CBC"/>
    <w:rsid w:val="00EE40BC"/>
    <w:rsid w:val="00EE443A"/>
    <w:rsid w:val="00EE5708"/>
    <w:rsid w:val="00EE5D6E"/>
    <w:rsid w:val="00EE73BB"/>
    <w:rsid w:val="00EF2C8A"/>
    <w:rsid w:val="00EF2D19"/>
    <w:rsid w:val="00EF3A2D"/>
    <w:rsid w:val="00EF4389"/>
    <w:rsid w:val="00EF4B62"/>
    <w:rsid w:val="00EF6C62"/>
    <w:rsid w:val="00EF731D"/>
    <w:rsid w:val="00F018C5"/>
    <w:rsid w:val="00F069C1"/>
    <w:rsid w:val="00F12584"/>
    <w:rsid w:val="00F12853"/>
    <w:rsid w:val="00F147F8"/>
    <w:rsid w:val="00F15C61"/>
    <w:rsid w:val="00F24035"/>
    <w:rsid w:val="00F242A8"/>
    <w:rsid w:val="00F25BFA"/>
    <w:rsid w:val="00F27DF6"/>
    <w:rsid w:val="00F305E3"/>
    <w:rsid w:val="00F32474"/>
    <w:rsid w:val="00F331B7"/>
    <w:rsid w:val="00F3651D"/>
    <w:rsid w:val="00F42123"/>
    <w:rsid w:val="00F4373E"/>
    <w:rsid w:val="00F44258"/>
    <w:rsid w:val="00F456A5"/>
    <w:rsid w:val="00F469AB"/>
    <w:rsid w:val="00F50BC6"/>
    <w:rsid w:val="00F533E0"/>
    <w:rsid w:val="00F53515"/>
    <w:rsid w:val="00F53D5A"/>
    <w:rsid w:val="00F53E4C"/>
    <w:rsid w:val="00F56D40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571"/>
    <w:rsid w:val="00F76E92"/>
    <w:rsid w:val="00F80297"/>
    <w:rsid w:val="00F80298"/>
    <w:rsid w:val="00F80B52"/>
    <w:rsid w:val="00F812B0"/>
    <w:rsid w:val="00F812DC"/>
    <w:rsid w:val="00F81F4B"/>
    <w:rsid w:val="00F82012"/>
    <w:rsid w:val="00F82179"/>
    <w:rsid w:val="00F8402A"/>
    <w:rsid w:val="00F84160"/>
    <w:rsid w:val="00F85E39"/>
    <w:rsid w:val="00F86F8E"/>
    <w:rsid w:val="00F87B7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5DC5"/>
    <w:rsid w:val="00FA7ADB"/>
    <w:rsid w:val="00FB0083"/>
    <w:rsid w:val="00FB10B9"/>
    <w:rsid w:val="00FB542B"/>
    <w:rsid w:val="00FB6DB0"/>
    <w:rsid w:val="00FC00E6"/>
    <w:rsid w:val="00FC0ECD"/>
    <w:rsid w:val="00FC3F99"/>
    <w:rsid w:val="00FC6744"/>
    <w:rsid w:val="00FC6DFD"/>
    <w:rsid w:val="00FD2F72"/>
    <w:rsid w:val="00FD310B"/>
    <w:rsid w:val="00FD52F0"/>
    <w:rsid w:val="00FD7914"/>
    <w:rsid w:val="00FE02FA"/>
    <w:rsid w:val="00FE084A"/>
    <w:rsid w:val="00FE0D0B"/>
    <w:rsid w:val="00FE41F1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endnote reference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19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UnresolvedMention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endnote reference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19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UnresolvedMention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yperlink" Target="http://www.consultant.ru/document/cons_doc_LAW_422125/570afc6feff03328459242886307d6aebe1ccb6b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yperlink" Target="http://www.consultant.ru/document/cons_doc_LAW_416246/5429b86eaa4004e332d606078dfc7569f2feb7b9/" TargetMode="External"/><Relationship Id="rId28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68D24A-5780-45E7-A08A-7C8A11762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1575</TotalTime>
  <Pages>54</Pages>
  <Words>14212</Words>
  <Characters>81009</Characters>
  <Application>Microsoft Office Word</Application>
  <DocSecurity>0</DocSecurity>
  <Lines>675</Lines>
  <Paragraphs>190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IRU</cp:lastModifiedBy>
  <cp:revision>416</cp:revision>
  <cp:lastPrinted>2023-06-02T12:14:00Z</cp:lastPrinted>
  <dcterms:created xsi:type="dcterms:W3CDTF">2023-03-02T14:31:00Z</dcterms:created>
  <dcterms:modified xsi:type="dcterms:W3CDTF">2023-09-20T10:04:00Z</dcterms:modified>
</cp:coreProperties>
</file>