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12.12.2024 №</w:t>
                            </w:r>
                            <w:r>
                              <w:t xml:space="preserve"> 104н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Подпункт</w:t>
      </w:r>
      <w:r>
        <w:rPr>
          <w:sz w:val="28"/>
        </w:rPr>
        <w:t xml:space="preserve">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дополнить </w:t>
      </w:r>
      <w:r>
        <w:rPr>
          <w:sz w:val="28"/>
        </w:rPr>
        <w:t>подпункта</w:t>
      </w:r>
      <w:r>
        <w:rPr>
          <w:sz w:val="28"/>
        </w:rPr>
        <w:t>м</w:t>
      </w:r>
      <w:r>
        <w:rPr>
          <w:sz w:val="28"/>
        </w:rPr>
        <w:t>и</w:t>
      </w:r>
      <w:r>
        <w:rPr>
          <w:sz w:val="28"/>
        </w:rPr>
        <w:t xml:space="preserve"> 2.2.</w:t>
      </w:r>
      <w:r>
        <w:rPr>
          <w:sz w:val="28"/>
        </w:rPr>
        <w:t>330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и 2.2.</w:t>
      </w:r>
      <w:r>
        <w:rPr>
          <w:sz w:val="28"/>
        </w:rPr>
        <w:t>330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330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</w:t>
      </w:r>
      <w:r>
        <w:rPr>
          <w:sz w:val="28"/>
        </w:rPr>
        <w:t>«</w:t>
      </w:r>
      <w:r>
        <w:rPr>
          <w:sz w:val="28"/>
        </w:rPr>
        <w:t>R</w:t>
      </w:r>
      <w:r>
        <w:rPr>
          <w:sz w:val="28"/>
        </w:rPr>
        <w:t xml:space="preserve">6800 Реализация мер, направленных на стабилизацию ситуации в сфере жилищно-коммунального хозяйства, по компенсации организациям части потерь </w:t>
      </w:r>
      <w:r>
        <w:rPr>
          <w:sz w:val="28"/>
        </w:rPr>
        <w:br/>
      </w:r>
      <w:r>
        <w:rPr>
          <w:sz w:val="28"/>
        </w:rPr>
        <w:t xml:space="preserve">в доходах (дополнительных расходов), возникающих в связи </w:t>
      </w:r>
      <w:r>
        <w:rPr>
          <w:sz w:val="28"/>
        </w:rPr>
        <w:br/>
      </w:r>
      <w:r>
        <w:rPr>
          <w:sz w:val="28"/>
        </w:rPr>
        <w:t xml:space="preserve">с приостановлением начисления платы за жилое помещение </w:t>
      </w:r>
      <w:r>
        <w:rPr>
          <w:sz w:val="28"/>
        </w:rPr>
        <w:br/>
      </w:r>
      <w:r>
        <w:rPr>
          <w:sz w:val="28"/>
        </w:rPr>
        <w:t xml:space="preserve">и коммунальные услуги, с участием средств резервного фонда Правительства Российской Федерации» </w:t>
      </w:r>
      <w:r>
        <w:rPr>
          <w:sz w:val="28"/>
        </w:rPr>
        <w:t>отражаются расходы областного бюджета, в том числе источником финансового обеспечения которых являются средства резервного фонда Правительства</w:t>
      </w:r>
      <w:r>
        <w:rPr>
          <w:sz w:val="28"/>
        </w:rPr>
        <w:t xml:space="preserve"> Российской Федерации, </w:t>
      </w:r>
      <w:r>
        <w:rPr>
          <w:sz w:val="28"/>
        </w:rPr>
        <w:t>в целях софинансирования расходных обязательств, возникающих при реализации мер, направленных на стабилизацию ситуации в сфере жилищно-коммунального хозяйства, по компенсации организациям части потерь в доходах (дополнительных расходов), возникающих в связи с приостановлением начисления платы за жилое помещение и коммунальные услуги</w:t>
      </w:r>
      <w:r>
        <w:rPr>
          <w:sz w:val="28"/>
        </w:rPr>
        <w:t>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>330</w:t>
      </w:r>
      <w:r>
        <w:rPr>
          <w:sz w:val="28"/>
          <w:vertAlign w:val="superscript"/>
        </w:rPr>
        <w:t>3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</w:t>
      </w:r>
      <w:r>
        <w:rPr>
          <w:sz w:val="28"/>
        </w:rPr>
        <w:t>«</w:t>
      </w:r>
      <w:r>
        <w:rPr>
          <w:sz w:val="28"/>
        </w:rPr>
        <w:t>R</w:t>
      </w:r>
      <w:r>
        <w:rPr>
          <w:sz w:val="28"/>
        </w:rPr>
        <w:t xml:space="preserve">6810 Реализация мер, направленных на стабилизацию ситуации в сфере жилищно-коммунального хозяйства, по закупке блочно-модульных котельных </w:t>
      </w:r>
      <w:r>
        <w:rPr>
          <w:sz w:val="28"/>
        </w:rPr>
        <w:br/>
      </w:r>
      <w:r>
        <w:rPr>
          <w:sz w:val="28"/>
        </w:rPr>
        <w:t xml:space="preserve">с участием средств резервного фонда Правительства Российской Федерации» </w:t>
      </w:r>
      <w:r>
        <w:rPr>
          <w:sz w:val="28"/>
        </w:rPr>
        <w:t xml:space="preserve">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</w:t>
      </w:r>
      <w:r>
        <w:rPr>
          <w:sz w:val="28"/>
        </w:rPr>
        <w:t xml:space="preserve">в целях софинансирования расходных обязательств, возникающих при реализации </w:t>
      </w:r>
      <w:r>
        <w:rPr>
          <w:sz w:val="28"/>
        </w:rPr>
        <w:t>мер, направленных на стабилизацию ситуации в сфере жилищно-коммунального</w:t>
      </w:r>
      <w:r>
        <w:rPr>
          <w:sz w:val="28"/>
        </w:rPr>
        <w:t xml:space="preserve"> хозяйства, по закупке блочно-модульных котельных</w:t>
      </w:r>
      <w:r>
        <w:rPr>
          <w:sz w:val="28"/>
        </w:rPr>
        <w:t>.».</w:t>
      </w:r>
    </w:p>
    <w:p w14:paraId="15000000">
      <w:pPr>
        <w:spacing w:before="120"/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>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r>
              <w:t xml:space="preserve"> «</w:t>
            </w:r>
            <w:r>
              <w:t>86 1 00 R6770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мероприятий по компенсации гражданам, вынужденно покинувшим жилые помещения в результате обстрелов со стороны вооруженных формирований Украины, платы за найм жилья</w:t>
            </w:r>
            <w:r>
              <w:rPr>
                <w:sz w:val="23"/>
              </w:rPr>
              <w:t>»</w:t>
            </w:r>
          </w:p>
        </w:tc>
      </w:tr>
    </w:tbl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r>
              <w:t>«</w:t>
            </w:r>
            <w:r>
              <w:t>86</w:t>
            </w:r>
            <w:r>
              <w:t xml:space="preserve"> </w:t>
            </w:r>
            <w:r>
              <w:t>1</w:t>
            </w:r>
            <w:r>
              <w:t xml:space="preserve"> 0</w:t>
            </w:r>
            <w:r>
              <w:t>0</w:t>
            </w:r>
            <w:r>
              <w:t xml:space="preserve"> </w:t>
            </w:r>
            <w:r>
              <w:t>R6800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Реализация мер, направленных на стабилизацию ситуации в сфере жилищно-коммунального хозяйства, по компенсации организациям части потерь в доходах (дополнительных расходов), возникающих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связи с приостановлением начисления платы за жилое помещение и коммунальные услуги, с участием средств резервного фонда Правительства Российской Федерации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r>
              <w:t xml:space="preserve"> </w:t>
            </w:r>
            <w:r>
              <w:t xml:space="preserve"> 86  1 00 </w:t>
            </w:r>
            <w:r>
              <w:t>R</w:t>
            </w:r>
            <w:r>
              <w:t>6810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мер, направленных на стабилизацию ситуации в сфере жилищно-коммунального хозяйства, по закупке блочно-модульных котельных с участием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0_ch" w:type="character">
    <w:name w:val="ConsPlusTitle"/>
    <w:link w:val="Style_10"/>
    <w:rPr>
      <w:rFonts w:ascii="Calibri" w:hAnsi="Calibri"/>
      <w:b w:val="1"/>
    </w:rPr>
  </w:style>
  <w:style w:styleId="Style_11" w:type="paragraph">
    <w:name w:val="s_16"/>
    <w:basedOn w:val="Style_4"/>
    <w:link w:val="Style_11_ch"/>
    <w:pPr>
      <w:spacing w:afterAutospacing="on" w:beforeAutospacing="on"/>
      <w:ind/>
    </w:pPr>
  </w:style>
  <w:style w:styleId="Style_11_ch" w:type="character">
    <w:name w:val="s_16"/>
    <w:basedOn w:val="Style_4_ch"/>
    <w:link w:val="Style_11"/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Style4"/>
    <w:basedOn w:val="Style_4"/>
    <w:link w:val="Style_16_ch"/>
    <w:pPr>
      <w:widowControl w:val="0"/>
      <w:spacing w:line="546" w:lineRule="exact"/>
      <w:ind w:firstLine="552" w:left="0"/>
      <w:jc w:val="both"/>
    </w:pPr>
  </w:style>
  <w:style w:styleId="Style_16_ch" w:type="character">
    <w:name w:val="Style4"/>
    <w:basedOn w:val="Style_4_ch"/>
    <w:link w:val="Style_16"/>
  </w:style>
  <w:style w:styleId="Style_17" w:type="paragraph">
    <w:name w:val="msonormal_mr_css_attr"/>
    <w:basedOn w:val="Style_4"/>
    <w:link w:val="Style_17_ch"/>
    <w:pPr>
      <w:spacing w:afterAutospacing="on" w:beforeAutospacing="on"/>
      <w:ind/>
    </w:pPr>
  </w:style>
  <w:style w:styleId="Style_17_ch" w:type="character">
    <w:name w:val="msonormal_mr_css_attr"/>
    <w:basedOn w:val="Style_4_ch"/>
    <w:link w:val="Style_17"/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0" w:type="paragraph">
    <w:name w:val="Hyperlink"/>
    <w:basedOn w:val="Style_21"/>
    <w:link w:val="Style_20_ch"/>
    <w:rPr>
      <w:color w:val="0000FF"/>
      <w:u w:val="single"/>
    </w:rPr>
  </w:style>
  <w:style w:styleId="Style_20_ch" w:type="character">
    <w:name w:val="Hyperlink"/>
    <w:basedOn w:val="Style_21_ch"/>
    <w:link w:val="Style_20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List Paragraph"/>
    <w:basedOn w:val="Style_4"/>
    <w:link w:val="Style_2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4_ch" w:type="character">
    <w:name w:val="List Paragraph"/>
    <w:basedOn w:val="Style_4_ch"/>
    <w:link w:val="Style_24"/>
    <w:rPr>
      <w:rFonts w:ascii="Calibri" w:hAnsi="Calibri"/>
      <w:sz w:val="22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Nonformat"/>
    <w:link w:val="Style_28_ch"/>
    <w:pPr>
      <w:spacing w:after="0" w:line="240" w:lineRule="auto"/>
      <w:ind/>
    </w:pPr>
    <w:rPr>
      <w:rFonts w:ascii="Courier New" w:hAnsi="Courier New"/>
      <w:sz w:val="20"/>
    </w:rPr>
  </w:style>
  <w:style w:styleId="Style_28_ch" w:type="character">
    <w:name w:val="ConsPlusNonformat"/>
    <w:link w:val="Style_28"/>
    <w:rPr>
      <w:rFonts w:ascii="Courier New" w:hAnsi="Courier New"/>
      <w:sz w:val="20"/>
    </w:rPr>
  </w:style>
  <w:style w:styleId="Style_29" w:type="paragraph">
    <w:name w:val="footer"/>
    <w:basedOn w:val="Style_4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4_ch"/>
    <w:link w:val="Style_29"/>
  </w:style>
  <w:style w:styleId="Style_30" w:type="paragraph">
    <w:name w:val="No Spacing"/>
    <w:link w:val="Style_30_ch"/>
    <w:pPr>
      <w:spacing w:after="0" w:line="240" w:lineRule="auto"/>
      <w:ind/>
    </w:pPr>
    <w:rPr>
      <w:rFonts w:ascii="Times New Roman" w:hAnsi="Times New Roman"/>
      <w:sz w:val="28"/>
    </w:rPr>
  </w:style>
  <w:style w:styleId="Style_30_ch" w:type="character">
    <w:name w:val="No Spacing"/>
    <w:link w:val="Style_30"/>
    <w:rPr>
      <w:rFonts w:ascii="Times New Roman" w:hAnsi="Times New Roman"/>
      <w:sz w:val="28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highlightsearch"/>
    <w:basedOn w:val="Style_21"/>
    <w:link w:val="Style_33_ch"/>
  </w:style>
  <w:style w:styleId="Style_33_ch" w:type="character">
    <w:name w:val="highlightsearch"/>
    <w:basedOn w:val="Style_21_ch"/>
    <w:link w:val="Style_33"/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s_1"/>
    <w:basedOn w:val="Style_4"/>
    <w:link w:val="Style_37_ch"/>
    <w:pPr>
      <w:spacing w:afterAutospacing="on" w:beforeAutospacing="on"/>
      <w:ind/>
    </w:pPr>
  </w:style>
  <w:style w:styleId="Style_37_ch" w:type="character">
    <w:name w:val="s_1"/>
    <w:basedOn w:val="Style_4_ch"/>
    <w:link w:val="Style_37"/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2024-12-12T14:54:45Z</dcterms:modified>
</cp:coreProperties>
</file>