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4B" w:rsidRDefault="00E06D4B" w:rsidP="00E06D4B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УТВЕРЖДЕН </w:t>
      </w:r>
    </w:p>
    <w:p w:rsidR="00AF0AE5" w:rsidRDefault="00E06D4B" w:rsidP="00E06D4B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cs="Times New Roman"/>
          <w:bCs/>
          <w:color w:val="000000" w:themeColor="text1"/>
          <w:sz w:val="24"/>
          <w:szCs w:val="24"/>
        </w:rPr>
        <w:t>постановлением  КДН</w:t>
      </w:r>
      <w:proofErr w:type="gramEnd"/>
      <w:r>
        <w:rPr>
          <w:rFonts w:cs="Times New Roman"/>
          <w:bCs/>
          <w:color w:val="000000" w:themeColor="text1"/>
          <w:sz w:val="24"/>
          <w:szCs w:val="24"/>
        </w:rPr>
        <w:t xml:space="preserve"> и ЗП </w:t>
      </w:r>
    </w:p>
    <w:p w:rsidR="00E06D4B" w:rsidRDefault="00E06D4B" w:rsidP="00E06D4B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Администрации Курской области </w:t>
      </w:r>
    </w:p>
    <w:p w:rsidR="00E06D4B" w:rsidRDefault="00E06D4B" w:rsidP="00E06D4B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cs="Times New Roman"/>
          <w:bCs/>
          <w:color w:val="000000" w:themeColor="text1"/>
          <w:sz w:val="24"/>
          <w:szCs w:val="24"/>
        </w:rPr>
        <w:t>от</w:t>
      </w:r>
      <w:proofErr w:type="gramEnd"/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="00994534">
        <w:rPr>
          <w:rFonts w:cs="Times New Roman"/>
          <w:bCs/>
          <w:color w:val="000000" w:themeColor="text1"/>
          <w:sz w:val="24"/>
          <w:szCs w:val="24"/>
        </w:rPr>
        <w:t>09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="00662DAC">
        <w:rPr>
          <w:rFonts w:cs="Times New Roman"/>
          <w:bCs/>
          <w:color w:val="000000" w:themeColor="text1"/>
          <w:sz w:val="24"/>
          <w:szCs w:val="24"/>
        </w:rPr>
        <w:t xml:space="preserve">марта 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2022 года   №</w:t>
      </w:r>
      <w:r w:rsidR="00994534">
        <w:rPr>
          <w:rFonts w:cs="Times New Roman"/>
          <w:bCs/>
          <w:color w:val="000000" w:themeColor="text1"/>
          <w:sz w:val="24"/>
          <w:szCs w:val="24"/>
        </w:rPr>
        <w:t>3</w:t>
      </w:r>
    </w:p>
    <w:p w:rsidR="00E06D4B" w:rsidRDefault="00E06D4B" w:rsidP="00E06D4B">
      <w:pPr>
        <w:jc w:val="center"/>
        <w:rPr>
          <w:rFonts w:cs="Times New Roman"/>
          <w:bCs/>
          <w:color w:val="000000" w:themeColor="text1"/>
          <w:sz w:val="24"/>
          <w:szCs w:val="24"/>
        </w:rPr>
      </w:pPr>
    </w:p>
    <w:p w:rsidR="00E06D4B" w:rsidRDefault="00E06D4B" w:rsidP="00E06D4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994534" w:rsidRDefault="00994534" w:rsidP="00E06D4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2C2ED1" w:rsidRDefault="002C2ED1" w:rsidP="00E06D4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2C2ED1" w:rsidRDefault="002C2ED1" w:rsidP="00E06D4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E06D4B" w:rsidRDefault="00E06D4B" w:rsidP="00E06D4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Межведомственный комплексный план </w:t>
      </w:r>
    </w:p>
    <w:p w:rsidR="00E06D4B" w:rsidRDefault="00E06D4B" w:rsidP="00E06D4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proofErr w:type="gramStart"/>
      <w:r>
        <w:rPr>
          <w:rFonts w:cs="Times New Roman"/>
          <w:b/>
          <w:bCs/>
          <w:color w:val="000000" w:themeColor="text1"/>
          <w:sz w:val="24"/>
          <w:szCs w:val="24"/>
        </w:rPr>
        <w:t>мероприятий</w:t>
      </w:r>
      <w:proofErr w:type="gram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по профилактике безнадзорности, правонарушений и суицидов несовершеннолетних, предупреждению деструктивных проявлений в подростковой среде, защите прав и законных интересов детей на территории Курской области </w:t>
      </w:r>
    </w:p>
    <w:p w:rsidR="00E06D4B" w:rsidRDefault="00E06D4B" w:rsidP="00E06D4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proofErr w:type="gramStart"/>
      <w:r>
        <w:rPr>
          <w:rFonts w:cs="Times New Roman"/>
          <w:b/>
          <w:bCs/>
          <w:color w:val="000000" w:themeColor="text1"/>
          <w:sz w:val="24"/>
          <w:szCs w:val="24"/>
        </w:rPr>
        <w:t>на</w:t>
      </w:r>
      <w:proofErr w:type="gram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2022 год</w:t>
      </w:r>
    </w:p>
    <w:p w:rsidR="00496C7E" w:rsidRDefault="00496C7E" w:rsidP="00E06D4B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E06D4B" w:rsidRDefault="00E06D4B" w:rsidP="00E06D4B">
      <w:pPr>
        <w:jc w:val="center"/>
        <w:rPr>
          <w:rFonts w:cs="Times New Roman"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"/>
        <w:gridCol w:w="7767"/>
        <w:gridCol w:w="1985"/>
        <w:gridCol w:w="3402"/>
      </w:tblGrid>
      <w:tr w:rsidR="00E06D4B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pStyle w:val="a3"/>
              <w:tabs>
                <w:tab w:val="left" w:pos="708"/>
              </w:tabs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Срок </w:t>
            </w:r>
          </w:p>
          <w:p w:rsidR="00E06D4B" w:rsidRDefault="00E06D4B" w:rsidP="00E06D4B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исполнения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E06D4B" w:rsidTr="00E06D4B"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E06D4B" w:rsidP="00E06D4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1. Мероприятия, направленные на профилактику безнадзорности, беспризорности,  </w:t>
            </w:r>
          </w:p>
          <w:p w:rsidR="00E06D4B" w:rsidRDefault="00E06D4B" w:rsidP="00E06D4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>правонарушений</w:t>
            </w:r>
            <w:proofErr w:type="gramEnd"/>
            <w:r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и преступлений несовершеннолетних и в их отношении</w:t>
            </w:r>
          </w:p>
          <w:p w:rsidR="00E06D4B" w:rsidRDefault="00E06D4B" w:rsidP="00E06D4B">
            <w:pPr>
              <w:pStyle w:val="a3"/>
              <w:tabs>
                <w:tab w:val="left" w:pos="708"/>
              </w:tabs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06D4B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pStyle w:val="a3"/>
              <w:tabs>
                <w:tab w:val="left" w:pos="708"/>
              </w:tabs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1. 1.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Предоставление в комиссию по делам несовершеннолетних и защите их прав Администрации Курской 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  статистических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информационно-аналитических материалов о состоянии безнадзорности,   беспризорности,  наркомании, токсикомании, алкоголизма и правонарушений несовершеннолетних.</w:t>
            </w: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УМВД России по Курской области (по согласованию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),   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УФСИН России по Курской области (по согласованию),  комитет социального обеспечения, материнства и детства  Курской области, комитет образования и науки Курской области,   комитет здравоохранения Курской области, </w:t>
            </w:r>
            <w:r w:rsidR="00AF0AE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органы местного самоуправления  </w:t>
            </w: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06D4B" w:rsidTr="00E06D4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E06D4B" w:rsidP="00E06D4B">
            <w:pPr>
              <w:pStyle w:val="a3"/>
              <w:tabs>
                <w:tab w:val="left" w:pos="708"/>
              </w:tabs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областных акций по выявлению детей, нуждающихся в защите государства </w:t>
            </w:r>
          </w:p>
          <w:p w:rsidR="00E06D4B" w:rsidRDefault="00E06D4B" w:rsidP="00E06D4B">
            <w:pPr>
              <w:pStyle w:val="a3"/>
              <w:tabs>
                <w:tab w:val="left" w:pos="708"/>
              </w:tabs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Апрель, сентябрь</w:t>
            </w:r>
          </w:p>
          <w:p w:rsidR="00E06D4B" w:rsidRDefault="00E06D4B" w:rsidP="00DB5CF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DB5CF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КДН и ЗП Администрации Курской области, органы местного самоуправления</w:t>
            </w: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06D4B" w:rsidTr="00E06D4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1.3.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ежегодной межведомственной операции «Подросток» </w:t>
            </w: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Июнь – август</w:t>
            </w:r>
          </w:p>
          <w:p w:rsidR="00E06D4B" w:rsidRDefault="00E06D4B" w:rsidP="00DB5CF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DB5CF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284B4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КДН и ЗП Администрации Курской области, УМВД России по Курской области (по согласованию), </w:t>
            </w:r>
            <w:r w:rsidR="00284B49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рганы местного самоуправления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284B49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84B49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Формирование баз данных о несовершеннолетних и семьях, находящихся в социально опасном положении и трудной жизненной ситуации и нуждающихся в социальной поддержке</w:t>
            </w:r>
          </w:p>
          <w:p w:rsidR="00E06D4B" w:rsidRPr="00284B49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84B49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84B49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84B49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84B49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 социального</w:t>
            </w:r>
            <w:proofErr w:type="gramEnd"/>
            <w:r w:rsidRPr="00284B49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обеспечения, материнства и детства Курской области, учреждения социального обслуживания  семьи и детей Курской области</w:t>
            </w:r>
          </w:p>
        </w:tc>
      </w:tr>
      <w:tr w:rsidR="003A489D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D" w:rsidRDefault="006C7961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D" w:rsidRPr="00284B49" w:rsidRDefault="003A489D" w:rsidP="00DB5CF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84B49">
              <w:rPr>
                <w:rFonts w:cs="Times New Roman"/>
                <w:sz w:val="24"/>
                <w:szCs w:val="24"/>
              </w:rPr>
              <w:t xml:space="preserve">Обеспечение деятельности Координационных советов по оказанию помощи семьям с детьми, находящимся в трудной жизненной ситуации и нуждающимся в социальной </w:t>
            </w:r>
            <w:proofErr w:type="gramStart"/>
            <w:r w:rsidRPr="00284B49">
              <w:rPr>
                <w:rFonts w:cs="Times New Roman"/>
                <w:sz w:val="24"/>
                <w:szCs w:val="24"/>
              </w:rPr>
              <w:t>поддержке</w:t>
            </w:r>
            <w:r w:rsidR="00DB5CF4">
              <w:rPr>
                <w:rFonts w:cs="Times New Roman"/>
                <w:sz w:val="24"/>
                <w:szCs w:val="24"/>
              </w:rPr>
              <w:t xml:space="preserve"> </w:t>
            </w:r>
            <w:r w:rsidRPr="00284B49">
              <w:rPr>
                <w:rFonts w:cs="Times New Roman"/>
                <w:sz w:val="24"/>
                <w:szCs w:val="24"/>
              </w:rPr>
              <w:t xml:space="preserve"> муниципальных</w:t>
            </w:r>
            <w:proofErr w:type="gramEnd"/>
            <w:r w:rsidRPr="00284B49">
              <w:rPr>
                <w:rFonts w:cs="Times New Roman"/>
                <w:sz w:val="24"/>
                <w:szCs w:val="24"/>
              </w:rPr>
              <w:t xml:space="preserve"> районов и городских округов Курской области по вопросам профилактики семейного и детского неблагополучия, жестокого обращения с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D" w:rsidRPr="00284B49" w:rsidRDefault="003A489D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84B49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D" w:rsidRPr="00284B49" w:rsidRDefault="003A489D" w:rsidP="003A489D">
            <w:pPr>
              <w:jc w:val="both"/>
              <w:rPr>
                <w:rFonts w:cs="Times New Roman"/>
                <w:sz w:val="24"/>
                <w:szCs w:val="24"/>
              </w:rPr>
            </w:pPr>
            <w:r w:rsidRPr="00284B49">
              <w:rPr>
                <w:rFonts w:cs="Times New Roman"/>
                <w:sz w:val="24"/>
                <w:szCs w:val="24"/>
              </w:rPr>
              <w:t>Комитет социального обеспечения, материнства и детства</w:t>
            </w:r>
          </w:p>
          <w:p w:rsidR="003A489D" w:rsidRPr="00284B49" w:rsidRDefault="003A489D" w:rsidP="003A489D">
            <w:pPr>
              <w:jc w:val="both"/>
              <w:rPr>
                <w:rFonts w:cs="Times New Roman"/>
                <w:sz w:val="24"/>
                <w:szCs w:val="24"/>
              </w:rPr>
            </w:pPr>
            <w:r w:rsidRPr="00284B49">
              <w:rPr>
                <w:rFonts w:cs="Times New Roman"/>
                <w:sz w:val="24"/>
                <w:szCs w:val="24"/>
              </w:rPr>
              <w:t xml:space="preserve">Курской </w:t>
            </w:r>
            <w:proofErr w:type="gramStart"/>
            <w:r w:rsidRPr="00284B49">
              <w:rPr>
                <w:rFonts w:cs="Times New Roman"/>
                <w:sz w:val="24"/>
                <w:szCs w:val="24"/>
              </w:rPr>
              <w:t>области,  учреждения</w:t>
            </w:r>
            <w:proofErr w:type="gramEnd"/>
            <w:r w:rsidRPr="00284B49">
              <w:rPr>
                <w:rFonts w:cs="Times New Roman"/>
                <w:sz w:val="24"/>
                <w:szCs w:val="24"/>
              </w:rPr>
              <w:t xml:space="preserve"> социального обслуживания семьи и детей Курской области, органы опеки и попечительства </w:t>
            </w:r>
            <w:r w:rsidRPr="00284B49">
              <w:rPr>
                <w:rFonts w:cs="Times New Roman"/>
                <w:sz w:val="24"/>
                <w:szCs w:val="24"/>
              </w:rPr>
              <w:lastRenderedPageBreak/>
              <w:t>муниципальных районов и городских округов</w:t>
            </w:r>
          </w:p>
          <w:p w:rsidR="003A489D" w:rsidRPr="00284B49" w:rsidRDefault="003A489D" w:rsidP="003A489D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84B49">
              <w:rPr>
                <w:rFonts w:cs="Times New Roman"/>
                <w:sz w:val="24"/>
                <w:szCs w:val="24"/>
              </w:rPr>
              <w:t>Курской области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pStyle w:val="a3"/>
              <w:tabs>
                <w:tab w:val="left" w:pos="708"/>
              </w:tabs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межведомственных профилактических рейдовых мероприятий, направленных на выявление детей и 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семей,  находящихся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 социально опасном положении, 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КДН и ЗП Администрации Курской 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области,   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социального обеспечения, материнства и детства Курской области,   УМВД России по Курской области (по согласованию), органы местного самоуправления </w:t>
            </w: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BC3ACC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C3ACC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Обеспечение деятельности единого детского «телефона доверия»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BC3ACC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C3ACC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BC3ACC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C3ACC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социального обеспечения, материнства и детства Курской области, учреждения социального обслуживания семьи и детей </w:t>
            </w:r>
            <w:r w:rsidR="00DB5CF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Курской области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9D" w:rsidRPr="00BC3ACC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C3ACC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Проведение региональной информационной кампании по противодействию жестокому обращению с детьми</w:t>
            </w:r>
            <w:r w:rsidR="003A489D" w:rsidRPr="00BC3ACC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, формированию ответственного </w:t>
            </w:r>
            <w:proofErr w:type="spellStart"/>
            <w:r w:rsidR="003A489D" w:rsidRPr="00BC3ACC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родительства</w:t>
            </w:r>
            <w:proofErr w:type="spellEnd"/>
          </w:p>
          <w:p w:rsidR="00E06D4B" w:rsidRPr="00BC3ACC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BC3ACC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C3ACC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BC3ACC" w:rsidRDefault="00E06D4B" w:rsidP="003A489D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C3ACC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социального обеспечения, материнства и </w:t>
            </w:r>
            <w:proofErr w:type="gramStart"/>
            <w:r w:rsidRPr="00BC3ACC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детства  Курской</w:t>
            </w:r>
            <w:proofErr w:type="gramEnd"/>
            <w:r w:rsidRPr="00BC3ACC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области, комитет образования и науки Курской области,  комитет здравоохранения Курской области, комитет информации и печати Курской области, органы местного самоуправления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DB5CF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информирования подведомственными органами и учреждениями территориальных органов внутренних дел обо всех выявленных фактах преступных посягательств в отношении детей со стороны взрослых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социального обеспечения, материнства и детства Курской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области,  комитет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образования и науки Курской области, </w:t>
            </w: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 комитет </w:t>
            </w:r>
            <w:r w:rsidRPr="00C40825">
              <w:rPr>
                <w:rFonts w:cs="Times New Roman"/>
                <w:sz w:val="24"/>
                <w:szCs w:val="24"/>
                <w:lang w:eastAsia="en-US"/>
              </w:rPr>
              <w:lastRenderedPageBreak/>
              <w:t xml:space="preserve">здравоохранения Курской области, КДН и ЗП Администрации Курской области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05507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</w:t>
            </w:r>
            <w:r w:rsidR="0005507B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комплексной реабилитации родителей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, имеющих несовершеннолетних детей, от алкогольной и наркотической зависимости в целях профилактики случаев лишений или ограничений граждан в родительских правах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социального обеспечения, материнства и детства Курской области, комитет здравоохранения Курской области, </w:t>
            </w:r>
            <w:r w:rsidR="007A4813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учреждения социального обслуживания семьи и детей Курской </w:t>
            </w:r>
            <w:proofErr w:type="gramStart"/>
            <w:r w:rsidR="007A4813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области, 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органы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местного самоуправления 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Развитие и совершенствование сети школьных служб медиации (примирения) на базе образовательных организаций Курской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971116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образования и науки Курской области, органы </w:t>
            </w:r>
            <w:r w:rsidR="00971116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управления образованием и образовательные организации муниципальных районов и городских округов Курской области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проведения обследований семей, находящихся в трудной жизненной ситуации и социально опасном положении. Оказание им всех видов социальной, психо</w:t>
            </w:r>
            <w:r w:rsidR="00DB5CF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логической и медицинской помощи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социального обеспечения, материнства и детства Курской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области,  комитет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образования и науки Курской области, комитет здравоохранения Курской области, КДН и ЗП Администрации Курской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области, органы местного самоуправления 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06D4B" w:rsidTr="00E06D4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1.1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Проведение мониторинга жизнеустройства и занятости несовершеннолетних, освобожденных из учреждений уголовно-исполнительной системы, вернувшихся из специальных учебно-воспитательных учреждений закрытого типа, а также осужденных к мерам наказания, не связанных с лишением свободы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C40825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КДН и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ЗП  Администрации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УФСИН России по Курской области (по согласованию),   УМВД России по Курской области (по согласованию)</w:t>
            </w:r>
          </w:p>
        </w:tc>
      </w:tr>
      <w:tr w:rsidR="00917E18" w:rsidTr="00E06D4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18" w:rsidRDefault="006C7961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18" w:rsidRPr="00C40825" w:rsidRDefault="00917E18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20C22"/>
                <w:sz w:val="24"/>
                <w:szCs w:val="24"/>
                <w:shd w:val="clear" w:color="auto" w:fill="FFFFFF"/>
              </w:rPr>
              <w:t>Организация работы семейных клубов, создание групп родительской взаимопомощи на базе учреждений социального обслуживания семьи и детей на территории обслуживания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18" w:rsidRPr="00C40825" w:rsidRDefault="00917E18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18" w:rsidRPr="00C40825" w:rsidRDefault="00917E18" w:rsidP="00917E18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>Комитет социального обеспечения, материнства и детства</w:t>
            </w:r>
          </w:p>
          <w:p w:rsidR="00917E18" w:rsidRPr="00C40825" w:rsidRDefault="00917E18" w:rsidP="00917E1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 xml:space="preserve"> Курской области, учреждения социального обслуживания семьи и детей Курской области</w:t>
            </w:r>
          </w:p>
        </w:tc>
      </w:tr>
      <w:tr w:rsidR="00E06D4B" w:rsidTr="00E06D4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A" w:rsidRPr="00C40825" w:rsidRDefault="00E06D4B" w:rsidP="007632CA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досуга, отдыха и занятости несовершеннолетних и молодежи во внеурочное время</w:t>
            </w:r>
            <w:r w:rsidR="007632CA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(в том числе, состоящих на различных видах профилактического учета)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7632CA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вовлечение подростков в деятельность молодежных объединений и клубов, спортивных секций, кружков, детских общественных организаций</w:t>
            </w:r>
          </w:p>
          <w:p w:rsidR="007632CA" w:rsidRPr="00C40825" w:rsidRDefault="007632CA" w:rsidP="007632CA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Pr="00C40825" w:rsidRDefault="00E06D4B" w:rsidP="007632CA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образования и науки Курской области, комитет молодежной политики Курской области, комитет по физической культуре и спорту Курской области, комитет по культуре Курской области, комитет по труду и занятости населения Курской области, органы местного самоуправления </w:t>
            </w:r>
          </w:p>
        </w:tc>
      </w:tr>
      <w:tr w:rsidR="00E06D4B" w:rsidTr="00E06D4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6C7961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C40825" w:rsidP="00C40825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в</w:t>
            </w:r>
            <w:r w:rsidR="00E06D4B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ременно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="00E06D4B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трудоустройств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E06D4B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несовершеннолетних граждан в возрасте от 14 до 18 лет в свободное от учебы время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, в том числе  </w:t>
            </w:r>
            <w:r>
              <w:rPr>
                <w:rFonts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  <w:t xml:space="preserve">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состоящих на учете в комиссиях по делам несовершеннолетних и защите их прав и органах внутренних 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по труду и занятости населения Курской области, центры занятости населения Курской области</w:t>
            </w:r>
          </w:p>
        </w:tc>
      </w:tr>
      <w:tr w:rsidR="00E06D4B" w:rsidTr="00E06D4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6C7961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1.17</w:t>
            </w:r>
            <w:r w:rsidR="00E06D4B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специализированных ярмарок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вакансий  и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других </w:t>
            </w:r>
            <w:proofErr w:type="spell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мероприятий для школьников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по труду и занятости населения Курской области,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центры занятости населения Курской области</w:t>
            </w:r>
          </w:p>
        </w:tc>
      </w:tr>
      <w:tr w:rsidR="00E06D4B" w:rsidTr="00E06D4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1.1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Профессиональная подготовка, переподготовка, повышение квалификации безработных граждан из числа несовершеннолетних граждан, в том числе, отбывших наказание в местах лишения свободы, профессиям, востребованным на рынке труда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по труду и занятости населения Курской области, центры занятости населения Курской области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B026E" w:rsidTr="00E06D4B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E" w:rsidRDefault="006C7961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1.19.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E" w:rsidRPr="00C40825" w:rsidRDefault="00BB026E" w:rsidP="00BB026E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>Оказание содействия в трудоустройстве родителей (законных представителей) несовершеннолетних, относящихся к категории семей, находящихся в трудной жизненной ситуации и социально-опасном положении.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E" w:rsidRPr="00C40825" w:rsidRDefault="0005507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E" w:rsidRPr="00C40825" w:rsidRDefault="00BB026E" w:rsidP="00DB5CF4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>Комитет по труду и занятости населения Курской области</w:t>
            </w:r>
            <w:r w:rsidR="00DB5CF4">
              <w:rPr>
                <w:rFonts w:cs="Times New Roman"/>
                <w:sz w:val="24"/>
                <w:szCs w:val="24"/>
              </w:rPr>
              <w:t>, центры занятости населения Курской области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8670C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Обеспечение ведомственного контроля за принятием руководителями </w:t>
            </w:r>
            <w:r w:rsidR="008670C8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образовательных организаций и учреждений социального обслуживания семьи и детей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необходимых мер по каждому факту самовольного ухода детей</w:t>
            </w:r>
            <w:r w:rsidR="00DB5CF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из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случае  самовольного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ухода воспитанников</w:t>
            </w:r>
          </w:p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 образования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науки Курской области, комитет социального обеспечения, материнства и детства Курской области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с несовершеннолетними, находящимися в ЦВСНП УМВД России по Курской области работы по их учебно-воспитательному, нравственному, физическому, духовному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ЦВСНП УМВД России по Курской области (по согласованию), комитет по физической культуре и спорту Курской области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совместных мероприятий по проверке образа жизни и обследовании жилищно-бытовых условий несовершеннолетних осужденных без изоляции от общества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УФСИН России по Курской области (по согласованию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),  УМВД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России по Курской области (по согласованию), КДН и ЗП Администрации Курской области, органы местного самоуправления </w:t>
            </w: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3A6429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C40825">
              <w:t>Организация  в</w:t>
            </w:r>
            <w:proofErr w:type="gramEnd"/>
            <w:r w:rsidRPr="00C40825">
              <w:t xml:space="preserve"> летний период оздоровления и занятости несовершеннолетних, находящихся в социально опасном положении и состоящих на учетах в органах и учреждениях системы профилактики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DB5CF4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Июнь-август 2022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молодежной политики Курской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области,  комиссия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по делам несовершеннолетних и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защите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их прав Администрации Курской области, УМВД России по Курской области (по согласованию), комитет образования и науки Курской области, комитет по труду и занятости населения Курской области,  органы местного самоуправления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1.2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CA4532">
            <w:pPr>
              <w:pStyle w:val="ConsPlusNormal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40825">
              <w:t>Совершенствование работы по пропаганде здорового образа жизни среди несовершеннолет</w:t>
            </w:r>
            <w:r w:rsidR="00CA4532" w:rsidRPr="00C40825">
              <w:t>них 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Комитет здравоохранения Курской области, комитет молодежной политики Курской области, комитет по физической культуре и спорту Курской </w:t>
            </w:r>
            <w:proofErr w:type="gramStart"/>
            <w:r w:rsidRPr="00C40825">
              <w:rPr>
                <w:rFonts w:cs="Times New Roman"/>
                <w:sz w:val="24"/>
                <w:szCs w:val="24"/>
                <w:lang w:eastAsia="en-US"/>
              </w:rPr>
              <w:t>области,  комитет</w:t>
            </w:r>
            <w:proofErr w:type="gramEnd"/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 по культуре Курской области, органы местного самоуправления</w:t>
            </w:r>
          </w:p>
        </w:tc>
      </w:tr>
      <w:tr w:rsidR="00E06D4B" w:rsidTr="007C2D9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7268D" w:rsidP="00E7268D">
            <w:pPr>
              <w:pStyle w:val="ConsPlusNormal"/>
              <w:jc w:val="both"/>
            </w:pPr>
            <w:r w:rsidRPr="00C40825">
              <w:t xml:space="preserve">Организация и проведение </w:t>
            </w:r>
            <w:proofErr w:type="gramStart"/>
            <w:r w:rsidRPr="00C40825">
              <w:t>правового  просвещения</w:t>
            </w:r>
            <w:proofErr w:type="gramEnd"/>
            <w:r w:rsidRPr="00C40825">
              <w:t xml:space="preserve">  несовершеннолетних в Курской области: реализация просветительского проекта «Час правовой помощи», видеопроекта «Диалог о главном», проведение Дней регионального Уполномоченного,</w:t>
            </w:r>
            <w:r w:rsidR="00DB5CF4">
              <w:t xml:space="preserve"> районных родительских собраний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7268D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7268D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>Уполномоченный по правам ребенка в Курской области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pStyle w:val="ConsPlusNormal"/>
              <w:jc w:val="both"/>
            </w:pPr>
            <w:r w:rsidRPr="00C40825">
              <w:rPr>
                <w:rStyle w:val="FontStyle13"/>
                <w:rFonts w:eastAsiaTheme="minorEastAsia"/>
                <w:sz w:val="24"/>
                <w:szCs w:val="24"/>
              </w:rPr>
              <w:t xml:space="preserve">Организация и проведение оперативно-профилактического мероприятия по </w:t>
            </w:r>
            <w:r w:rsidRPr="00C40825">
              <w:rPr>
                <w:color w:val="000000" w:themeColor="text1"/>
              </w:rPr>
              <w:t>предупреждению детского и семейного неблагополучия, выявлению детей, нуждающихся в защите государства, оказанию им и их се</w:t>
            </w:r>
            <w:r w:rsidR="00DB5CF4">
              <w:rPr>
                <w:color w:val="000000" w:themeColor="text1"/>
              </w:rPr>
              <w:t>мьям адресной социальной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DB5CF4" w:rsidP="00E06D4B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А</w:t>
            </w:r>
            <w:r w:rsidR="00E06D4B"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>вгуст – сентябрь</w:t>
            </w:r>
          </w:p>
          <w:p w:rsidR="00E06D4B" w:rsidRPr="00C40825" w:rsidRDefault="00E06D4B" w:rsidP="00DB5CF4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>202</w:t>
            </w:r>
            <w:r w:rsidR="00DB5CF4">
              <w:rPr>
                <w:rFonts w:eastAsiaTheme="minorHAnsi" w:cs="Times New Roman"/>
                <w:sz w:val="24"/>
                <w:szCs w:val="24"/>
                <w:lang w:eastAsia="en-US"/>
              </w:rPr>
              <w:t>2</w:t>
            </w: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7B2C8A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УМВД России по Курской </w:t>
            </w:r>
            <w:proofErr w:type="gramStart"/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области </w:t>
            </w:r>
            <w:r w:rsidR="007B2C8A" w:rsidRPr="00C40825">
              <w:rPr>
                <w:rFonts w:cs="Times New Roman"/>
                <w:sz w:val="24"/>
                <w:szCs w:val="24"/>
              </w:rPr>
              <w:t xml:space="preserve"> и</w:t>
            </w:r>
            <w:proofErr w:type="gramEnd"/>
            <w:r w:rsidR="007B2C8A" w:rsidRPr="00C40825">
              <w:rPr>
                <w:rFonts w:cs="Times New Roman"/>
                <w:sz w:val="24"/>
                <w:szCs w:val="24"/>
              </w:rPr>
              <w:t xml:space="preserve"> подчиненные территориальные органы МВД России на районном уровне </w:t>
            </w: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(по согласованию), органы и учреждения системы профилактики </w:t>
            </w:r>
            <w:r w:rsidR="007B2C8A"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>Курской области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1.2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DB5CF4">
            <w:pPr>
              <w:pStyle w:val="ConsPlusNormal"/>
              <w:jc w:val="both"/>
            </w:pPr>
            <w:r w:rsidRPr="00C40825">
              <w:rPr>
                <w:color w:val="000000"/>
              </w:rPr>
              <w:t>Проработка и реализация возможности проведения для несовершеннолетних обучающихся лекторских мероприятий, в том числе в онлайн режиме, с участием психологов, студентов профильных факультетов педагогического и медицинского университетов, сотрудников ОВД по формированию правильных норм сексуального поведения, умений оказать сопротивление преступнику, о правилах поведения в общественных местах, п</w:t>
            </w:r>
            <w:r w:rsidR="00DB5CF4">
              <w:rPr>
                <w:color w:val="000000"/>
              </w:rPr>
              <w:t>ри общении с незнакомыми людьми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E2" w:rsidRPr="00C40825" w:rsidRDefault="002306E2" w:rsidP="00E06D4B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Январь-май, сентябрь-декабрь </w:t>
            </w:r>
          </w:p>
          <w:p w:rsidR="00E06D4B" w:rsidRPr="00C40825" w:rsidRDefault="002306E2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>2022 года</w:t>
            </w:r>
            <w:r w:rsidR="00E06D4B"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/>
                <w:sz w:val="24"/>
                <w:szCs w:val="24"/>
                <w:lang w:eastAsia="en-US"/>
              </w:rPr>
              <w:t>Комитет образования и науки Курской области, комитет з</w:t>
            </w:r>
            <w:r w:rsidR="002306E2" w:rsidRPr="00C40825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дравоохранения Курской области, </w:t>
            </w:r>
            <w:r w:rsidRPr="00C40825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УМВД России по Курской области (по согласованию)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1.28.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pStyle w:val="ConsPlusNormal"/>
              <w:jc w:val="both"/>
            </w:pPr>
            <w:r w:rsidRPr="00C40825">
              <w:t>Осуществление постоянного контроля и учета несовершеннолетних, не посещающих образовательные организации, систематически пропускающих занятия по неуважительным причинам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8670C8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Комитет образования и науки Курской области, органы управления образованием муниципальных районов и городских округов Курской области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D7652" w:rsidRDefault="00E06D4B" w:rsidP="00DB5CF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DB5CF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  <w:r w:rsidRP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CD7652" w:rsidP="00CD7652">
            <w:pPr>
              <w:pStyle w:val="ConsPlusNormal"/>
              <w:jc w:val="both"/>
            </w:pPr>
            <w:r w:rsidRPr="00C40825">
              <w:t xml:space="preserve">Проведение в два этапа профилактической акции «Безопасный транспорт»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CD7652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Май</w:t>
            </w:r>
            <w:r w:rsidR="00E06D4B" w:rsidRPr="00C40825">
              <w:rPr>
                <w:rFonts w:cs="Times New Roman"/>
                <w:sz w:val="24"/>
                <w:szCs w:val="24"/>
                <w:lang w:eastAsia="en-US"/>
              </w:rPr>
              <w:t>, сентябрь</w:t>
            </w:r>
          </w:p>
          <w:p w:rsidR="00E06D4B" w:rsidRPr="00C40825" w:rsidRDefault="00E06D4B" w:rsidP="00CD7652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202</w:t>
            </w:r>
            <w:r w:rsidR="00CD7652" w:rsidRPr="00C40825">
              <w:rPr>
                <w:rFonts w:cs="Times New Roman"/>
                <w:sz w:val="24"/>
                <w:szCs w:val="24"/>
                <w:lang w:eastAsia="en-US"/>
              </w:rPr>
              <w:t>2</w:t>
            </w: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Курский ЛО МВД России на транспорте (по согласованию), органы местного самоуправления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DB5CF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</w:t>
            </w:r>
            <w:r w:rsidR="00DB5CF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pStyle w:val="ConsPlusNormal"/>
              <w:jc w:val="both"/>
            </w:pPr>
            <w:r w:rsidRPr="00C40825">
              <w:t>Организация проведения рейдовых мероприятий, направленных на предупреждение детского травматизма на объектах железнодорожного транспорта, профилактику безнадзорности, беспризорности, правонарушений, преступлений несовершеннолетних и в их отношении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52" w:rsidRPr="00C40825" w:rsidRDefault="00E06D4B" w:rsidP="00E06D4B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Курский ЛО МВД России на транспорте (по согласованию),</w:t>
            </w:r>
          </w:p>
          <w:p w:rsidR="00E06D4B" w:rsidRPr="00C40825" w:rsidRDefault="00E06D4B" w:rsidP="00CD7652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УМВД России по Курской области (по согласованию)</w:t>
            </w:r>
          </w:p>
        </w:tc>
      </w:tr>
      <w:tr w:rsidR="00E676EC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C" w:rsidRDefault="006C7961" w:rsidP="00DB5CF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</w:t>
            </w:r>
            <w:r w:rsidR="00DB5CF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C" w:rsidRPr="00C40825" w:rsidRDefault="00E676EC" w:rsidP="00E06D4B">
            <w:pPr>
              <w:pStyle w:val="ConsPlusNormal"/>
              <w:jc w:val="both"/>
            </w:pPr>
            <w:r w:rsidRPr="00C40825">
              <w:t>Обеспечение ведомственного контроля за принятием руководителями органов опеки и попечительства необходимых мер по каждому факту совершения правонарушений детьми-сиротами и детьми, оставшимися                      без попечения родителей, случаев их самовольных уходов из замещающих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C" w:rsidRPr="00C40825" w:rsidRDefault="00E676EC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EC" w:rsidRPr="00C40825" w:rsidRDefault="00E676EC" w:rsidP="00E676EC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>Комитет социального обеспечения, материнства и детства Курской области</w:t>
            </w:r>
          </w:p>
          <w:p w:rsidR="00E676EC" w:rsidRPr="00C40825" w:rsidRDefault="00E676EC" w:rsidP="00E676EC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3795E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5E" w:rsidRDefault="006C7961" w:rsidP="00DB5CF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</w:t>
            </w:r>
            <w:r w:rsidR="00DB5CF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5E" w:rsidRPr="00C40825" w:rsidRDefault="0083795E" w:rsidP="00E06D4B">
            <w:pPr>
              <w:pStyle w:val="ConsPlusNormal"/>
              <w:jc w:val="both"/>
            </w:pPr>
            <w:r w:rsidRPr="00C40825">
              <w:t>Размещение на информационных ресурсах государственных СМИ области профилактических материалов по противодействию жестокому обращению с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5E" w:rsidRPr="00C40825" w:rsidRDefault="0083795E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5E" w:rsidRPr="00C40825" w:rsidRDefault="0083795E" w:rsidP="0083795E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 xml:space="preserve">Комитет информации и печати Курской области, комитет социального обеспечения, материнства и детства Курской области, комитет </w:t>
            </w:r>
            <w:r w:rsidR="00CD24C7" w:rsidRPr="00C40825">
              <w:rPr>
                <w:rFonts w:cs="Times New Roman"/>
                <w:sz w:val="24"/>
                <w:szCs w:val="24"/>
              </w:rPr>
              <w:t>образования</w:t>
            </w:r>
            <w:r w:rsidRPr="00C40825">
              <w:rPr>
                <w:rFonts w:cs="Times New Roman"/>
                <w:sz w:val="24"/>
                <w:szCs w:val="24"/>
              </w:rPr>
              <w:t xml:space="preserve"> и науки Курской области, </w:t>
            </w:r>
          </w:p>
          <w:p w:rsidR="0083795E" w:rsidRPr="00C40825" w:rsidRDefault="0083795E" w:rsidP="0083795E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lastRenderedPageBreak/>
              <w:t xml:space="preserve">УМВД России по Курской области </w:t>
            </w:r>
            <w:proofErr w:type="gramStart"/>
            <w:r w:rsidRPr="00C40825">
              <w:rPr>
                <w:rFonts w:cs="Times New Roman"/>
                <w:sz w:val="24"/>
                <w:szCs w:val="24"/>
              </w:rPr>
              <w:t>( по</w:t>
            </w:r>
            <w:proofErr w:type="gramEnd"/>
            <w:r w:rsidRPr="00C40825">
              <w:rPr>
                <w:rFonts w:cs="Times New Roman"/>
                <w:sz w:val="24"/>
                <w:szCs w:val="24"/>
              </w:rPr>
              <w:t xml:space="preserve"> согласованию)</w:t>
            </w:r>
          </w:p>
        </w:tc>
      </w:tr>
      <w:tr w:rsidR="00CD24C7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7" w:rsidRDefault="006C7961" w:rsidP="00DB5CF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1.3</w:t>
            </w:r>
            <w:r w:rsidR="00DB5CF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7" w:rsidRPr="00C40825" w:rsidRDefault="00ED25B2" w:rsidP="00E06D4B">
            <w:pPr>
              <w:pStyle w:val="ConsPlusNormal"/>
              <w:jc w:val="both"/>
            </w:pPr>
            <w:r w:rsidRPr="00C40825">
              <w:t>Проведение мероприятий для детей и подростков, состоящих на учете в органах внутренних дел в рамках культурно-просветительского проекта «Кино в театре» и других культурно-массовых мероприятий</w:t>
            </w:r>
          </w:p>
          <w:p w:rsidR="00CD24C7" w:rsidRPr="00C40825" w:rsidRDefault="00CD24C7" w:rsidP="00E06D4B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7" w:rsidRPr="00C40825" w:rsidRDefault="00ED25B2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B2" w:rsidRPr="00C40825" w:rsidRDefault="00ED25B2" w:rsidP="00ED25B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>Комитет по культуре Курской области, ОБУК «</w:t>
            </w:r>
            <w:proofErr w:type="spellStart"/>
            <w:r w:rsidRPr="00C40825">
              <w:rPr>
                <w:rFonts w:cs="Times New Roman"/>
                <w:sz w:val="24"/>
                <w:szCs w:val="24"/>
              </w:rPr>
              <w:t>Курскоблкиновидео</w:t>
            </w:r>
            <w:proofErr w:type="spellEnd"/>
          </w:p>
          <w:p w:rsidR="00CD24C7" w:rsidRPr="00C40825" w:rsidRDefault="00ED25B2" w:rsidP="00ED25B2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C40825">
              <w:rPr>
                <w:rFonts w:cs="Times New Roman"/>
                <w:sz w:val="24"/>
                <w:szCs w:val="24"/>
              </w:rPr>
              <w:t>фонд</w:t>
            </w:r>
            <w:proofErr w:type="gramEnd"/>
            <w:r w:rsidRPr="00C40825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ED25B2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B2" w:rsidRDefault="006C7961" w:rsidP="00DB5CF4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</w:t>
            </w:r>
            <w:r w:rsidR="00DB5CF4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B2" w:rsidRPr="00C40825" w:rsidRDefault="00BB026E" w:rsidP="00ED25B2">
            <w:pPr>
              <w:pStyle w:val="ConsPlusNormal"/>
              <w:jc w:val="both"/>
            </w:pPr>
            <w:r w:rsidRPr="00C40825">
              <w:rPr>
                <w:rFonts w:eastAsia="Times New Roman"/>
              </w:rPr>
              <w:t xml:space="preserve">Проведение мероприятий, направленных на формирование у подростков гражданской ответственности и патриотизма, организацию занятости и досуга несовершеннолетних, состоящих на различных видах профилактических учетов в органах </w:t>
            </w:r>
            <w:r w:rsidR="00DB5CF4">
              <w:rPr>
                <w:rFonts w:eastAsia="Times New Roman"/>
              </w:rPr>
              <w:t xml:space="preserve">и учреждениях </w:t>
            </w:r>
            <w:r w:rsidRPr="00C40825">
              <w:rPr>
                <w:rFonts w:eastAsia="Times New Roman"/>
              </w:rPr>
              <w:t>системы профилактики, сотрудничества в этих вопросах с обществе</w:t>
            </w:r>
            <w:r w:rsidR="00DB5CF4">
              <w:rPr>
                <w:rFonts w:eastAsia="Times New Roman"/>
              </w:rPr>
              <w:t>нными организациями, «</w:t>
            </w:r>
            <w:proofErr w:type="spellStart"/>
            <w:r w:rsidR="00DB5CF4">
              <w:rPr>
                <w:rFonts w:eastAsia="Times New Roman"/>
              </w:rPr>
              <w:t>Юнармией</w:t>
            </w:r>
            <w:proofErr w:type="spellEnd"/>
            <w:r w:rsidR="00DB5CF4">
              <w:rPr>
                <w:rFonts w:eastAsia="Times New Roman"/>
              </w:rPr>
              <w:t>»</w:t>
            </w:r>
          </w:p>
          <w:p w:rsidR="00BB026E" w:rsidRPr="00C40825" w:rsidRDefault="00BB026E" w:rsidP="00ED25B2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B2" w:rsidRPr="00C40825" w:rsidRDefault="00BB026E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E" w:rsidRPr="00C40825" w:rsidRDefault="00BB026E" w:rsidP="00BB026E">
            <w:pPr>
              <w:spacing w:line="237" w:lineRule="auto"/>
              <w:ind w:right="71"/>
              <w:jc w:val="both"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>Комитет образования и науки Курской области, комитет по труду и занятости населения Курской области, УМВД России по Курской области (по с</w:t>
            </w:r>
            <w:r w:rsidR="00DB5CF4">
              <w:rPr>
                <w:rFonts w:cs="Times New Roman"/>
                <w:sz w:val="24"/>
                <w:szCs w:val="24"/>
              </w:rPr>
              <w:t>о</w:t>
            </w:r>
            <w:r w:rsidRPr="00C40825">
              <w:rPr>
                <w:rFonts w:cs="Times New Roman"/>
                <w:sz w:val="24"/>
                <w:szCs w:val="24"/>
              </w:rPr>
              <w:t xml:space="preserve">гласованию), комитет молодежной политики Курской области, комитет по культуре Курской области, комитет по физической культуре и спорту </w:t>
            </w:r>
          </w:p>
          <w:p w:rsidR="00ED25B2" w:rsidRPr="00C40825" w:rsidRDefault="00BB026E" w:rsidP="0020645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 xml:space="preserve">Курской области </w:t>
            </w:r>
          </w:p>
        </w:tc>
      </w:tr>
      <w:tr w:rsidR="00E06D4B" w:rsidTr="00E06D4B"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E06D4B" w:rsidP="00E06D4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Default="00E06D4B" w:rsidP="00917E18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>2. Мероприятия, направленные на профилактику алкоголизма, наркомании</w:t>
            </w:r>
            <w:r w:rsidR="00917E18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>токсикомании</w:t>
            </w:r>
            <w:r w:rsidR="00917E18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917E18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>несовершеннолетних,  употребления</w:t>
            </w:r>
            <w:proofErr w:type="gramEnd"/>
            <w:r w:rsidR="00917E18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17E18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>никотиносодержащей</w:t>
            </w:r>
            <w:proofErr w:type="spellEnd"/>
            <w:r w:rsidR="00917E18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продукции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Государственная поддержка программ детских и молодежных общественных объединений, направленных на формирование здорового образа жизни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молодежной политики Курской области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2.2.</w:t>
            </w:r>
          </w:p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занятий с врачами, участвующими в профилактических осмотрах, </w:t>
            </w:r>
            <w:r w:rsidR="002D0715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медицинскими сестрами школ по вопросам выявления алкогольной и наркотической зависимости среди подростков образовательных организаций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здравоохранения Курской области, комитет образования и науки Курской области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Осуществление мониторинга </w:t>
            </w:r>
            <w:proofErr w:type="spell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наркоситуации</w:t>
            </w:r>
            <w:proofErr w:type="spell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 образовательных организациях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Курской  области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207876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образования и науки Курской области</w:t>
            </w:r>
            <w:r w:rsidR="00207876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профилактических лекций и бесед в образовательных организациях и учреждениях культуры Курской области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 антинаркотической направленности, антиалкогольной тематике, по профилактике токсикомании, употребления </w:t>
            </w:r>
            <w:proofErr w:type="spell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никотиносодержащей</w:t>
            </w:r>
            <w:proofErr w:type="spell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продукции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образования и науки Курской области, комитет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здравоохранения Курской области, 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по культуре Курской области, </w:t>
            </w:r>
          </w:p>
          <w:p w:rsidR="00E06D4B" w:rsidRPr="00C40825" w:rsidRDefault="00E06D4B" w:rsidP="007632CA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УМВД России по Курской области  </w:t>
            </w:r>
            <w:r w:rsidR="007632CA" w:rsidRPr="00C40825">
              <w:rPr>
                <w:rFonts w:cs="Times New Roman"/>
              </w:rPr>
              <w:t xml:space="preserve"> </w:t>
            </w:r>
            <w:r w:rsidR="007632CA" w:rsidRPr="00C40825">
              <w:rPr>
                <w:rFonts w:cs="Times New Roman"/>
                <w:sz w:val="24"/>
                <w:szCs w:val="24"/>
              </w:rPr>
              <w:t xml:space="preserve">и подчиненные территориальные органы МВД России на районном уровне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(по согласованию), органы местного самоуправления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сверок учетов КДН и ЗП Администрации Курской области, ПДН УМВД России по Курской области, ОБУЗ «Областная наркологическая 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больница»  о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несовершеннолетних, употребляющих спиртные н</w:t>
            </w:r>
            <w:r w:rsidR="00206452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апитки и наркотические вещества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КДН и ЗП Администрации Курской области, УМВД России по Курской 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  (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по согласованию), ОБУЗ «Областная наркологическая больница» 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Участие в проведении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антинаркотических  акций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федерального уровня, организация и проведение областных антинаркотических акций и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образования и науки Курской области, комитет молодежной политики Курской области, комитет по культуре Курской области, комитет здравоохранения Курской области, комитет по физической культуре и спорту Курской области, комитет социального обеспечения, материнства и детства Курской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области,  УМВД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России по Курской области (по согласованию), органы местного самоуправления</w:t>
            </w:r>
          </w:p>
        </w:tc>
      </w:tr>
      <w:tr w:rsidR="00917E18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18" w:rsidRDefault="006C7961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18" w:rsidRPr="00C40825" w:rsidRDefault="0034620A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 xml:space="preserve">Участие Совета отцов при Уполномоченном по правам ребенка в Курской области, а также Советов отцов муниципальных образований Курской </w:t>
            </w:r>
            <w:r w:rsidRPr="00C40825">
              <w:rPr>
                <w:rFonts w:cs="Times New Roman"/>
                <w:sz w:val="24"/>
                <w:szCs w:val="24"/>
              </w:rPr>
              <w:lastRenderedPageBreak/>
              <w:t xml:space="preserve">области в деятельности по профилактике безнадзорности и правонарушений несовершеннолетних </w:t>
            </w:r>
          </w:p>
          <w:p w:rsidR="0034620A" w:rsidRPr="00C40825" w:rsidRDefault="0034620A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18" w:rsidRPr="00C40825" w:rsidRDefault="0034620A" w:rsidP="0034620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Весь  период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18" w:rsidRPr="00C40825" w:rsidRDefault="0034620A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>Уполномоченный по правам ребенка в Курской области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207876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проведения  социально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Курской области, направленного на раннее выявление немедицинского потребления наркотических средств и психотропных веществ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207876" w:rsidP="0020787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Сентябрь-ноябрь 2022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876" w:rsidRPr="00C40825" w:rsidRDefault="00207876" w:rsidP="00207876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образования и науки Курской области,</w:t>
            </w:r>
          </w:p>
          <w:p w:rsidR="00207876" w:rsidRPr="00C40825" w:rsidRDefault="00207876" w:rsidP="00207876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ОГБУ ДПО КИРО,</w:t>
            </w:r>
            <w:r w:rsidRPr="00C40825">
              <w:rPr>
                <w:rFonts w:cs="Times New Roman"/>
                <w:sz w:val="24"/>
                <w:szCs w:val="24"/>
              </w:rPr>
              <w:t xml:space="preserve"> органы местного самоуправления, осуществляющие управление в сфере образования муниципальных районов и городских округов Курской области,</w:t>
            </w:r>
          </w:p>
          <w:p w:rsidR="00E06D4B" w:rsidRPr="00C40825" w:rsidRDefault="00207876" w:rsidP="00207876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40825">
              <w:rPr>
                <w:rFonts w:cs="Times New Roman"/>
                <w:sz w:val="24"/>
                <w:szCs w:val="24"/>
              </w:rPr>
              <w:t>образовательные  организации</w:t>
            </w:r>
            <w:proofErr w:type="gramEnd"/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7C2D9D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Организация проведения в образовательных организациях, учреждениях социального обслуживания семьи и детей, учреждениях культуры, спорта мероприятий и акций, направленных на пропаганду здорового образа жизни, а также посвященных значимым событиям.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206452" w:rsidP="00206452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</w:t>
            </w:r>
            <w:r w:rsidRPr="00C40825">
              <w:rPr>
                <w:rFonts w:cs="Times New Roman"/>
                <w:sz w:val="24"/>
                <w:szCs w:val="24"/>
                <w:lang w:eastAsia="en-US"/>
              </w:rPr>
              <w:t>омитет образования и науки Курской области,</w:t>
            </w:r>
            <w:r>
              <w:rPr>
                <w:rFonts w:cs="Times New Roman"/>
                <w:sz w:val="24"/>
                <w:szCs w:val="24"/>
                <w:lang w:eastAsia="en-US"/>
              </w:rPr>
              <w:t xml:space="preserve"> к</w:t>
            </w:r>
            <w:r w:rsidR="00E06D4B" w:rsidRPr="00C40825">
              <w:rPr>
                <w:rFonts w:cs="Times New Roman"/>
                <w:sz w:val="24"/>
                <w:szCs w:val="24"/>
                <w:lang w:eastAsia="en-US"/>
              </w:rPr>
              <w:t>омитет по культуре Курской области, комитет по физической культуре и спорту Курской области, комитет молодежной политики Курской области, комитет социального обеспечения, материнства и детства Курской области, УМВД России по Курской области (по согласованию), органы местного самоуправления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ind w:left="-10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выступлений в СМИ региона </w:t>
            </w:r>
            <w:proofErr w:type="gramStart"/>
            <w:r w:rsidRPr="00C40825">
              <w:rPr>
                <w:rFonts w:cs="Times New Roman"/>
                <w:sz w:val="24"/>
                <w:szCs w:val="24"/>
                <w:lang w:eastAsia="en-US"/>
              </w:rPr>
              <w:t>по  проблеме</w:t>
            </w:r>
            <w:proofErr w:type="gramEnd"/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 употребления несовершеннолетними  алкоголя,  наркотических средств и психотропных веществ, а также проведению профилактической  деятельности в данной сфере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Комитет информации и печати Курской области, УМВД России по Курской области (по согласованию), комитет образования и 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C40825">
              <w:rPr>
                <w:rFonts w:cs="Times New Roman"/>
                <w:sz w:val="24"/>
                <w:szCs w:val="24"/>
                <w:lang w:eastAsia="en-US"/>
              </w:rPr>
              <w:t>науки</w:t>
            </w:r>
            <w:proofErr w:type="gramEnd"/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 Курской области, 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C40825">
              <w:rPr>
                <w:rFonts w:cs="Times New Roman"/>
                <w:sz w:val="24"/>
                <w:szCs w:val="24"/>
                <w:lang w:eastAsia="en-US"/>
              </w:rPr>
              <w:lastRenderedPageBreak/>
              <w:t>комитет</w:t>
            </w:r>
            <w:proofErr w:type="gramEnd"/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 здравоохранения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 Курской области, комитет молодежной политики Курской области, КДН и ЗП Администрации Курской области, органы местного самоуправления 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E62C7D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2.1</w:t>
            </w:r>
            <w:r w:rsidR="006C7961" w:rsidRP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Организация деятельности отрядов волонтеров по антинаркотической и антиалкогольной деятельности в образовательных организациях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62C7D" w:rsidP="007678AC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Комитет молодежной политики Курской области, к</w:t>
            </w:r>
            <w:r w:rsidR="00E06D4B" w:rsidRPr="00C40825">
              <w:rPr>
                <w:rFonts w:cs="Times New Roman"/>
                <w:sz w:val="24"/>
                <w:szCs w:val="24"/>
                <w:lang w:eastAsia="en-US"/>
              </w:rPr>
              <w:t xml:space="preserve">омитет образования и науки Курской области  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20645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Повышение мотивации жителей Курской области к регулярным занятиям физической культурой и </w:t>
            </w:r>
            <w:proofErr w:type="gramStart"/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спортом </w:t>
            </w:r>
            <w:r w:rsidR="00206452">
              <w:rPr>
                <w:rFonts w:cs="Times New Roman"/>
                <w:sz w:val="24"/>
                <w:szCs w:val="24"/>
                <w:lang w:eastAsia="en-US"/>
              </w:rPr>
              <w:t>,</w:t>
            </w:r>
            <w:proofErr w:type="gramEnd"/>
            <w:r w:rsidR="00206452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ведению здорового образа жизни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Комитет по физической культуре и спорту Курской области, органы местного самоуправления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917E1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проведения </w:t>
            </w:r>
            <w:r w:rsidR="00917E18" w:rsidRPr="00C40825">
              <w:rPr>
                <w:rFonts w:cs="Times New Roman"/>
                <w:sz w:val="24"/>
                <w:szCs w:val="24"/>
                <w:lang w:eastAsia="en-US"/>
              </w:rPr>
              <w:t xml:space="preserve">мероприятий </w:t>
            </w: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для замещающих </w:t>
            </w:r>
            <w:proofErr w:type="gramStart"/>
            <w:r w:rsidRPr="00C40825">
              <w:rPr>
                <w:rFonts w:cs="Times New Roman"/>
                <w:sz w:val="24"/>
                <w:szCs w:val="24"/>
                <w:lang w:eastAsia="en-US"/>
              </w:rPr>
              <w:t>семей,  направленных</w:t>
            </w:r>
            <w:proofErr w:type="gramEnd"/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 на популяризацию здорового образа жизни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18" w:rsidRPr="00C40825" w:rsidRDefault="00917E18" w:rsidP="00917E18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>Комитет социального обеспечения, материнства и детства Курской области,</w:t>
            </w:r>
          </w:p>
          <w:p w:rsidR="00917E18" w:rsidRPr="00C40825" w:rsidRDefault="00917E18" w:rsidP="00917E18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C40825">
              <w:rPr>
                <w:rFonts w:cs="Times New Roman"/>
                <w:sz w:val="24"/>
                <w:szCs w:val="24"/>
              </w:rPr>
              <w:t>органы</w:t>
            </w:r>
            <w:proofErr w:type="gramEnd"/>
            <w:r w:rsidRPr="00C40825">
              <w:rPr>
                <w:rFonts w:cs="Times New Roman"/>
                <w:sz w:val="24"/>
                <w:szCs w:val="24"/>
              </w:rPr>
              <w:t xml:space="preserve"> опеки и попечительства муниципальных районов и городских округов </w:t>
            </w:r>
          </w:p>
          <w:p w:rsidR="00917E18" w:rsidRPr="00C40825" w:rsidRDefault="00917E18" w:rsidP="00917E18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>Курской области,</w:t>
            </w:r>
          </w:p>
          <w:p w:rsidR="00E06D4B" w:rsidRPr="00C40825" w:rsidRDefault="00917E18" w:rsidP="00917E18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917E18" w:rsidP="00E06D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 xml:space="preserve">Размещение информации, социальных роликов о вреде наркотиков, </w:t>
            </w:r>
            <w:proofErr w:type="spellStart"/>
            <w:r w:rsidRPr="00C40825">
              <w:rPr>
                <w:rFonts w:cs="Times New Roman"/>
                <w:sz w:val="24"/>
                <w:szCs w:val="24"/>
              </w:rPr>
              <w:t>табакокурения</w:t>
            </w:r>
            <w:proofErr w:type="spellEnd"/>
            <w:r w:rsidRPr="00C40825">
              <w:rPr>
                <w:rFonts w:cs="Times New Roman"/>
                <w:sz w:val="24"/>
                <w:szCs w:val="24"/>
              </w:rPr>
              <w:t xml:space="preserve"> и потребления алкоголя, советов психологов                                по профилактике зависимого поведения у подростков  на официальных сайтах органов опеки и попечительства, ОКУ «Центр сопровождения замещающих семей и граждан из числа детей-сирот и детей, оставшихся </w:t>
            </w:r>
            <w:r w:rsidRPr="00C40825">
              <w:rPr>
                <w:rFonts w:cs="Times New Roman"/>
                <w:sz w:val="24"/>
                <w:szCs w:val="24"/>
              </w:rPr>
              <w:lastRenderedPageBreak/>
              <w:t xml:space="preserve">без попечения родителей», в группах  популярных мессенджеров </w:t>
            </w:r>
            <w:proofErr w:type="spellStart"/>
            <w:r w:rsidRPr="00C40825">
              <w:rPr>
                <w:rFonts w:cs="Times New Roman"/>
                <w:sz w:val="24"/>
                <w:szCs w:val="24"/>
              </w:rPr>
              <w:t>Viber</w:t>
            </w:r>
            <w:proofErr w:type="spellEnd"/>
            <w:r w:rsidRPr="00C4082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4082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C40825">
              <w:rPr>
                <w:rFonts w:cs="Times New Roman"/>
                <w:sz w:val="24"/>
                <w:szCs w:val="24"/>
              </w:rPr>
              <w:t>,   в социальной сети «</w:t>
            </w:r>
            <w:proofErr w:type="spellStart"/>
            <w:r w:rsidRPr="00C40825">
              <w:rPr>
                <w:rFonts w:cs="Times New Roman"/>
                <w:sz w:val="24"/>
                <w:szCs w:val="24"/>
              </w:rPr>
              <w:t>ВКонтакте</w:t>
            </w:r>
            <w:proofErr w:type="spellEnd"/>
            <w:r w:rsidRPr="00C40825">
              <w:rPr>
                <w:rFonts w:cs="Times New Roman"/>
                <w:sz w:val="24"/>
                <w:szCs w:val="24"/>
              </w:rPr>
              <w:t>»,  в группе  ОКУ «Центр сопровождения», КРОО «Ассоциация многодетных, приемных и замещающих семей в  Курской области»</w:t>
            </w:r>
          </w:p>
          <w:p w:rsidR="00917E18" w:rsidRPr="00C40825" w:rsidRDefault="00917E18" w:rsidP="00E06D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917E18" w:rsidRPr="00C40825" w:rsidRDefault="00917E18" w:rsidP="00E06D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917E18" w:rsidRPr="00C40825" w:rsidRDefault="00917E18" w:rsidP="00E06D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18" w:rsidRPr="00C40825" w:rsidRDefault="00917E18" w:rsidP="00917E18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 xml:space="preserve">Комитет социального обеспечения, материнства и детства Курской области, органы опеки и попечительства </w:t>
            </w:r>
            <w:r w:rsidRPr="00C40825">
              <w:rPr>
                <w:rFonts w:cs="Times New Roman"/>
                <w:sz w:val="24"/>
                <w:szCs w:val="24"/>
              </w:rPr>
              <w:lastRenderedPageBreak/>
              <w:t xml:space="preserve">муниципальных районов и городских округов </w:t>
            </w:r>
          </w:p>
          <w:p w:rsidR="00917E18" w:rsidRPr="00C40825" w:rsidRDefault="00917E18" w:rsidP="00917E18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>Курской области,</w:t>
            </w:r>
          </w:p>
          <w:p w:rsidR="00E06D4B" w:rsidRPr="00C40825" w:rsidRDefault="00917E18" w:rsidP="00917E18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 xml:space="preserve">ОКУ «Центр сопровождения замещающих семей и граждан из числа детей-сирот и детей, оставшихся без попечения родителей», КРОО «Ассоциация многодетных, </w:t>
            </w:r>
            <w:proofErr w:type="gramStart"/>
            <w:r w:rsidRPr="00C40825">
              <w:rPr>
                <w:rFonts w:cs="Times New Roman"/>
                <w:sz w:val="24"/>
                <w:szCs w:val="24"/>
              </w:rPr>
              <w:t>приемных  и</w:t>
            </w:r>
            <w:proofErr w:type="gramEnd"/>
            <w:r w:rsidRPr="00C40825">
              <w:rPr>
                <w:rFonts w:cs="Times New Roman"/>
                <w:sz w:val="24"/>
                <w:szCs w:val="24"/>
              </w:rPr>
              <w:t xml:space="preserve"> замещающих семей  в  Курской области»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2.1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FF1D4D" w:rsidP="00E06D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C40825">
              <w:rPr>
                <w:rFonts w:cs="Times New Roman"/>
                <w:sz w:val="24"/>
                <w:szCs w:val="24"/>
              </w:rPr>
              <w:t>вебинаров</w:t>
            </w:r>
            <w:proofErr w:type="spellEnd"/>
            <w:r w:rsidRPr="00C40825">
              <w:rPr>
                <w:rFonts w:cs="Times New Roman"/>
                <w:sz w:val="24"/>
                <w:szCs w:val="24"/>
              </w:rPr>
              <w:t xml:space="preserve">  для</w:t>
            </w:r>
            <w:proofErr w:type="gramEnd"/>
            <w:r w:rsidRPr="00C40825">
              <w:rPr>
                <w:rFonts w:cs="Times New Roman"/>
                <w:sz w:val="24"/>
                <w:szCs w:val="24"/>
              </w:rPr>
              <w:t xml:space="preserve"> опекунов  (попечителей, приемных родителей) по профилактике зависимого поведения среди детей-сирот и детей, оставшихся без попечения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D" w:rsidRPr="00C40825" w:rsidRDefault="00FF1D4D" w:rsidP="00FF1D4D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 xml:space="preserve">Комитет социального обеспечения, материнства и детства Курской области, органы опеки и попечительства муниципальных районов и городских округов </w:t>
            </w:r>
          </w:p>
          <w:p w:rsidR="00FF1D4D" w:rsidRPr="00C40825" w:rsidRDefault="00FF1D4D" w:rsidP="00FF1D4D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>Курской области,</w:t>
            </w:r>
          </w:p>
          <w:p w:rsidR="00E06D4B" w:rsidRPr="00C40825" w:rsidRDefault="00FF1D4D" w:rsidP="00FF1D4D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Style w:val="FontStyle13"/>
                <w:rFonts w:eastAsiaTheme="minorEastAsia"/>
                <w:sz w:val="24"/>
                <w:szCs w:val="24"/>
                <w:lang w:eastAsia="en-US"/>
              </w:rPr>
              <w:t xml:space="preserve">Организация и проведение оперативно-профилактического мероприятия по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профилактике подростковой преступности, алкоголизма, наркомании и </w:t>
            </w:r>
            <w:proofErr w:type="spell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 подростковой среде, пропаганде здорового образа жизни, обеспечению досуговой занятости несовершеннолетних.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>Июль</w:t>
            </w:r>
          </w:p>
          <w:p w:rsidR="00E06D4B" w:rsidRPr="00C40825" w:rsidRDefault="00E06D4B" w:rsidP="007632CA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>202</w:t>
            </w:r>
            <w:r w:rsidR="007632CA"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>2</w:t>
            </w: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7632CA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>УМВД России по Курской области</w:t>
            </w:r>
            <w:r w:rsidR="007632CA" w:rsidRPr="00C40825">
              <w:rPr>
                <w:rFonts w:cs="Times New Roman"/>
                <w:sz w:val="24"/>
                <w:szCs w:val="24"/>
              </w:rPr>
              <w:t xml:space="preserve"> и подчиненные территориальные органы МВД России на районном </w:t>
            </w:r>
            <w:proofErr w:type="gramStart"/>
            <w:r w:rsidR="007632CA" w:rsidRPr="00C40825">
              <w:rPr>
                <w:rFonts w:cs="Times New Roman"/>
                <w:sz w:val="24"/>
                <w:szCs w:val="24"/>
              </w:rPr>
              <w:t xml:space="preserve">уровне </w:t>
            </w: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(</w:t>
            </w:r>
            <w:proofErr w:type="gramEnd"/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по согласованию),  органы и учреждения системы профилактики </w:t>
            </w:r>
            <w:r w:rsidR="007632CA"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>Курской области</w:t>
            </w:r>
          </w:p>
        </w:tc>
      </w:tr>
      <w:tr w:rsidR="00E06D4B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2.1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3"/>
                <w:rFonts w:eastAsiaTheme="minorEastAsia"/>
                <w:sz w:val="24"/>
                <w:szCs w:val="24"/>
              </w:rPr>
            </w:pPr>
            <w:r w:rsidRPr="00C40825">
              <w:rPr>
                <w:rStyle w:val="FontStyle13"/>
                <w:rFonts w:eastAsiaTheme="minorEastAsia"/>
                <w:sz w:val="24"/>
                <w:szCs w:val="24"/>
                <w:lang w:eastAsia="en-US"/>
              </w:rPr>
              <w:t>Организация размещения на стендах межмуниципальных филиалов ФКУ УИИ УФСИН России по Курской области информации о действующих службах оказания социальной и психологической помощи несовершеннолетним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eastAsiaTheme="minorHAnsi"/>
              </w:rPr>
            </w:pP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>УФСИН России по Курской области (по согласованию)</w:t>
            </w:r>
          </w:p>
        </w:tc>
      </w:tr>
      <w:tr w:rsidR="008D6E28" w:rsidTr="00E06D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28" w:rsidRDefault="006C7961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2.18.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28" w:rsidRPr="00C40825" w:rsidRDefault="008D6E28" w:rsidP="00E06D4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3"/>
                <w:rFonts w:eastAsiaTheme="minorEastAsia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>Проведение мероприятий первичной профилактики алкоголизма, наркомании и токсикомании среди несовершеннолетних.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28" w:rsidRPr="00C40825" w:rsidRDefault="008D6E28" w:rsidP="00E06D4B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C40825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28" w:rsidRPr="00C40825" w:rsidRDefault="008D6E28" w:rsidP="008D6E28">
            <w:pPr>
              <w:spacing w:after="1" w:line="237" w:lineRule="auto"/>
              <w:ind w:right="71"/>
              <w:jc w:val="both"/>
              <w:rPr>
                <w:rFonts w:cs="Calibri"/>
                <w:sz w:val="24"/>
                <w:szCs w:val="24"/>
              </w:rPr>
            </w:pPr>
            <w:r w:rsidRPr="00C40825">
              <w:rPr>
                <w:rFonts w:cs="Times New Roman"/>
                <w:sz w:val="24"/>
                <w:szCs w:val="24"/>
              </w:rPr>
              <w:t xml:space="preserve">Комитет образования и науки Курской области, комитет здравоохранения Курской области, УМВД России по Курской области и подчиненные территориальные органы МВД </w:t>
            </w:r>
          </w:p>
          <w:p w:rsidR="008D6E28" w:rsidRPr="00C40825" w:rsidRDefault="008D6E28" w:rsidP="008D6E28">
            <w:pPr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sz w:val="24"/>
                <w:szCs w:val="24"/>
              </w:rPr>
              <w:t>России на районном уровне (по согласованию), органы местного самоуправления</w:t>
            </w:r>
          </w:p>
        </w:tc>
      </w:tr>
      <w:tr w:rsidR="00E06D4B" w:rsidTr="00E06D4B">
        <w:tc>
          <w:tcPr>
            <w:tcW w:w="141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E06D4B" w:rsidP="00E06D4B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E06D4B" w:rsidRDefault="00E06D4B" w:rsidP="00E06D4B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3. Организационно – методические и информационно – просветительские мероприятия</w:t>
            </w:r>
          </w:p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06D4B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Размещение в учреждениях для детей и подростков информации о службах психологической помощи и «телефонах доверия»</w:t>
            </w:r>
          </w:p>
          <w:p w:rsidR="00E06D4B" w:rsidRPr="00C40825" w:rsidRDefault="00E06D4B" w:rsidP="00E06D4B">
            <w:pP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 образования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науки Курской области, комитет социального обеспечения, материнства и детства Курской области, комитет здравоохранения Курской области</w:t>
            </w:r>
            <w:r w:rsidR="002B12A4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, органы местного самоуправления</w:t>
            </w:r>
          </w:p>
        </w:tc>
      </w:tr>
      <w:tr w:rsidR="00E06D4B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3.2.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</w:t>
            </w:r>
            <w:r w:rsidR="00034871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и проведение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научно – практических конференций, «круглых столов», форумов, пресс-конференций по проблемам семьи и детства, защиты детей от преступных посягательств, профилактике безнадзорности и правонарушений несовершеннолетних 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A5141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социального обеспечения, материнства и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детства  Курской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области, комитет  образования и науки Курской области,  УМВД России по Курской области (по согласованию), </w:t>
            </w:r>
            <w:r w:rsidR="00A51417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Уполномоченный по правам ребенка в Курской области,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 органы местного самоуправления</w:t>
            </w:r>
          </w:p>
        </w:tc>
      </w:tr>
      <w:tr w:rsidR="00E06D4B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3.3.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Освещение деятельности по предотвращению семейного и детского неблагополучия   в государственных и муниципальных средствах массовой информации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социального обеспечения, материнства и детства Курской области,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 образования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науки Курской области,  УМВД России по Курской области  (по согласованию), органы местного самоуправления</w:t>
            </w:r>
          </w:p>
        </w:tc>
      </w:tr>
      <w:tr w:rsidR="00E06D4B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3.4.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целенаправленной разъяснительной работы в образовательных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учреждениях  об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уголовной, административной ответственности несовершеннолетних; информирование обучающихся о  действующих службах психологической помощи,  детском «телефоне доверия». </w:t>
            </w:r>
          </w:p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FF406E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образования и науки Курской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области, </w:t>
            </w:r>
            <w:r w:rsidR="00FF406E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комитет</w:t>
            </w:r>
            <w:proofErr w:type="gramEnd"/>
            <w:r w:rsidR="00FF406E"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социального обеспечения, материнства и детства Курской области, КДН и ЗП Администрации Курской области,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УМВД России по Курской области  (по согласованию), органы местного самоуправления</w:t>
            </w:r>
          </w:p>
        </w:tc>
      </w:tr>
      <w:tr w:rsidR="00E06D4B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Диагностика факторов риска и профилактика вовлечения в наркотическую зависимость детей и подростков с использованием комплексной образовательно-просветительской программы «</w:t>
            </w:r>
            <w:proofErr w:type="spell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Сталкер</w:t>
            </w:r>
            <w:proofErr w:type="spell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социального обеспечения, материнства и детства Курской области, учреждения социального обслуживания семьи и детей Курской области</w:t>
            </w:r>
          </w:p>
        </w:tc>
      </w:tr>
      <w:tr w:rsidR="00E06D4B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3.6.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обучения педагогических, медицинских, социальных работников и иных специалистов, работающих с детьми, находящимися в трудной жизненной ситуации, а также обучения родителей по вопросам профилактики суицидального поведения обучающихся, употребления </w:t>
            </w:r>
            <w:proofErr w:type="spell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психоактивных</w:t>
            </w:r>
            <w:proofErr w:type="spell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веществ, распространения ВИЧ-инфекции, жестокого обращения с детьми.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C40825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образования и науки Курской области, комитет социального обеспечения, материнства и </w:t>
            </w:r>
            <w:proofErr w:type="gramStart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детства  Курской</w:t>
            </w:r>
            <w:proofErr w:type="gramEnd"/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области, комитет </w:t>
            </w:r>
            <w:r w:rsidRPr="00C40825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здравоохранения Курской области</w:t>
            </w:r>
          </w:p>
        </w:tc>
      </w:tr>
      <w:tr w:rsidR="00E06D4B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акции «Твой выбор – твоя жизнь» в загородных оздоровительных лагерях, муниципальных образованиях и городских округах Курской области в целях профилактики негативных явлений в подростковой среде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молодежной политики Курской области, комитет образования и науки Курской области, комитет здравоохранения Курской области</w:t>
            </w:r>
          </w:p>
        </w:tc>
      </w:tr>
      <w:tr w:rsidR="00E06D4B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6C7961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3.8.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4C3486" w:rsidP="004C3486">
            <w:pPr>
              <w:jc w:val="both"/>
              <w:rPr>
                <w:rFonts w:asciiTheme="minorHAnsi" w:eastAsiaTheme="minorHAnsi" w:hAnsiTheme="minorHAnsi" w:cstheme="minorBidi"/>
                <w:sz w:val="20"/>
              </w:rPr>
            </w:pPr>
            <w:r w:rsidRPr="00226D43">
              <w:rPr>
                <w:rStyle w:val="FontStyle16"/>
                <w:sz w:val="24"/>
                <w:szCs w:val="24"/>
              </w:rPr>
              <w:t>Проведение семинаров, совещаний для специалистов органов опеки попечительства по вопросам профилактики правонарушений детей-сирот и детей, оставшихся без попечения родителей, предупреждения их самовольных уходов из замещающих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4C3486" w:rsidP="004C348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26D43">
              <w:rPr>
                <w:rFonts w:eastAsiaTheme="minorHAnsi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86" w:rsidRPr="00226D43" w:rsidRDefault="004C3486" w:rsidP="004C3486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Комитет социального обеспечения, материнства и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детства  Курской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области</w:t>
            </w:r>
          </w:p>
          <w:p w:rsidR="00E06D4B" w:rsidRPr="00226D43" w:rsidRDefault="00E06D4B" w:rsidP="00E06D4B">
            <w:pPr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E06D4B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6C7961" w:rsidRDefault="006C7961" w:rsidP="006C7961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6C7961">
              <w:rPr>
                <w:rFonts w:eastAsiaTheme="minorHAnsi" w:cs="Times New Roman"/>
                <w:sz w:val="24"/>
                <w:szCs w:val="24"/>
              </w:rPr>
              <w:t>3.9.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114AAA" w:rsidP="00114AAA">
            <w:pPr>
              <w:jc w:val="both"/>
              <w:rPr>
                <w:rFonts w:eastAsiaTheme="minorHAnsi" w:cs="Times New Roman"/>
                <w:sz w:val="24"/>
                <w:szCs w:val="24"/>
              </w:rPr>
            </w:pPr>
            <w:r w:rsidRPr="00226D43">
              <w:rPr>
                <w:rStyle w:val="FontStyle16"/>
                <w:sz w:val="24"/>
                <w:szCs w:val="24"/>
              </w:rPr>
              <w:t>Информирование населения о принимаемых мерах социальной поддержки семей с детьми, находящихся 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114AAA" w:rsidP="00114AAA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26D43">
              <w:rPr>
                <w:rFonts w:eastAsiaTheme="minorHAnsi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AA" w:rsidRPr="00226D43" w:rsidRDefault="00114AAA" w:rsidP="00114AAA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Комитет социального обеспечения, материнства и детства</w:t>
            </w:r>
          </w:p>
          <w:p w:rsidR="00114AAA" w:rsidRPr="00226D43" w:rsidRDefault="00114AAA" w:rsidP="00114AAA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Курской области, органы опеки и попечительства муниципальных районов и городских округов </w:t>
            </w:r>
          </w:p>
          <w:p w:rsidR="00E06D4B" w:rsidRPr="00226D43" w:rsidRDefault="00114AAA" w:rsidP="00114AAA">
            <w:pPr>
              <w:jc w:val="both"/>
              <w:rPr>
                <w:rFonts w:eastAsiaTheme="minorHAnsi"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Курской области, учреждения социального обслуживания семьи и детей Курской области</w:t>
            </w:r>
          </w:p>
        </w:tc>
      </w:tr>
      <w:tr w:rsidR="00CA4532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32" w:rsidRPr="006C7961" w:rsidRDefault="006C7961" w:rsidP="006C7961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6C7961">
              <w:rPr>
                <w:rFonts w:eastAsiaTheme="minorHAnsi" w:cs="Times New Roman"/>
                <w:sz w:val="24"/>
                <w:szCs w:val="24"/>
              </w:rPr>
              <w:t>3.10.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32" w:rsidRPr="00226D43" w:rsidRDefault="00CA4532" w:rsidP="00114AAA">
            <w:pPr>
              <w:jc w:val="both"/>
              <w:rPr>
                <w:rStyle w:val="FontStyle16"/>
                <w:sz w:val="24"/>
                <w:szCs w:val="24"/>
              </w:rPr>
            </w:pPr>
            <w:r w:rsidRPr="00226D43">
              <w:rPr>
                <w:rStyle w:val="FontStyle16"/>
                <w:sz w:val="24"/>
                <w:szCs w:val="24"/>
              </w:rPr>
              <w:t xml:space="preserve">Проведение лекционно-дискуссионного занятия на тему: «Правовое регулирование воспитательной работы с </w:t>
            </w:r>
            <w:r w:rsidR="00B64355" w:rsidRPr="00226D43">
              <w:rPr>
                <w:rStyle w:val="FontStyle16"/>
                <w:sz w:val="24"/>
                <w:szCs w:val="24"/>
              </w:rPr>
              <w:t>несовершеннолетними</w:t>
            </w:r>
            <w:r w:rsidRPr="00226D43">
              <w:rPr>
                <w:rStyle w:val="FontStyle16"/>
                <w:sz w:val="24"/>
                <w:szCs w:val="24"/>
              </w:rPr>
              <w:t xml:space="preserve"> и </w:t>
            </w:r>
            <w:r w:rsidR="00B64355" w:rsidRPr="00226D43">
              <w:rPr>
                <w:rStyle w:val="FontStyle16"/>
                <w:sz w:val="24"/>
                <w:szCs w:val="24"/>
              </w:rPr>
              <w:t>получение ими консультативной помощи»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32" w:rsidRPr="00226D43" w:rsidRDefault="00B64355" w:rsidP="00114AAA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26D43">
              <w:rPr>
                <w:rFonts w:eastAsiaTheme="minorHAnsi" w:cs="Times New Roman"/>
                <w:sz w:val="24"/>
                <w:szCs w:val="24"/>
              </w:rPr>
              <w:t xml:space="preserve">Ноябрь 2022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32" w:rsidRPr="00226D43" w:rsidRDefault="00B64355" w:rsidP="00B64355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УФСИН России по Курской области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( по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согласованию)</w:t>
            </w:r>
          </w:p>
        </w:tc>
      </w:tr>
      <w:tr w:rsidR="00E06D4B" w:rsidTr="00DB5CF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6C7961" w:rsidRDefault="006C7961" w:rsidP="006C7961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6C7961">
              <w:rPr>
                <w:rFonts w:eastAsiaTheme="minorHAnsi" w:cs="Times New Roman"/>
                <w:sz w:val="24"/>
                <w:szCs w:val="24"/>
              </w:rPr>
              <w:t>3.11.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71" w:rsidRPr="00226D43" w:rsidRDefault="00034871" w:rsidP="00034871">
            <w:pPr>
              <w:rPr>
                <w:rFonts w:eastAsiaTheme="minorHAnsi"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Организация мероприятий по информационной безопасности детей в сети Интернет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034871" w:rsidP="00034871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226D43">
              <w:rPr>
                <w:rFonts w:eastAsiaTheme="minorHAnsi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034871" w:rsidP="00034871">
            <w:pPr>
              <w:jc w:val="both"/>
              <w:rPr>
                <w:rFonts w:eastAsiaTheme="minorHAnsi"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Уполномоченный по правам ребенка в Курской области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санитарно-просветительской работы по вопросам профилактики суицидального поведения обучающихся, жестокого обращения с детьми, употребления алкоголя, наркотиков, </w:t>
            </w:r>
            <w:proofErr w:type="spellStart"/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психоактивных</w:t>
            </w:r>
            <w:proofErr w:type="spellEnd"/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веществ, распространения ВИЧ –инфекции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2D0715" w:rsidP="002D0715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образования и науки Курской области, к</w:t>
            </w:r>
            <w:r w:rsidR="00E06D4B"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омитет здравоохранения Курской области, ОБУЗ «Центр медицинской профилактики», медицинские организации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Проведение «Дня правовой помощи», приуроченного ко Всемирному дню защиты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Ноябрь </w:t>
            </w:r>
          </w:p>
          <w:p w:rsidR="00E06D4B" w:rsidRPr="00226D43" w:rsidRDefault="00E06D4B" w:rsidP="00206452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202</w:t>
            </w:r>
            <w:r w:rsidR="00206452">
              <w:rPr>
                <w:rFonts w:cs="Times New Roman"/>
                <w:sz w:val="24"/>
                <w:szCs w:val="24"/>
                <w:lang w:eastAsia="en-US"/>
              </w:rPr>
              <w:t>2</w:t>
            </w: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206452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Комитет образования и науки Курской области, Уполномоченный по правам ребенка в Курской области (по согласованию), комитет социального обеспечения, материнства и детства Курской области, </w:t>
            </w:r>
            <w:r w:rsidR="00206452">
              <w:rPr>
                <w:rFonts w:cs="Times New Roman"/>
                <w:sz w:val="24"/>
                <w:szCs w:val="24"/>
                <w:lang w:eastAsia="en-US"/>
              </w:rPr>
              <w:t xml:space="preserve">КДН и ЗП Администрации Курской области 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6C79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6C796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52" w:rsidRPr="00226D43" w:rsidRDefault="003A6429" w:rsidP="00E06D4B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проведения </w:t>
            </w:r>
            <w:r w:rsidR="00E06D4B" w:rsidRPr="00226D43">
              <w:rPr>
                <w:rFonts w:cs="Times New Roman"/>
                <w:sz w:val="24"/>
                <w:szCs w:val="24"/>
                <w:lang w:eastAsia="en-US"/>
              </w:rPr>
              <w:t xml:space="preserve">на </w:t>
            </w:r>
            <w:proofErr w:type="gramStart"/>
            <w:r w:rsidR="00E06D4B" w:rsidRPr="00226D43">
              <w:rPr>
                <w:rFonts w:cs="Times New Roman"/>
                <w:sz w:val="24"/>
                <w:szCs w:val="24"/>
                <w:lang w:eastAsia="en-US"/>
              </w:rPr>
              <w:t>базе  образовательных</w:t>
            </w:r>
            <w:proofErr w:type="gramEnd"/>
            <w:r w:rsidR="00E06D4B" w:rsidRPr="00226D43">
              <w:rPr>
                <w:rFonts w:cs="Times New Roman"/>
                <w:sz w:val="24"/>
                <w:szCs w:val="24"/>
                <w:lang w:eastAsia="en-US"/>
              </w:rPr>
              <w:t xml:space="preserve"> организаций Курской области «Уроков безопасности» с обучающимися</w:t>
            </w:r>
            <w:r w:rsidR="00CD7652" w:rsidRPr="00226D43">
              <w:rPr>
                <w:rFonts w:cs="Times New Roman"/>
                <w:sz w:val="24"/>
                <w:szCs w:val="24"/>
                <w:lang w:eastAsia="en-US"/>
              </w:rPr>
              <w:t>, направленных на предупреждение детского травматизма на объектах железнодорожного транспорта, совершения преступлений и административных правонарушений несовершеннолетних, недопущения «</w:t>
            </w:r>
            <w:proofErr w:type="spellStart"/>
            <w:r w:rsidR="00CD7652" w:rsidRPr="00226D43">
              <w:rPr>
                <w:rFonts w:cs="Times New Roman"/>
                <w:sz w:val="24"/>
                <w:szCs w:val="24"/>
                <w:lang w:eastAsia="en-US"/>
              </w:rPr>
              <w:t>зацепинга</w:t>
            </w:r>
            <w:proofErr w:type="spellEnd"/>
            <w:r w:rsidR="00CD7652" w:rsidRPr="00226D43">
              <w:rPr>
                <w:rFonts w:cs="Times New Roman"/>
                <w:sz w:val="24"/>
                <w:szCs w:val="24"/>
                <w:lang w:eastAsia="en-US"/>
              </w:rPr>
              <w:t>», «</w:t>
            </w:r>
            <w:proofErr w:type="spellStart"/>
            <w:r w:rsidR="00CD7652" w:rsidRPr="00226D43">
              <w:rPr>
                <w:rFonts w:cs="Times New Roman"/>
                <w:sz w:val="24"/>
                <w:szCs w:val="24"/>
                <w:lang w:eastAsia="en-US"/>
              </w:rPr>
              <w:t>трейнсерфинга</w:t>
            </w:r>
            <w:proofErr w:type="spellEnd"/>
            <w:r w:rsidR="00CD7652" w:rsidRPr="00226D43">
              <w:rPr>
                <w:rFonts w:cs="Times New Roman"/>
                <w:sz w:val="24"/>
                <w:szCs w:val="24"/>
                <w:lang w:eastAsia="en-US"/>
              </w:rPr>
              <w:t>», «граффити».</w:t>
            </w:r>
          </w:p>
          <w:p w:rsidR="00E06D4B" w:rsidRPr="00226D43" w:rsidRDefault="00E06D4B" w:rsidP="003A6429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3A6429" w:rsidP="003A6429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Курский ЛО МВД России на </w:t>
            </w:r>
            <w:proofErr w:type="gramStart"/>
            <w:r w:rsidRPr="00226D43">
              <w:rPr>
                <w:rFonts w:cs="Times New Roman"/>
                <w:sz w:val="24"/>
                <w:szCs w:val="24"/>
                <w:lang w:eastAsia="en-US"/>
              </w:rPr>
              <w:t>транспорте  (</w:t>
            </w:r>
            <w:proofErr w:type="gramEnd"/>
            <w:r w:rsidRPr="00226D43">
              <w:rPr>
                <w:rFonts w:cs="Times New Roman"/>
                <w:sz w:val="24"/>
                <w:szCs w:val="24"/>
                <w:lang w:eastAsia="en-US"/>
              </w:rPr>
              <w:t>по согласованию),</w:t>
            </w:r>
            <w:r w:rsidR="00E06D4B" w:rsidRPr="00226D43">
              <w:rPr>
                <w:rFonts w:cs="Times New Roman"/>
                <w:sz w:val="24"/>
                <w:szCs w:val="24"/>
                <w:lang w:eastAsia="en-US"/>
              </w:rPr>
              <w:t xml:space="preserve"> комитет образования и науки Курской области</w:t>
            </w:r>
            <w:r w:rsidRPr="00226D43">
              <w:rPr>
                <w:rFonts w:cs="Times New Roman"/>
                <w:sz w:val="24"/>
                <w:szCs w:val="24"/>
                <w:lang w:eastAsia="en-US"/>
              </w:rPr>
              <w:t>, органы местного самоуправления</w:t>
            </w:r>
            <w:r w:rsidR="00E06D4B" w:rsidRPr="00226D43">
              <w:rPr>
                <w:rFonts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496C7E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206452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Проведение пожарно-профилактических мероприятий с семьями, имеющими несовершеннолетних детей и состоящи</w:t>
            </w:r>
            <w:r w:rsidR="00206452">
              <w:rPr>
                <w:rFonts w:cs="Times New Roman"/>
                <w:sz w:val="24"/>
                <w:szCs w:val="24"/>
                <w:lang w:eastAsia="en-US"/>
              </w:rPr>
              <w:t>ми</w:t>
            </w: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 на профилактических учетах</w:t>
            </w: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в органах и учреждениях системы профилактики, а также </w:t>
            </w:r>
            <w:proofErr w:type="gramStart"/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мероприятий  с</w:t>
            </w:r>
            <w:proofErr w:type="gramEnd"/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семьями, находящимися в трудной жизненной ситуации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ГУ МЧС России по Курской области (по согласованию), </w:t>
            </w:r>
          </w:p>
          <w:p w:rsidR="00E06D4B" w:rsidRPr="00226D43" w:rsidRDefault="00E06D4B" w:rsidP="00E06D4B">
            <w:pPr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УМВД России по Курской области (по согласованию), </w:t>
            </w: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органы местного самоуправления </w:t>
            </w:r>
          </w:p>
          <w:p w:rsidR="00E06D4B" w:rsidRPr="00226D43" w:rsidRDefault="00E06D4B" w:rsidP="00E06D4B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496C7E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7678AC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Информирование населения о мерах пожарной безопасности (в том числе детей) в </w:t>
            </w:r>
            <w:r w:rsidR="007678AC"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каникулярный период с учетом сезонных рисков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7678AC" w:rsidP="007678AC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Каникулярный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226D43" w:rsidRDefault="00E06D4B" w:rsidP="00E06D4B">
            <w:pPr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ГУ МЧС России по Курской области (по согласованию), </w:t>
            </w:r>
          </w:p>
          <w:p w:rsidR="00E06D4B" w:rsidRPr="00226D43" w:rsidRDefault="00E06D4B" w:rsidP="00E06D4B">
            <w:pPr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УМВД России по Курской области (по согласованию), </w:t>
            </w: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органы местного самоуправления </w:t>
            </w:r>
          </w:p>
          <w:p w:rsidR="00E06D4B" w:rsidRPr="00226D43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678AC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AC" w:rsidRDefault="00496C7E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3.17.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AC" w:rsidRPr="00226D43" w:rsidRDefault="007678AC" w:rsidP="007678AC">
            <w:pPr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Проведение месячника безопасности в общеобразовательных организациях Курской области, обучение детей мерам пожарной безопасности в быту, а также проведение занятий по безопасному поведению </w:t>
            </w:r>
            <w:r w:rsidR="009F74A3"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и порядку действий в случае возникновения пожара и иной чрезвычайной ситуации</w:t>
            </w:r>
          </w:p>
          <w:p w:rsidR="009F74A3" w:rsidRPr="00226D43" w:rsidRDefault="009F74A3" w:rsidP="007678AC">
            <w:pPr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A3" w:rsidRPr="00226D43" w:rsidRDefault="009F74A3" w:rsidP="007678AC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Сентябрь </w:t>
            </w:r>
          </w:p>
          <w:p w:rsidR="007678AC" w:rsidRPr="00226D43" w:rsidRDefault="009F74A3" w:rsidP="007678AC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2022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A3" w:rsidRPr="00226D43" w:rsidRDefault="009F74A3" w:rsidP="009F74A3">
            <w:pPr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ГУ МЧС России по Курской области (по согласованию), </w:t>
            </w:r>
          </w:p>
          <w:p w:rsidR="007678AC" w:rsidRPr="00226D43" w:rsidRDefault="009F74A3" w:rsidP="009F74A3">
            <w:pPr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226D43">
              <w:rPr>
                <w:rFonts w:cs="Times New Roman"/>
                <w:sz w:val="24"/>
                <w:szCs w:val="24"/>
                <w:lang w:eastAsia="en-US"/>
              </w:rPr>
              <w:t>комитет</w:t>
            </w:r>
            <w:proofErr w:type="gramEnd"/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 образования и науки Курской области, органы, осуществляющие управление в сфере образования муниципальных районов и городских округов Курской области, образователь</w:t>
            </w:r>
            <w:r w:rsidR="00206452">
              <w:rPr>
                <w:rFonts w:cs="Times New Roman"/>
                <w:sz w:val="24"/>
                <w:szCs w:val="24"/>
                <w:lang w:eastAsia="en-US"/>
              </w:rPr>
              <w:t>ные организации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496C7E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226D43">
              <w:rPr>
                <w:rFonts w:cs="Times New Roman"/>
                <w:sz w:val="24"/>
                <w:szCs w:val="24"/>
                <w:lang w:eastAsia="en-US"/>
              </w:rPr>
              <w:t>Проведение  занятий</w:t>
            </w:r>
            <w:proofErr w:type="gramEnd"/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 (бесед, инструктажей) с обучающимися  образовательных организаций о соблюдении требований пожарной безопасности и других требований безопасности с учетом сезонных рисков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ГУ МЧС России по Курской области (по согласованию), </w:t>
            </w:r>
          </w:p>
          <w:p w:rsidR="00E06D4B" w:rsidRPr="00226D43" w:rsidRDefault="00E06D4B" w:rsidP="007678AC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226D43">
              <w:rPr>
                <w:rFonts w:cs="Times New Roman"/>
                <w:sz w:val="24"/>
                <w:szCs w:val="24"/>
                <w:lang w:eastAsia="en-US"/>
              </w:rPr>
              <w:t>комитет</w:t>
            </w:r>
            <w:proofErr w:type="gramEnd"/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 образования и науки Курской области</w:t>
            </w:r>
            <w:r w:rsidR="007678AC" w:rsidRPr="00226D43">
              <w:rPr>
                <w:rFonts w:cs="Times New Roman"/>
                <w:sz w:val="24"/>
                <w:szCs w:val="24"/>
                <w:lang w:eastAsia="en-US"/>
              </w:rPr>
              <w:t xml:space="preserve">, органы, осуществляющие управление в сфере образования муниципальных районов и городских округов Курской области, образовательные организации 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496C7E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226D43" w:rsidRDefault="00B64355" w:rsidP="00E06D4B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Обеспечение оказания консультативной юридической помощи несовершеннолетним подозреваемым и обвиняемым, содержащимся под стражей по вопросам гражданского и семейного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226D43" w:rsidRDefault="00B64355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226D43" w:rsidRDefault="00B64355" w:rsidP="00E06D4B">
            <w:pPr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226D43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УФСИН России по Курской области, ФКУ СИЗО-1 УФСИН России по Курской области </w:t>
            </w:r>
            <w:r w:rsidR="00206452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(по </w:t>
            </w:r>
            <w:proofErr w:type="spellStart"/>
            <w:r w:rsidR="00206452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осгласованию</w:t>
            </w:r>
            <w:proofErr w:type="spellEnd"/>
            <w:r w:rsidR="00206452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="00496C7E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Организация размещения на информационных стендах в образовательных организациях, социально-реабилитационных учреждениях для несовершеннолетних памятки «Советы инспектора ПДН – как не стать жертвой насилия»,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>антиэкстремистких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материалов, а также правил безопасного общения и поведения в сети Интернет</w:t>
            </w:r>
          </w:p>
          <w:p w:rsidR="00E06D4B" w:rsidRDefault="00E06D4B" w:rsidP="00E06D4B">
            <w:pPr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>доведение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их положений</w:t>
            </w:r>
            <w:r w:rsidR="002C2ED1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до обучающихся образовательных организаций </w:t>
            </w: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в рамках класс</w:t>
            </w:r>
            <w:r w:rsidR="002C2ED1">
              <w:rPr>
                <w:rFonts w:cs="Times New Roman"/>
                <w:color w:val="000000"/>
                <w:sz w:val="24"/>
                <w:szCs w:val="24"/>
                <w:lang w:eastAsia="en-US"/>
              </w:rPr>
              <w:t>ных часов с несовершеннолетними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Комитет образования и науки Курской области, комитет социального обеспечения, материнства и детства Курской области, УМВД России по Курской области (по согласованию)</w:t>
            </w:r>
          </w:p>
        </w:tc>
      </w:tr>
      <w:tr w:rsidR="00E06D4B" w:rsidTr="00E06D4B">
        <w:trPr>
          <w:trHeight w:val="1390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Default="00E06D4B" w:rsidP="00E06D4B">
            <w:pPr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  <w:p w:rsidR="00E06D4B" w:rsidRDefault="00E06D4B" w:rsidP="00E06D4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sz w:val="24"/>
                <w:szCs w:val="24"/>
                <w:lang w:eastAsia="en-US"/>
              </w:rPr>
              <w:t>4. Мероприятия, направленные на профилактику и предупреждение суицидальных проявлений в подростковой среде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4.1.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ind w:left="33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Реализация </w:t>
            </w:r>
            <w:r w:rsidRPr="00226D43">
              <w:rPr>
                <w:rFonts w:cs="Times New Roman"/>
                <w:sz w:val="24"/>
                <w:szCs w:val="24"/>
                <w:lang w:eastAsia="en-US"/>
              </w:rPr>
              <w:t>Порядка межведомственного взаимодействия органов и учреждений системы профилактики на территории Курской области по предупреждению детского суицида и принятию мер реагирования по сообщениям о суицидальном поведении несовершеннолетних, утвержденного постановлением КДН и ЗП Администрации Курской области от 24.09.2018 года №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УМВД России по Курской области (по согласованию), комитет образования и науки Курской области, комитет социального обеспечения, материнства и детства  Курской области, комитет здравоохранения Курской области, комитет молодежной политики Курской области, КДН и ЗП Администрации Курской области, Уполномоченный по правам ребенка в Курской области (по согласованию),   следственное управление Следственного комитета Российской Федерации по Курской области (по согласованию), Управление </w:t>
            </w:r>
            <w:proofErr w:type="spellStart"/>
            <w:r w:rsidRPr="00226D43">
              <w:rPr>
                <w:rFonts w:cs="Times New Roman"/>
                <w:sz w:val="24"/>
                <w:szCs w:val="24"/>
                <w:lang w:eastAsia="en-US"/>
              </w:rPr>
              <w:t>Роскомнадзора</w:t>
            </w:r>
            <w:proofErr w:type="spellEnd"/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 по Курской области (по согласованию), органы местного самоуправления</w:t>
            </w:r>
          </w:p>
        </w:tc>
      </w:tr>
      <w:tr w:rsidR="00207876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76" w:rsidRDefault="00496C7E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76" w:rsidRPr="00226D43" w:rsidRDefault="00207876" w:rsidP="00E06D4B">
            <w:pPr>
              <w:ind w:left="33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Обеспечение организации и проведения социально-психологическими службами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общеобразовательных  организаций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 Курской области работы по выявлению семей с детьми «группы риска» по суицидальному поведе</w:t>
            </w:r>
            <w:r w:rsidR="002C2ED1">
              <w:rPr>
                <w:rFonts w:cs="Times New Roman"/>
                <w:sz w:val="24"/>
                <w:szCs w:val="24"/>
              </w:rPr>
              <w:t>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76" w:rsidRPr="00226D43" w:rsidRDefault="00207876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76" w:rsidRPr="00226D43" w:rsidRDefault="00207876" w:rsidP="00207876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226D43">
              <w:rPr>
                <w:rFonts w:cs="Times New Roman"/>
                <w:sz w:val="24"/>
                <w:szCs w:val="24"/>
              </w:rPr>
              <w:t>Комитет  образования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и науки Курской области, органы местного самоуправления, осуществляющие управление в сфере образования </w:t>
            </w:r>
            <w:r w:rsidRPr="00226D43">
              <w:rPr>
                <w:rFonts w:cs="Times New Roman"/>
                <w:sz w:val="24"/>
                <w:szCs w:val="24"/>
              </w:rPr>
              <w:lastRenderedPageBreak/>
              <w:t>муниципальных районов и городских округов Курской области,</w:t>
            </w:r>
          </w:p>
          <w:p w:rsidR="00207876" w:rsidRPr="00226D43" w:rsidRDefault="00207876" w:rsidP="00207876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226D43">
              <w:rPr>
                <w:rFonts w:cs="Times New Roman"/>
                <w:sz w:val="24"/>
                <w:szCs w:val="24"/>
              </w:rPr>
              <w:t>образовательные  организации</w:t>
            </w:r>
            <w:proofErr w:type="gramEnd"/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</w:t>
            </w:r>
            <w:r w:rsidR="00496C7E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B" w:rsidRPr="00226D43" w:rsidRDefault="00E06D4B" w:rsidP="00E06D4B">
            <w:pPr>
              <w:ind w:left="33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Проведение в образовательных организациях Курской области мероприятий для родителей (иных 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  <w:p w:rsidR="00E06D4B" w:rsidRPr="00226D43" w:rsidRDefault="00E06D4B" w:rsidP="00E06D4B">
            <w:pPr>
              <w:ind w:left="33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образования и науки Курской области, комитет здравоохранения Курской </w:t>
            </w:r>
            <w:proofErr w:type="gramStart"/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области,  комитет</w:t>
            </w:r>
            <w:proofErr w:type="gramEnd"/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молодежной политики Курской области, органы местного самоуправления</w:t>
            </w:r>
          </w:p>
        </w:tc>
      </w:tr>
      <w:tr w:rsidR="00413A97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7" w:rsidRDefault="00496C7E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7" w:rsidRPr="00226D43" w:rsidRDefault="00413A97" w:rsidP="00413A97">
            <w:pPr>
              <w:ind w:left="33"/>
              <w:jc w:val="both"/>
              <w:rPr>
                <w:rFonts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 w:rsidRPr="00226D43">
              <w:rPr>
                <w:rStyle w:val="FontStyle16"/>
                <w:sz w:val="24"/>
                <w:szCs w:val="24"/>
              </w:rPr>
              <w:t>Проведение  информационно</w:t>
            </w:r>
            <w:proofErr w:type="gramEnd"/>
            <w:r w:rsidRPr="00226D43">
              <w:rPr>
                <w:rStyle w:val="FontStyle16"/>
                <w:sz w:val="24"/>
                <w:szCs w:val="24"/>
              </w:rPr>
              <w:t>-разъяснительных мероприятий  с родителями,  опекунами (попечителями, приемными родителями) по профилактике суицидальных проявлений  в подростковой среде, интернет-безопасности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7" w:rsidRPr="00226D43" w:rsidRDefault="00413A97" w:rsidP="00413A97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7" w:rsidRPr="00226D43" w:rsidRDefault="00413A97" w:rsidP="00413A97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Комитет социального обеспечения, материнства и детства</w:t>
            </w:r>
          </w:p>
          <w:p w:rsidR="00413A97" w:rsidRPr="00226D43" w:rsidRDefault="00413A97" w:rsidP="00413A97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 Курской области, органы опеки и попечительства муниципальных районов и городских округов </w:t>
            </w:r>
          </w:p>
          <w:p w:rsidR="00413A97" w:rsidRPr="00226D43" w:rsidRDefault="00413A97" w:rsidP="00413A97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Курской области, учреждения социального обслуживания семьи и детей Курской области, </w:t>
            </w:r>
          </w:p>
          <w:p w:rsidR="00413A97" w:rsidRPr="00226D43" w:rsidRDefault="00413A97" w:rsidP="00413A9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</w:p>
        </w:tc>
      </w:tr>
      <w:tr w:rsidR="00413A97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7" w:rsidRDefault="00496C7E" w:rsidP="00E06D4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4.5.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7" w:rsidRPr="00226D43" w:rsidRDefault="00413A97" w:rsidP="002C2ED1">
            <w:pPr>
              <w:ind w:left="33"/>
              <w:jc w:val="both"/>
              <w:rPr>
                <w:rStyle w:val="FontStyle16"/>
                <w:sz w:val="24"/>
                <w:szCs w:val="24"/>
              </w:rPr>
            </w:pPr>
            <w:r w:rsidRPr="00226D43">
              <w:rPr>
                <w:rStyle w:val="FontStyle16"/>
                <w:sz w:val="24"/>
                <w:szCs w:val="24"/>
              </w:rPr>
              <w:t xml:space="preserve">Подготовка и распространение информационных материалов                            среди несовершеннолетних, находящихся в трудной жизненной ситуации, социально опасном положении, детей-сирот и детей, оставшихся без попечения </w:t>
            </w:r>
            <w:proofErr w:type="gramStart"/>
            <w:r w:rsidRPr="00226D43">
              <w:rPr>
                <w:rStyle w:val="FontStyle16"/>
                <w:sz w:val="24"/>
                <w:szCs w:val="24"/>
              </w:rPr>
              <w:t>родителей,  и</w:t>
            </w:r>
            <w:proofErr w:type="gramEnd"/>
            <w:r w:rsidRPr="00226D43">
              <w:rPr>
                <w:rStyle w:val="FontStyle16"/>
                <w:sz w:val="24"/>
                <w:szCs w:val="24"/>
              </w:rPr>
              <w:t xml:space="preserve"> их законных представителей о правилах безопасного нахождения в сети Интернет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7" w:rsidRPr="00226D43" w:rsidRDefault="00413A97" w:rsidP="00413A97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7" w:rsidRPr="00226D43" w:rsidRDefault="00413A97" w:rsidP="00413A97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Комитет социального обеспечения, материнства и детства Курской области, органы опеки и попечительства муниципальных районов и городских округов </w:t>
            </w:r>
          </w:p>
          <w:p w:rsidR="00413A97" w:rsidRPr="00226D43" w:rsidRDefault="00413A97" w:rsidP="00413A97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Курской области, учреждения социального обслуживания семьи и детей, ОКУ «Центр сопровождения замещающих семей и граждан из числа детей-сирот и детей, оставшихся без попечения родителей»</w:t>
            </w:r>
          </w:p>
        </w:tc>
      </w:tr>
      <w:tr w:rsidR="00413A97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7" w:rsidRDefault="00496C7E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4.6.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7" w:rsidRPr="00226D43" w:rsidRDefault="00413A97" w:rsidP="00413A97">
            <w:pPr>
              <w:ind w:left="33"/>
              <w:jc w:val="both"/>
              <w:rPr>
                <w:rStyle w:val="FontStyle16"/>
                <w:sz w:val="24"/>
                <w:szCs w:val="24"/>
              </w:rPr>
            </w:pPr>
            <w:r w:rsidRPr="00226D43">
              <w:rPr>
                <w:rStyle w:val="FontStyle16"/>
                <w:sz w:val="24"/>
                <w:szCs w:val="24"/>
              </w:rPr>
              <w:t xml:space="preserve">Проведение мероприятий для родителей и детей по популяризации </w:t>
            </w:r>
            <w:proofErr w:type="gramStart"/>
            <w:r w:rsidRPr="00226D43">
              <w:rPr>
                <w:rStyle w:val="FontStyle16"/>
                <w:sz w:val="24"/>
                <w:szCs w:val="24"/>
              </w:rPr>
              <w:t>здорового  и</w:t>
            </w:r>
            <w:proofErr w:type="gramEnd"/>
            <w:r w:rsidRPr="00226D43">
              <w:rPr>
                <w:rStyle w:val="FontStyle16"/>
                <w:sz w:val="24"/>
                <w:szCs w:val="24"/>
              </w:rPr>
              <w:t xml:space="preserve"> активного семейного отдыха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7" w:rsidRPr="00226D43" w:rsidRDefault="00413A97" w:rsidP="00413A97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97" w:rsidRPr="00226D43" w:rsidRDefault="00413A97" w:rsidP="00413A97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Комитет социального обеспечения, материнства и детства</w:t>
            </w:r>
          </w:p>
          <w:p w:rsidR="00413A97" w:rsidRPr="00226D43" w:rsidRDefault="00413A97" w:rsidP="00413A97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 Курской области, органы опеки и попечительства муниципальных районов и городских округов </w:t>
            </w:r>
          </w:p>
          <w:p w:rsidR="00413A97" w:rsidRPr="00226D43" w:rsidRDefault="00413A97" w:rsidP="00413A97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Курской области, учреждения социального обслуживания семьи и детей Курской области, ОКУ «Центр сопровождения замещающих семей и граждан из числа детей-сирот и детей, оставшихся без попечения родителей»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</w:t>
            </w:r>
            <w:r w:rsidR="00496C7E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413A97">
            <w:pPr>
              <w:jc w:val="both"/>
              <w:rPr>
                <w:rFonts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Привлечение к работе с детьми и подростками, совершившими попытку суицида медицинских работников (врачей-психиатров), психологов, а также священнослужителей Русской Православной Церкви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4F50E5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4F50E5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образования и науки Курской области, комитет здравоохранения Курской области</w:t>
            </w:r>
            <w:r w:rsidR="004F50E5"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, Курская и Рыльская Митрополия Русской Православной церкви (по </w:t>
            </w:r>
            <w:proofErr w:type="gramStart"/>
            <w:r w:rsidR="004F50E5"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согласованию)</w:t>
            </w: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proofErr w:type="gramEnd"/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  <w:r w:rsidR="00496C7E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13A97">
            <w:pPr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Организация проведения процессуальных проверок по каждому факту покушения несовершеннолетним лицом на суицид, нанесения себе телесных повреждений или совершения иных действий, свидетельствующих о намерении причинения вреда своей жизни. </w:t>
            </w:r>
          </w:p>
          <w:p w:rsidR="00E06D4B" w:rsidRPr="00226D43" w:rsidRDefault="002C2ED1" w:rsidP="00413A97">
            <w:pPr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Установление </w:t>
            </w:r>
            <w:r w:rsidR="00E06D4B" w:rsidRPr="00226D43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обстоятельств произошедшего, причин и </w:t>
            </w:r>
            <w:proofErr w:type="gramStart"/>
            <w:r w:rsidR="00E06D4B" w:rsidRPr="00226D43">
              <w:rPr>
                <w:rFonts w:cs="Times New Roman"/>
                <w:color w:val="000000"/>
                <w:sz w:val="24"/>
                <w:szCs w:val="24"/>
                <w:lang w:eastAsia="en-US"/>
              </w:rPr>
              <w:t>мотив</w:t>
            </w: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ов </w:t>
            </w:r>
            <w:r w:rsidR="00E06D4B" w:rsidRPr="00226D43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суицидального</w:t>
            </w:r>
            <w:proofErr w:type="gramEnd"/>
            <w:r w:rsidR="00E06D4B" w:rsidRPr="00226D43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поведения.</w:t>
            </w:r>
          </w:p>
          <w:p w:rsidR="002C2ED1" w:rsidRPr="00226D43" w:rsidRDefault="002C2ED1" w:rsidP="002C2ED1">
            <w:pPr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>Привлечение  психологов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к проведению </w:t>
            </w:r>
            <w:r w:rsidRPr="00226D43">
              <w:rPr>
                <w:rFonts w:cs="Times New Roman"/>
                <w:color w:val="000000"/>
                <w:sz w:val="24"/>
                <w:szCs w:val="24"/>
                <w:lang w:eastAsia="en-US"/>
              </w:rPr>
              <w:t>проверочных мероприятий с несовершеннолетним</w:t>
            </w: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и  </w:t>
            </w:r>
            <w:r w:rsidRPr="00226D43">
              <w:rPr>
                <w:rFonts w:cs="Times New Roman"/>
                <w:color w:val="000000"/>
                <w:sz w:val="24"/>
                <w:szCs w:val="24"/>
                <w:lang w:eastAsia="en-US"/>
              </w:rPr>
              <w:t>по фактам совершенных попыток суицида</w:t>
            </w: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06D4B" w:rsidRPr="00226D43" w:rsidRDefault="00E06D4B" w:rsidP="002C2ED1">
            <w:pPr>
              <w:ind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226D43">
              <w:rPr>
                <w:rFonts w:cs="Times New Roman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 w:rsidRPr="00226D43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целях установления психологического контакта и оперативного оказания психологической помощи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7C2D9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413A9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СУ СК России по Курской области (по согласованию)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  <w:r w:rsidR="00496C7E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CD7652" w:rsidP="00CD7652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226D43">
              <w:rPr>
                <w:lang w:eastAsia="en-US"/>
              </w:rPr>
              <w:t xml:space="preserve">Оперативное </w:t>
            </w:r>
            <w:r w:rsidR="00E06D4B" w:rsidRPr="00226D43">
              <w:rPr>
                <w:lang w:eastAsia="en-US"/>
              </w:rPr>
              <w:t xml:space="preserve">информирование КДН и ЗП Администрации Курской области, УМВД России по Курской области, СУ СК России по Курской области о ставших известных фактах </w:t>
            </w:r>
            <w:proofErr w:type="gramStart"/>
            <w:r w:rsidR="00E06D4B" w:rsidRPr="00226D43">
              <w:rPr>
                <w:lang w:eastAsia="en-US"/>
              </w:rPr>
              <w:t xml:space="preserve">выявления  </w:t>
            </w:r>
            <w:r w:rsidR="00E06D4B" w:rsidRPr="00226D43">
              <w:rPr>
                <w:rStyle w:val="FontStyle16"/>
                <w:sz w:val="24"/>
                <w:szCs w:val="24"/>
                <w:lang w:eastAsia="en-US"/>
              </w:rPr>
              <w:t>Интернет</w:t>
            </w:r>
            <w:proofErr w:type="gramEnd"/>
            <w:r w:rsidR="00E06D4B" w:rsidRPr="00226D43">
              <w:rPr>
                <w:rStyle w:val="FontStyle16"/>
                <w:sz w:val="24"/>
                <w:szCs w:val="24"/>
                <w:lang w:eastAsia="en-US"/>
              </w:rPr>
              <w:t>-сообществ, групп, сайтов, пропагандирующих суицидальные п</w:t>
            </w:r>
            <w:r w:rsidR="002C2ED1">
              <w:rPr>
                <w:rStyle w:val="FontStyle16"/>
                <w:sz w:val="24"/>
                <w:szCs w:val="24"/>
                <w:lang w:eastAsia="en-US"/>
              </w:rPr>
              <w:t>роявления, жестокость и насилие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CD7652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  <w:p w:rsidR="00CD7652" w:rsidRPr="00226D43" w:rsidRDefault="00CD7652" w:rsidP="00CD7652">
            <w:pPr>
              <w:jc w:val="center"/>
              <w:rPr>
                <w:color w:val="000000" w:themeColor="text1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226D43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 факту выявления)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413A9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Управление </w:t>
            </w:r>
            <w:proofErr w:type="spellStart"/>
            <w:r w:rsidRPr="00226D43">
              <w:rPr>
                <w:rFonts w:cs="Times New Roman"/>
                <w:sz w:val="24"/>
                <w:szCs w:val="24"/>
                <w:lang w:eastAsia="en-US"/>
              </w:rPr>
              <w:t>Роскомнадзора</w:t>
            </w:r>
            <w:proofErr w:type="spellEnd"/>
            <w:r w:rsidRPr="00226D43">
              <w:rPr>
                <w:rFonts w:cs="Times New Roman"/>
                <w:sz w:val="24"/>
                <w:szCs w:val="24"/>
                <w:lang w:eastAsia="en-US"/>
              </w:rPr>
              <w:t xml:space="preserve"> по Курской области (по согласованию)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  <w:r w:rsidR="00496C7E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413A97">
            <w:pPr>
              <w:pStyle w:val="Style6"/>
              <w:widowControl/>
              <w:spacing w:line="240" w:lineRule="auto"/>
              <w:ind w:firstLine="33"/>
              <w:rPr>
                <w:lang w:eastAsia="en-US"/>
              </w:rPr>
            </w:pPr>
            <w:r w:rsidRPr="00226D43">
              <w:rPr>
                <w:color w:val="000000"/>
                <w:lang w:eastAsia="en-US"/>
              </w:rPr>
              <w:t xml:space="preserve">По обращению следственных органов для </w:t>
            </w:r>
            <w:proofErr w:type="gramStart"/>
            <w:r w:rsidRPr="00226D43">
              <w:rPr>
                <w:color w:val="000000"/>
                <w:lang w:eastAsia="en-US"/>
              </w:rPr>
              <w:t>участия  в</w:t>
            </w:r>
            <w:proofErr w:type="gramEnd"/>
            <w:r w:rsidRPr="00226D43">
              <w:rPr>
                <w:color w:val="000000"/>
                <w:lang w:eastAsia="en-US"/>
              </w:rPr>
              <w:t xml:space="preserve">  проведении проверочных мероприятий с несовершеннолетним по фактам совершения попыток самоубийства (в целях установления психологического контакта и оперативного оказания психологической помощи) незамедлительное выделение специалистов в области психологии.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413A97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4F50E5" w:rsidP="00413A97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Комитет образования и науки Курской области, органы местного самоуправления, осуществляющие управление в сфере образования муниципальных районов и городских округов Курской области,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образовательные  организации</w:t>
            </w:r>
            <w:proofErr w:type="gramEnd"/>
          </w:p>
        </w:tc>
      </w:tr>
      <w:tr w:rsidR="005E70E1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1" w:rsidRDefault="00496C7E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4.11.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1" w:rsidRPr="00226D43" w:rsidRDefault="004D003F" w:rsidP="00413A97">
            <w:pPr>
              <w:pStyle w:val="Style6"/>
              <w:widowControl/>
              <w:spacing w:line="240" w:lineRule="auto"/>
              <w:ind w:firstLine="33"/>
              <w:rPr>
                <w:color w:val="000000"/>
                <w:lang w:eastAsia="en-US"/>
              </w:rPr>
            </w:pPr>
            <w:r w:rsidRPr="00226D43">
              <w:t xml:space="preserve">Организация комплексных выездов заинтересованных членов комиссии по делам несовершеннолетних и защите их прав Курской области по каждому выявленному факту суицида несовершеннолетнего со смертельным исходом с целью установления причин и условий, этому способствовавших, </w:t>
            </w:r>
            <w:r w:rsidR="002C2ED1">
              <w:t xml:space="preserve">а также </w:t>
            </w:r>
            <w:r w:rsidRPr="00226D43">
              <w:t>наличия упущений в деятельности органов и учреждений системы профилактики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1" w:rsidRPr="00226D43" w:rsidRDefault="004D003F" w:rsidP="004D003F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1" w:rsidRPr="00226D43" w:rsidRDefault="004D003F" w:rsidP="00413A97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>Комиссия по делам несовершеннолетних и защите их прав Администрации Курской области</w:t>
            </w:r>
          </w:p>
        </w:tc>
      </w:tr>
      <w:tr w:rsidR="002B12A4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4" w:rsidRDefault="00496C7E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4.12.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4" w:rsidRPr="00226D43" w:rsidRDefault="002B12A4" w:rsidP="002B12A4">
            <w:pPr>
              <w:jc w:val="both"/>
              <w:rPr>
                <w:rStyle w:val="FontStyle16"/>
                <w:sz w:val="24"/>
                <w:szCs w:val="24"/>
              </w:rPr>
            </w:pPr>
            <w:r w:rsidRPr="00226D43">
              <w:rPr>
                <w:rStyle w:val="FontStyle16"/>
                <w:sz w:val="24"/>
                <w:szCs w:val="24"/>
              </w:rPr>
              <w:t xml:space="preserve">Информирование УМВД России по Курской области </w:t>
            </w:r>
            <w:proofErr w:type="gramStart"/>
            <w:r w:rsidRPr="00226D43">
              <w:rPr>
                <w:rStyle w:val="FontStyle16"/>
                <w:sz w:val="24"/>
                <w:szCs w:val="24"/>
              </w:rPr>
              <w:t>или  подчиненных</w:t>
            </w:r>
            <w:proofErr w:type="gramEnd"/>
            <w:r w:rsidRPr="00226D43">
              <w:rPr>
                <w:rStyle w:val="FontStyle16"/>
                <w:sz w:val="24"/>
                <w:szCs w:val="24"/>
              </w:rPr>
              <w:t xml:space="preserve"> территориальных органов  МВД России на районном уровне о ставших известными фактах:</w:t>
            </w:r>
          </w:p>
          <w:p w:rsidR="002B12A4" w:rsidRPr="00226D43" w:rsidRDefault="002B12A4" w:rsidP="002C2ED1">
            <w:pPr>
              <w:pStyle w:val="Style6"/>
              <w:widowControl/>
              <w:spacing w:line="240" w:lineRule="auto"/>
              <w:ind w:firstLine="742"/>
              <w:rPr>
                <w:rStyle w:val="FontStyle16"/>
                <w:sz w:val="24"/>
                <w:szCs w:val="24"/>
              </w:rPr>
            </w:pPr>
            <w:r w:rsidRPr="00226D43">
              <w:rPr>
                <w:rStyle w:val="FontStyle16"/>
                <w:sz w:val="24"/>
                <w:szCs w:val="24"/>
              </w:rPr>
              <w:t>- вступления несовершеннолетних в Интернет-сообщества, группы, сайты, пропагандирующие суицидальные проявления, иных обстоятельствах, свидетельствующих о возможном возникновении мысли о суициде, и принятых мерах профилактики;</w:t>
            </w:r>
          </w:p>
          <w:p w:rsidR="002B12A4" w:rsidRPr="00226D43" w:rsidRDefault="002B12A4" w:rsidP="002C2ED1">
            <w:pPr>
              <w:pStyle w:val="Style6"/>
              <w:widowControl/>
              <w:spacing w:line="240" w:lineRule="auto"/>
              <w:ind w:firstLine="742"/>
              <w:rPr>
                <w:rStyle w:val="FontStyle16"/>
                <w:sz w:val="24"/>
                <w:szCs w:val="24"/>
              </w:rPr>
            </w:pPr>
            <w:r w:rsidRPr="00226D43">
              <w:rPr>
                <w:rStyle w:val="FontStyle16"/>
                <w:sz w:val="24"/>
                <w:szCs w:val="24"/>
              </w:rPr>
              <w:t>- лицах, склоняющих детей и подростков к вступлению в них либо вовлекающих в совершение действий, создающих угрозу их жизни;</w:t>
            </w:r>
          </w:p>
          <w:p w:rsidR="002B12A4" w:rsidRPr="00226D43" w:rsidRDefault="002B12A4" w:rsidP="002C2ED1">
            <w:pPr>
              <w:pStyle w:val="Style6"/>
              <w:widowControl/>
              <w:spacing w:line="240" w:lineRule="auto"/>
              <w:ind w:firstLine="742"/>
              <w:rPr>
                <w:rStyle w:val="FontStyle16"/>
                <w:lang w:eastAsia="en-US"/>
              </w:rPr>
            </w:pPr>
            <w:r w:rsidRPr="00226D43">
              <w:rPr>
                <w:rStyle w:val="FontStyle16"/>
                <w:sz w:val="24"/>
                <w:szCs w:val="24"/>
              </w:rPr>
              <w:t>- распространения печатной и продуктовой продукции, компьютерных игр с признаками пропаганды суицида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4" w:rsidRPr="00226D43" w:rsidRDefault="002B12A4" w:rsidP="002B12A4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4" w:rsidRPr="00226D43" w:rsidRDefault="002B12A4" w:rsidP="00413A97">
            <w:pPr>
              <w:jc w:val="both"/>
              <w:rPr>
                <w:rStyle w:val="FontStyle16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Органы местного самоуправления, осуществляющие управление в сфере образования муниципальных районов и городских округов Курской области,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образовательные  организации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>, иные органы и учреждения системы профилактики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96C7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  <w:r w:rsidR="00496C7E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D45777" w:rsidP="00413A97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226D43">
              <w:rPr>
                <w:rStyle w:val="FontStyle16"/>
                <w:sz w:val="24"/>
                <w:szCs w:val="24"/>
                <w:lang w:eastAsia="en-US"/>
              </w:rPr>
              <w:t xml:space="preserve">Выявление в ходе проведения профилактических осмотров несовершеннолетних наличие </w:t>
            </w:r>
            <w:r w:rsidR="00E06D4B" w:rsidRPr="00226D43">
              <w:rPr>
                <w:rStyle w:val="FontStyle16"/>
                <w:sz w:val="24"/>
                <w:szCs w:val="24"/>
                <w:lang w:eastAsia="en-US"/>
              </w:rPr>
              <w:t>ссадин, порезов, шрамов и иных видимых повреждений, которые могут возникнуть в результате попытки несовершеннолетнего</w:t>
            </w:r>
            <w:r w:rsidR="0086404B" w:rsidRPr="00226D43">
              <w:rPr>
                <w:rStyle w:val="FontStyle16"/>
                <w:sz w:val="24"/>
                <w:szCs w:val="24"/>
                <w:lang w:eastAsia="en-US"/>
              </w:rPr>
              <w:t xml:space="preserve"> причинить вред своему здоровью.</w:t>
            </w:r>
          </w:p>
          <w:p w:rsidR="00E06D4B" w:rsidRPr="00226D43" w:rsidRDefault="00E06D4B" w:rsidP="00413A97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  <w:lang w:eastAsia="en-US"/>
              </w:rPr>
            </w:pPr>
            <w:proofErr w:type="gramStart"/>
            <w:r w:rsidRPr="00226D43">
              <w:rPr>
                <w:rStyle w:val="FontStyle16"/>
                <w:sz w:val="24"/>
                <w:szCs w:val="24"/>
                <w:lang w:eastAsia="en-US"/>
              </w:rPr>
              <w:t>Информирование  УМВД</w:t>
            </w:r>
            <w:proofErr w:type="gramEnd"/>
            <w:r w:rsidRPr="00226D43">
              <w:rPr>
                <w:rStyle w:val="FontStyle16"/>
                <w:sz w:val="24"/>
                <w:szCs w:val="24"/>
                <w:lang w:eastAsia="en-US"/>
              </w:rPr>
              <w:t xml:space="preserve"> России по Курской области или   подчиненных территориальных органов МВД России на районном уровне о выявленных случаях</w:t>
            </w:r>
            <w:r w:rsidR="0086404B" w:rsidRPr="00226D43">
              <w:rPr>
                <w:rStyle w:val="FontStyle16"/>
                <w:sz w:val="24"/>
                <w:szCs w:val="24"/>
                <w:lang w:eastAsia="en-US"/>
              </w:rPr>
              <w:t xml:space="preserve"> наличия </w:t>
            </w:r>
            <w:proofErr w:type="spellStart"/>
            <w:r w:rsidR="0086404B" w:rsidRPr="00226D43">
              <w:rPr>
                <w:rStyle w:val="FontStyle16"/>
                <w:sz w:val="24"/>
                <w:szCs w:val="24"/>
                <w:lang w:eastAsia="en-US"/>
              </w:rPr>
              <w:t>поврежедний</w:t>
            </w:r>
            <w:proofErr w:type="spellEnd"/>
          </w:p>
          <w:p w:rsidR="002B12A4" w:rsidRPr="00226D43" w:rsidRDefault="002B12A4" w:rsidP="00413A97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  <w:lang w:eastAsia="en-US"/>
              </w:rPr>
            </w:pPr>
          </w:p>
          <w:p w:rsidR="002B12A4" w:rsidRPr="00226D43" w:rsidRDefault="002B12A4" w:rsidP="00413A97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  <w:lang w:eastAsia="en-US"/>
              </w:rPr>
            </w:pPr>
          </w:p>
          <w:p w:rsidR="002B12A4" w:rsidRPr="00226D43" w:rsidRDefault="002B12A4" w:rsidP="00413A97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2C2ED1">
            <w:pPr>
              <w:jc w:val="center"/>
              <w:rPr>
                <w:color w:val="000000" w:themeColor="text1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413A9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Комитет здравоохранения Курской области, медицинские организации</w:t>
            </w:r>
            <w:r w:rsidR="0086404B" w:rsidRPr="00226D43">
              <w:rPr>
                <w:rFonts w:cs="Times New Roman"/>
                <w:sz w:val="24"/>
                <w:szCs w:val="24"/>
                <w:lang w:eastAsia="en-US"/>
              </w:rPr>
              <w:t xml:space="preserve">. Комитет образования и науки Курской области </w:t>
            </w:r>
          </w:p>
        </w:tc>
      </w:tr>
      <w:tr w:rsidR="00E06D4B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Default="00E06D4B" w:rsidP="00496C7E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  <w:r w:rsidR="00496C7E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831B7E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226D43">
              <w:rPr>
                <w:rStyle w:val="FontStyle16"/>
                <w:sz w:val="24"/>
                <w:szCs w:val="24"/>
                <w:lang w:eastAsia="en-US"/>
              </w:rPr>
              <w:t>Еже</w:t>
            </w:r>
            <w:r w:rsidR="00831B7E">
              <w:rPr>
                <w:rStyle w:val="FontStyle16"/>
                <w:sz w:val="24"/>
                <w:szCs w:val="24"/>
                <w:lang w:eastAsia="en-US"/>
              </w:rPr>
              <w:t xml:space="preserve">месячное </w:t>
            </w:r>
            <w:r w:rsidRPr="00226D43">
              <w:rPr>
                <w:rStyle w:val="FontStyle16"/>
                <w:sz w:val="24"/>
                <w:szCs w:val="24"/>
                <w:lang w:eastAsia="en-US"/>
              </w:rPr>
              <w:t>предоставление в КДН и ЗП Администрации Курской области статистических сведений о количестве поступивших сообщений о подростковых суицидах и попытках суицидов, с</w:t>
            </w:r>
            <w:r w:rsidR="00831B7E">
              <w:rPr>
                <w:rStyle w:val="FontStyle16"/>
                <w:sz w:val="24"/>
                <w:szCs w:val="24"/>
                <w:lang w:eastAsia="en-US"/>
              </w:rPr>
              <w:t xml:space="preserve"> указанием  муниципального образования, а также </w:t>
            </w:r>
            <w:r w:rsidRPr="00226D43">
              <w:rPr>
                <w:rStyle w:val="FontStyle16"/>
                <w:sz w:val="24"/>
                <w:szCs w:val="24"/>
                <w:lang w:eastAsia="en-US"/>
              </w:rPr>
              <w:t xml:space="preserve">сведений об их причинах, установленных в ходе проведенных проверок, количестве и результатах расследования уголовных дел по ст. 110 УК РФ, количестве и основаниях </w:t>
            </w:r>
            <w:r w:rsidRPr="00226D43">
              <w:rPr>
                <w:rStyle w:val="FontStyle16"/>
                <w:sz w:val="24"/>
                <w:szCs w:val="24"/>
                <w:lang w:eastAsia="en-US"/>
              </w:rPr>
              <w:lastRenderedPageBreak/>
              <w:t>отказа в возбуждении уголовного дела по факту доведения до самоубийства.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2C2ED1">
            <w:pPr>
              <w:jc w:val="center"/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4B" w:rsidRPr="00226D43" w:rsidRDefault="00E06D4B" w:rsidP="00413A97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Style w:val="FontStyle16"/>
                <w:sz w:val="24"/>
                <w:szCs w:val="24"/>
                <w:lang w:eastAsia="en-US"/>
              </w:rPr>
              <w:t>СУ СК России по Курской области (по согласованию)</w:t>
            </w:r>
          </w:p>
        </w:tc>
      </w:tr>
      <w:tr w:rsidR="002B12A4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4" w:rsidRDefault="00496C7E" w:rsidP="00413A9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4.15.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D6" w:rsidRPr="00226D43" w:rsidRDefault="003322D6" w:rsidP="003322D6">
            <w:pPr>
              <w:spacing w:line="237" w:lineRule="auto"/>
              <w:ind w:left="2" w:right="69"/>
              <w:rPr>
                <w:rFonts w:cs="Calibri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Проведение мониторинга суицидальных попыток несовершеннолетних и мероприятий по профилактике суицидального поведения у несовершеннолетних </w:t>
            </w:r>
          </w:p>
          <w:p w:rsidR="002B12A4" w:rsidRPr="00226D43" w:rsidRDefault="002B12A4" w:rsidP="003322D6">
            <w:pPr>
              <w:pStyle w:val="Style6"/>
              <w:widowControl/>
              <w:spacing w:line="240" w:lineRule="auto"/>
              <w:ind w:firstLine="33"/>
              <w:jc w:val="left"/>
              <w:rPr>
                <w:rStyle w:val="FontStyle16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4" w:rsidRPr="00226D43" w:rsidRDefault="003322D6" w:rsidP="002C2ED1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A4" w:rsidRPr="00226D43" w:rsidRDefault="003322D6" w:rsidP="003322D6">
            <w:pPr>
              <w:rPr>
                <w:rStyle w:val="FontStyle16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Комитет </w:t>
            </w:r>
            <w:r w:rsidRPr="00226D43">
              <w:rPr>
                <w:rFonts w:cs="Times New Roman"/>
                <w:sz w:val="24"/>
                <w:szCs w:val="24"/>
              </w:rPr>
              <w:tab/>
              <w:t xml:space="preserve">здравоохранения Курской </w:t>
            </w:r>
            <w:r w:rsidRPr="00226D43">
              <w:rPr>
                <w:rFonts w:cs="Times New Roman"/>
                <w:sz w:val="24"/>
                <w:szCs w:val="24"/>
              </w:rPr>
              <w:tab/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области,  комитет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образования и науки Курской области</w:t>
            </w:r>
          </w:p>
        </w:tc>
      </w:tr>
      <w:tr w:rsidR="003322D6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D6" w:rsidRDefault="00496C7E" w:rsidP="00413A9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4.16.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D6" w:rsidRPr="003322D6" w:rsidRDefault="006C1A84" w:rsidP="006C1A84">
            <w:pPr>
              <w:spacing w:line="237" w:lineRule="auto"/>
              <w:ind w:left="2" w:right="69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проведения </w:t>
            </w:r>
            <w:r w:rsidR="003322D6" w:rsidRPr="003322D6">
              <w:rPr>
                <w:rFonts w:cs="Times New Roman"/>
                <w:sz w:val="24"/>
                <w:szCs w:val="24"/>
              </w:rPr>
              <w:t>в образовательных организациях воспитательных мероприятий: классных часов, конкурсов, семинаров-практикумов, развивающих занятий и других интерактивных форм, пропагандирующих ценность жизни, позитивное мировосприятие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D6" w:rsidRPr="003322D6" w:rsidRDefault="002C2ED1" w:rsidP="002C2ED1">
            <w:pPr>
              <w:jc w:val="center"/>
              <w:rPr>
                <w:rFonts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D6" w:rsidRPr="003322D6" w:rsidRDefault="003322D6" w:rsidP="003322D6">
            <w:pPr>
              <w:spacing w:line="237" w:lineRule="auto"/>
              <w:ind w:right="69"/>
              <w:jc w:val="both"/>
              <w:rPr>
                <w:rFonts w:cs="Times New Roman"/>
                <w:sz w:val="24"/>
                <w:szCs w:val="24"/>
              </w:rPr>
            </w:pPr>
            <w:r w:rsidRPr="003322D6">
              <w:rPr>
                <w:rFonts w:cs="Times New Roman"/>
                <w:sz w:val="24"/>
                <w:szCs w:val="24"/>
              </w:rPr>
              <w:t xml:space="preserve">Комитет образования и науки Курской области, комитет здравоохранения Курской области, </w:t>
            </w:r>
            <w:r>
              <w:rPr>
                <w:rFonts w:cs="Times New Roman"/>
                <w:sz w:val="24"/>
                <w:szCs w:val="24"/>
              </w:rPr>
              <w:t>органы местного самоуправления</w:t>
            </w:r>
          </w:p>
          <w:p w:rsidR="003322D6" w:rsidRPr="003322D6" w:rsidRDefault="003322D6" w:rsidP="003322D6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2C2ED1" w:rsidTr="00DB5CF4">
        <w:trPr>
          <w:trHeight w:val="139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D1" w:rsidRDefault="002C2ED1" w:rsidP="00413A9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D1" w:rsidRPr="002C2ED1" w:rsidRDefault="002C2ED1" w:rsidP="006C1A84">
            <w:pPr>
              <w:spacing w:line="237" w:lineRule="auto"/>
              <w:ind w:left="2" w:right="69"/>
              <w:jc w:val="both"/>
              <w:rPr>
                <w:rFonts w:cs="Times New Roman"/>
                <w:sz w:val="24"/>
                <w:szCs w:val="24"/>
              </w:rPr>
            </w:pPr>
            <w:r w:rsidRPr="002C2ED1">
              <w:rPr>
                <w:sz w:val="24"/>
                <w:szCs w:val="24"/>
              </w:rPr>
              <w:t>Организация проведения в рамках родительских собраний профилактических бесед с законными представителями несовершеннолетних - учащихся образовательных учреждений по вопросам защиты детей от негативного влияния Интернет-сообществ, групп в социальных сетях, содержащих сведения, провоцирующие на склонение к совершению суицидальных проявлений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D1" w:rsidRDefault="002C2ED1" w:rsidP="002C2ED1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  <w:p w:rsidR="002C2ED1" w:rsidRDefault="002C2ED1" w:rsidP="002C2ED1">
            <w:pPr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D1" w:rsidRDefault="002C2ED1" w:rsidP="002C2ED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Комитет  образования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науки Курской области, органы местного самоуправления, осуществляющие управление в сфере образования муниципальных районов (городских округов) Курской области, образовательные  </w:t>
            </w:r>
          </w:p>
          <w:p w:rsidR="002C2ED1" w:rsidRPr="003322D6" w:rsidRDefault="002C2ED1" w:rsidP="002C2ED1">
            <w:pPr>
              <w:spacing w:line="237" w:lineRule="auto"/>
              <w:ind w:right="69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организации</w:t>
            </w:r>
            <w:proofErr w:type="gramEnd"/>
          </w:p>
        </w:tc>
      </w:tr>
    </w:tbl>
    <w:tbl>
      <w:tblPr>
        <w:tblStyle w:val="a5"/>
        <w:tblW w:w="14444" w:type="dxa"/>
        <w:jc w:val="center"/>
        <w:tblLayout w:type="fixed"/>
        <w:tblLook w:val="04A0" w:firstRow="1" w:lastRow="0" w:firstColumn="1" w:lastColumn="0" w:noHBand="0" w:noVBand="1"/>
      </w:tblPr>
      <w:tblGrid>
        <w:gridCol w:w="1363"/>
        <w:gridCol w:w="8057"/>
        <w:gridCol w:w="1985"/>
        <w:gridCol w:w="3039"/>
      </w:tblGrid>
      <w:tr w:rsidR="00E06D4B" w:rsidTr="00C26FCD">
        <w:trPr>
          <w:trHeight w:val="836"/>
          <w:jc w:val="center"/>
        </w:trPr>
        <w:tc>
          <w:tcPr>
            <w:tcW w:w="144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2C2E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5. Мероприятия, направленные на профилактику и предупреждение деструктивных проявлений в подростковой среде</w:t>
            </w:r>
          </w:p>
        </w:tc>
      </w:tr>
      <w:tr w:rsidR="00E06D4B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413A97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Организация и проведение оперативно-профилактического мероприятия по </w:t>
            </w:r>
            <w:r w:rsidRPr="00226D43">
              <w:rPr>
                <w:rStyle w:val="FontStyle26"/>
                <w:sz w:val="24"/>
                <w:szCs w:val="24"/>
              </w:rPr>
              <w:t>предупреждению групповой преступности несовершеннолетних, предотвращению вовлечения их в противоправную деятельность, в том числе экстремистского и деструктивного характера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413A97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413A97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УМВД России по Курской области (по согласованию), </w:t>
            </w:r>
            <w:r w:rsidRPr="00226D43">
              <w:rPr>
                <w:rFonts w:cs="Times New Roman"/>
                <w:iCs/>
                <w:sz w:val="24"/>
                <w:szCs w:val="24"/>
              </w:rPr>
              <w:t xml:space="preserve">комитет молодежной политики Курской области </w:t>
            </w:r>
          </w:p>
        </w:tc>
      </w:tr>
      <w:tr w:rsidR="00E06D4B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4B" w:rsidRDefault="00C26FCD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4B" w:rsidRPr="00226D43" w:rsidRDefault="003A764C" w:rsidP="003A764C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Реализация комплекса мероприятий по предупреждению угроз вовлечения несовершеннолетних в экстремистскую и иную деструктивную деятельность, нарастания новых рисков, связанных с функционированием неформальных </w:t>
            </w:r>
            <w:r w:rsidRPr="00226D43">
              <w:rPr>
                <w:rFonts w:cs="Times New Roman"/>
                <w:sz w:val="24"/>
                <w:szCs w:val="24"/>
              </w:rPr>
              <w:tab/>
              <w:t xml:space="preserve">молодежных </w:t>
            </w:r>
            <w:r w:rsidRPr="00226D43">
              <w:rPr>
                <w:rFonts w:cs="Times New Roman"/>
                <w:sz w:val="24"/>
                <w:szCs w:val="24"/>
              </w:rPr>
              <w:tab/>
              <w:t>объединений противоправной и асоциальной направленности в сети Интернет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4B" w:rsidRPr="00226D43" w:rsidRDefault="003A764C" w:rsidP="003A764C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УМВД России по Курской области и подчиненные территориальные органы МВД России на районном уровне (по согласованию), комитет молодежной политики</w:t>
            </w:r>
            <w:r w:rsidR="002C2ED1">
              <w:rPr>
                <w:rFonts w:cs="Times New Roman"/>
                <w:sz w:val="24"/>
                <w:szCs w:val="24"/>
              </w:rPr>
              <w:t xml:space="preserve"> Курской области</w:t>
            </w:r>
          </w:p>
          <w:p w:rsidR="003A764C" w:rsidRPr="00226D43" w:rsidRDefault="003A764C" w:rsidP="003A764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06D4B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  <w:r w:rsidR="00C26FCD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7C" w:rsidRPr="00226D43" w:rsidRDefault="004F0A7C" w:rsidP="004F0A7C">
            <w:pPr>
              <w:tabs>
                <w:tab w:val="center" w:pos="755"/>
                <w:tab w:val="center" w:pos="5346"/>
              </w:tabs>
              <w:rPr>
                <w:rFonts w:cs="Calibri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Осуществление мониторинга </w:t>
            </w:r>
            <w:r w:rsidRPr="00226D43">
              <w:rPr>
                <w:rFonts w:cs="Times New Roman"/>
                <w:sz w:val="24"/>
                <w:szCs w:val="24"/>
              </w:rPr>
              <w:tab/>
              <w:t>информационно-</w:t>
            </w:r>
          </w:p>
          <w:p w:rsidR="00E06D4B" w:rsidRPr="00226D43" w:rsidRDefault="004F0A7C" w:rsidP="004F0A7C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226D43">
              <w:rPr>
                <w:rFonts w:cs="Times New Roman"/>
                <w:sz w:val="24"/>
                <w:szCs w:val="24"/>
              </w:rPr>
              <w:t>телекоммуникационной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сети Интернет на предмет выявления несовершеннолетних жителей Курской области, разделяющих взгляды деструктивных субкультур, оппозиционных движений, распространяющих материалы экстремистского характера, организация профилактической работы по недопущению совершения ими преступлений, правонарушений, асоциальных действий в отношении себя или окружающих</w:t>
            </w:r>
          </w:p>
          <w:p w:rsidR="004F0A7C" w:rsidRPr="00226D43" w:rsidRDefault="004F0A7C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  <w:p w:rsidR="004F0A7C" w:rsidRPr="00226D43" w:rsidRDefault="004F0A7C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A7C" w:rsidRPr="00226D43" w:rsidRDefault="004F0A7C" w:rsidP="004F0A7C">
            <w:pPr>
              <w:spacing w:line="237" w:lineRule="auto"/>
              <w:ind w:right="68"/>
              <w:jc w:val="both"/>
              <w:rPr>
                <w:rFonts w:cs="Calibri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УМВД России по Курской области и подчинённые территориальные органы МВД России на районном уровне (по согласованию), комитет образования и науки </w:t>
            </w:r>
          </w:p>
          <w:p w:rsidR="004F0A7C" w:rsidRPr="00226D43" w:rsidRDefault="004F0A7C" w:rsidP="004F0A7C">
            <w:pPr>
              <w:spacing w:line="237" w:lineRule="auto"/>
              <w:ind w:right="69"/>
              <w:jc w:val="both"/>
              <w:rPr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Курской области, образовательные организации, комитет молодежной политики </w:t>
            </w:r>
          </w:p>
          <w:p w:rsidR="00E06D4B" w:rsidRPr="00226D43" w:rsidRDefault="004F0A7C" w:rsidP="002C2ED1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Курской области и подведомственные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ему  учреждения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06D4B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  <w:r w:rsidR="00C26FCD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Проведение мероприятий по духовно-нравственному и гражданско-патриотическому воспитанию несовершеннолетних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4B" w:rsidRPr="00226D43" w:rsidRDefault="00E06D4B" w:rsidP="00F3136E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социального обеспечения, материнства и детства Курской области, </w:t>
            </w:r>
            <w:r w:rsidR="00F3136E"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 молодежной политики Курской области, комитет образования и науки Курской </w:t>
            </w:r>
            <w:proofErr w:type="gramStart"/>
            <w:r w:rsidR="00F3136E"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 ,</w:t>
            </w:r>
            <w:proofErr w:type="gramEnd"/>
            <w:r w:rsidR="00F3136E"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органы местного самоуправления</w:t>
            </w:r>
          </w:p>
        </w:tc>
      </w:tr>
      <w:tr w:rsidR="00E06D4B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5.</w:t>
            </w:r>
            <w:r w:rsidR="00C26FCD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2C2ED1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eastAsia="Calibri" w:cs="Times New Roman"/>
                <w:sz w:val="24"/>
                <w:szCs w:val="24"/>
              </w:rPr>
              <w:t xml:space="preserve">Организация выявления и профилактики формирования деструктивного </w:t>
            </w:r>
            <w:proofErr w:type="gramStart"/>
            <w:r w:rsidRPr="00226D43">
              <w:rPr>
                <w:rFonts w:eastAsia="Calibri" w:cs="Times New Roman"/>
                <w:sz w:val="24"/>
                <w:szCs w:val="24"/>
              </w:rPr>
              <w:t>поведения  несовершеннолетних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226D43">
              <w:rPr>
                <w:rFonts w:eastAsia="Calibri" w:cs="Times New Roman"/>
                <w:sz w:val="24"/>
                <w:szCs w:val="24"/>
              </w:rPr>
              <w:t xml:space="preserve">Комитет здравоохранения Курской области, медицинские организации Курской области, </w:t>
            </w:r>
          </w:p>
          <w:p w:rsidR="00E06D4B" w:rsidRPr="00226D43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ОБУЗ «Курская клиническая психиатрическая больница имени святого великомученика и целителя </w:t>
            </w:r>
            <w:proofErr w:type="spellStart"/>
            <w:r w:rsidRPr="00226D43">
              <w:rPr>
                <w:rFonts w:cs="Times New Roman"/>
                <w:sz w:val="24"/>
                <w:szCs w:val="24"/>
              </w:rPr>
              <w:t>Пантелеимона</w:t>
            </w:r>
            <w:proofErr w:type="spellEnd"/>
            <w:r w:rsidRPr="00226D43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E06D4B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5.6.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Повышение педагогической и психологической компетенции замещающих родителей в области разрешения конфликтных ситуаций и профилактики конфликтов с целью формирования благоприятной обстановки в замещающих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семьях ,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налаживания детско-родительских отношений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F1" w:rsidRPr="00226D43" w:rsidRDefault="00214DF1" w:rsidP="00214DF1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Комитет социального обеспечения, материнства и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детства  Курской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области, органы опеки и попечительства муниципальных районов и городских округов </w:t>
            </w:r>
          </w:p>
          <w:p w:rsidR="00214DF1" w:rsidRPr="00226D43" w:rsidRDefault="00214DF1" w:rsidP="00214DF1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Курской области,</w:t>
            </w:r>
          </w:p>
          <w:p w:rsidR="00E06D4B" w:rsidRPr="00226D43" w:rsidRDefault="00214DF1" w:rsidP="00214DF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</w:p>
          <w:p w:rsidR="00214DF1" w:rsidRPr="00226D43" w:rsidRDefault="00214DF1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06D4B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5.7.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214DF1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="00214DF1" w:rsidRPr="00226D43">
              <w:rPr>
                <w:rFonts w:cs="Times New Roman"/>
                <w:sz w:val="24"/>
                <w:szCs w:val="24"/>
              </w:rPr>
              <w:t xml:space="preserve">мероприятий </w:t>
            </w:r>
            <w:r w:rsidRPr="00226D43">
              <w:rPr>
                <w:rFonts w:cs="Times New Roman"/>
                <w:sz w:val="24"/>
                <w:szCs w:val="24"/>
              </w:rPr>
              <w:t xml:space="preserve">для </w:t>
            </w:r>
            <w:r w:rsidR="00214DF1" w:rsidRPr="00226D43">
              <w:rPr>
                <w:rFonts w:cs="Times New Roman"/>
                <w:sz w:val="24"/>
                <w:szCs w:val="24"/>
              </w:rPr>
              <w:t xml:space="preserve">родителей, </w:t>
            </w:r>
            <w:r w:rsidRPr="00226D43">
              <w:rPr>
                <w:rFonts w:cs="Times New Roman"/>
                <w:sz w:val="24"/>
                <w:szCs w:val="24"/>
              </w:rPr>
              <w:t>опекунов (попечителей, приемных родителей) по вопросам предупреждения распространения деструктивных движений и криминальных субкультур среди</w:t>
            </w:r>
            <w:r w:rsidR="00214DF1" w:rsidRPr="00226D43">
              <w:rPr>
                <w:rFonts w:cs="Times New Roman"/>
                <w:sz w:val="24"/>
                <w:szCs w:val="24"/>
              </w:rPr>
              <w:t xml:space="preserve"> несовершеннолетних, в том </w:t>
            </w:r>
            <w:proofErr w:type="gramStart"/>
            <w:r w:rsidR="00214DF1" w:rsidRPr="00226D43">
              <w:rPr>
                <w:rFonts w:cs="Times New Roman"/>
                <w:sz w:val="24"/>
                <w:szCs w:val="24"/>
              </w:rPr>
              <w:t xml:space="preserve">числе </w:t>
            </w:r>
            <w:r w:rsidRPr="00226D43">
              <w:rPr>
                <w:rFonts w:cs="Times New Roman"/>
                <w:sz w:val="24"/>
                <w:szCs w:val="24"/>
              </w:rPr>
              <w:t xml:space="preserve"> детей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-сирот и детей, оставшихся без попечения родителей, </w:t>
            </w:r>
            <w:r w:rsidR="00214DF1" w:rsidRPr="00226D43">
              <w:rPr>
                <w:rFonts w:cs="Times New Roman"/>
                <w:sz w:val="24"/>
                <w:szCs w:val="24"/>
              </w:rPr>
              <w:t xml:space="preserve">безопасной работы детей в </w:t>
            </w:r>
            <w:r w:rsidRPr="00226D43">
              <w:rPr>
                <w:rFonts w:cs="Times New Roman"/>
                <w:sz w:val="24"/>
                <w:szCs w:val="24"/>
              </w:rPr>
              <w:t>интернет-</w:t>
            </w:r>
            <w:r w:rsidR="00214DF1" w:rsidRPr="00226D43">
              <w:rPr>
                <w:rFonts w:cs="Times New Roman"/>
                <w:sz w:val="24"/>
                <w:szCs w:val="24"/>
              </w:rPr>
              <w:t xml:space="preserve">пространстве </w:t>
            </w:r>
            <w:r w:rsidRPr="00226D43">
              <w:rPr>
                <w:rFonts w:cs="Times New Roman"/>
                <w:sz w:val="24"/>
                <w:szCs w:val="24"/>
              </w:rPr>
              <w:t>на разных возрастных этапах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F1" w:rsidRPr="00226D43" w:rsidRDefault="00214DF1" w:rsidP="00214DF1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Комитет социального обеспечения, материнства и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детства  Курской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области, учреждения социального обслуживания семьи и детей Курской области,</w:t>
            </w:r>
          </w:p>
          <w:p w:rsidR="00214DF1" w:rsidRPr="00226D43" w:rsidRDefault="00214DF1" w:rsidP="00214DF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226D43">
              <w:rPr>
                <w:rFonts w:cs="Times New Roman"/>
                <w:sz w:val="24"/>
                <w:szCs w:val="24"/>
              </w:rPr>
              <w:t>органы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опеки и попечительства </w:t>
            </w:r>
            <w:r w:rsidRPr="00226D43">
              <w:rPr>
                <w:rFonts w:cs="Times New Roman"/>
                <w:sz w:val="24"/>
                <w:szCs w:val="24"/>
              </w:rPr>
              <w:lastRenderedPageBreak/>
              <w:t xml:space="preserve">муниципальных районов и городских округов </w:t>
            </w:r>
          </w:p>
          <w:p w:rsidR="00214DF1" w:rsidRPr="00226D43" w:rsidRDefault="00214DF1" w:rsidP="00214DF1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Курской области,</w:t>
            </w:r>
          </w:p>
          <w:p w:rsidR="00214DF1" w:rsidRPr="00226D43" w:rsidRDefault="00214DF1" w:rsidP="00214DF1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 ОКУ «Центр сопровождения замещающих семей и граждан из числа детей-сирот и детей, оставшихся без попечения родителей»</w:t>
            </w:r>
          </w:p>
          <w:p w:rsidR="00E06D4B" w:rsidRPr="00226D43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14DF1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F1" w:rsidRDefault="00C26FCD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F1" w:rsidRPr="00226D43" w:rsidRDefault="00214DF1" w:rsidP="00214DF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Организация и проведение просветительской работы среди подростков, в том числе детей-сирот и детей, оставшихся без попечения родителей, </w:t>
            </w:r>
            <w:r w:rsidRPr="00226D43">
              <w:rPr>
                <w:rFonts w:cs="Times New Roman"/>
                <w:color w:val="000000"/>
                <w:sz w:val="24"/>
                <w:szCs w:val="24"/>
              </w:rPr>
              <w:t>по вопросам защиты от негативного влияния интернет-</w:t>
            </w:r>
            <w:proofErr w:type="gramStart"/>
            <w:r w:rsidRPr="00226D43">
              <w:rPr>
                <w:rFonts w:cs="Times New Roman"/>
                <w:color w:val="000000"/>
                <w:sz w:val="24"/>
                <w:szCs w:val="24"/>
              </w:rPr>
              <w:t>сообществ,  групп</w:t>
            </w:r>
            <w:proofErr w:type="gramEnd"/>
            <w:r w:rsidRPr="00226D43">
              <w:rPr>
                <w:rFonts w:cs="Times New Roman"/>
                <w:color w:val="000000"/>
                <w:sz w:val="24"/>
                <w:szCs w:val="24"/>
              </w:rPr>
              <w:t xml:space="preserve">  в социальных сетях, содержащих  сведения, провоцирующие на совершение  преступлений и правонарушений, суицидальных проявлений. </w:t>
            </w:r>
            <w:proofErr w:type="gramStart"/>
            <w:r w:rsidRPr="00226D43">
              <w:rPr>
                <w:rFonts w:cs="Times New Roman"/>
                <w:color w:val="000000"/>
                <w:sz w:val="24"/>
                <w:szCs w:val="24"/>
              </w:rPr>
              <w:t xml:space="preserve">Разъяснение </w:t>
            </w:r>
            <w:r w:rsidRPr="00226D43">
              <w:rPr>
                <w:rFonts w:cs="Times New Roman"/>
                <w:sz w:val="24"/>
                <w:szCs w:val="24"/>
              </w:rPr>
              <w:t xml:space="preserve"> уголовной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и административной ответственности несовершеннолетних</w:t>
            </w:r>
          </w:p>
          <w:p w:rsidR="00214DF1" w:rsidRPr="00226D43" w:rsidRDefault="00214DF1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F1" w:rsidRPr="00226D43" w:rsidRDefault="00214DF1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F1" w:rsidRPr="00226D43" w:rsidRDefault="00214DF1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Комитет социального обеспечения, материнства и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детства  Курской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области, учреждения социального обслуживания семьи и детей Курской области, органы опеки и попечительства муниципальных районов и городских округов Курской области, учреждения социального обслуживания семьи и детей Курской области, ОКУ «Центр сопровождения замещающих семей и граждан из числа детей-сирот и детей, оставшихся без попечения родителей»</w:t>
            </w:r>
          </w:p>
        </w:tc>
      </w:tr>
      <w:tr w:rsidR="00DE3D43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D43" w:rsidRDefault="00C26FCD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5.9.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D43" w:rsidRPr="00226D43" w:rsidRDefault="00F3136E" w:rsidP="00214DF1">
            <w:pPr>
              <w:rPr>
                <w:rFonts w:cs="Times New Roman"/>
                <w:sz w:val="24"/>
                <w:szCs w:val="24"/>
              </w:rPr>
            </w:pPr>
            <w:r w:rsidRPr="00226D43">
              <w:rPr>
                <w:rStyle w:val="FontStyle16"/>
                <w:rFonts w:eastAsia="Calibri"/>
                <w:sz w:val="24"/>
                <w:szCs w:val="24"/>
              </w:rPr>
              <w:t xml:space="preserve">Проведение мероприятий для </w:t>
            </w:r>
            <w:r w:rsidRPr="00226D43">
              <w:rPr>
                <w:rStyle w:val="FontStyle16"/>
                <w:sz w:val="24"/>
                <w:szCs w:val="24"/>
              </w:rPr>
              <w:t xml:space="preserve">замещающих родителей, </w:t>
            </w:r>
            <w:r w:rsidRPr="00226D43">
              <w:rPr>
                <w:rStyle w:val="FontStyle16"/>
                <w:rFonts w:eastAsia="Calibri"/>
                <w:sz w:val="24"/>
                <w:szCs w:val="24"/>
              </w:rPr>
              <w:t>детей</w:t>
            </w:r>
            <w:r w:rsidRPr="00226D43">
              <w:rPr>
                <w:rStyle w:val="FontStyle16"/>
                <w:sz w:val="24"/>
                <w:szCs w:val="24"/>
              </w:rPr>
              <w:t xml:space="preserve">-сирот и детей, оставшихся без попечения родителей, </w:t>
            </w:r>
            <w:r w:rsidRPr="00226D43">
              <w:rPr>
                <w:rStyle w:val="FontStyle16"/>
                <w:rFonts w:eastAsia="Calibri"/>
                <w:sz w:val="24"/>
                <w:szCs w:val="24"/>
              </w:rPr>
              <w:t xml:space="preserve">по популяризации </w:t>
            </w:r>
            <w:r w:rsidRPr="00226D43">
              <w:rPr>
                <w:rStyle w:val="FontStyle16"/>
                <w:sz w:val="24"/>
                <w:szCs w:val="24"/>
              </w:rPr>
              <w:t>досуговой занятости несовершеннолетних, участию подопечных в работе спортивных клубов, объединений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D43" w:rsidRPr="00226D43" w:rsidRDefault="00F3136E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6E" w:rsidRPr="00226D43" w:rsidRDefault="00F3136E" w:rsidP="00F3136E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Комитет социального обеспечения, материнства и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детства  Курской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области, органы опеки и </w:t>
            </w:r>
            <w:r w:rsidRPr="00226D43">
              <w:rPr>
                <w:rFonts w:cs="Times New Roman"/>
                <w:sz w:val="24"/>
                <w:szCs w:val="24"/>
              </w:rPr>
              <w:lastRenderedPageBreak/>
              <w:t xml:space="preserve">попечительства муниципальных районов и городских округов </w:t>
            </w:r>
          </w:p>
          <w:p w:rsidR="00F3136E" w:rsidRPr="00226D43" w:rsidRDefault="00F3136E" w:rsidP="00F3136E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Курской области,</w:t>
            </w:r>
          </w:p>
          <w:p w:rsidR="00DE3D43" w:rsidRPr="00226D43" w:rsidRDefault="00F3136E" w:rsidP="00F3136E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</w:p>
        </w:tc>
      </w:tr>
      <w:tr w:rsidR="00E06D4B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5.</w:t>
            </w:r>
            <w:r w:rsidR="00C26FCD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4B" w:rsidRPr="00226D43" w:rsidRDefault="00DE3D43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Размещение на регулярной основе в социальной сети «</w:t>
            </w:r>
            <w:proofErr w:type="spellStart"/>
            <w:proofErr w:type="gramStart"/>
            <w:r w:rsidRPr="00226D43">
              <w:rPr>
                <w:rFonts w:cs="Times New Roman"/>
                <w:sz w:val="24"/>
                <w:szCs w:val="24"/>
              </w:rPr>
              <w:t>ВКонтакте</w:t>
            </w:r>
            <w:proofErr w:type="spellEnd"/>
            <w:r w:rsidRPr="00226D43">
              <w:rPr>
                <w:rFonts w:cs="Times New Roman"/>
                <w:sz w:val="24"/>
                <w:szCs w:val="24"/>
              </w:rPr>
              <w:t xml:space="preserve">»   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                     на официальных сайтах учреждений материалов (</w:t>
            </w:r>
            <w:proofErr w:type="spellStart"/>
            <w:r w:rsidRPr="00226D43">
              <w:rPr>
                <w:rFonts w:cs="Times New Roman"/>
                <w:sz w:val="24"/>
                <w:szCs w:val="24"/>
              </w:rPr>
              <w:t>вебинары</w:t>
            </w:r>
            <w:proofErr w:type="spellEnd"/>
            <w:r w:rsidRPr="00226D43">
              <w:rPr>
                <w:rFonts w:cs="Times New Roman"/>
                <w:sz w:val="24"/>
                <w:szCs w:val="24"/>
              </w:rPr>
              <w:t>, советы психологов, мастер-классы, советы юриста), направленных на предупреждение противоправного поведения подростков и обеспечение их безопасности («</w:t>
            </w:r>
            <w:proofErr w:type="spellStart"/>
            <w:r w:rsidRPr="00226D43">
              <w:rPr>
                <w:rFonts w:cs="Times New Roman"/>
                <w:sz w:val="24"/>
                <w:szCs w:val="24"/>
              </w:rPr>
              <w:t>Кибербуллинг</w:t>
            </w:r>
            <w:proofErr w:type="spellEnd"/>
            <w:r w:rsidRPr="00226D43">
              <w:rPr>
                <w:rFonts w:cs="Times New Roman"/>
                <w:sz w:val="24"/>
                <w:szCs w:val="24"/>
              </w:rPr>
              <w:t xml:space="preserve">. Что важно знать и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как  от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него защититься?» и др.)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D43" w:rsidRPr="00226D43" w:rsidRDefault="00DE3D43" w:rsidP="00DE3D43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Комитет социального обеспечения, материнства и детства Курской области, ОКУ «Центр сопровождения замещающих семей и граждан</w:t>
            </w:r>
          </w:p>
          <w:p w:rsidR="00E06D4B" w:rsidRPr="00226D43" w:rsidRDefault="00DE3D43" w:rsidP="00DE3D43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из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числа детей-сирот и детей, оставшихся без попечения родителей», учреждения социального обслуживания семьи и детей Курской области</w:t>
            </w:r>
          </w:p>
        </w:tc>
      </w:tr>
      <w:tr w:rsidR="00E06D4B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  <w:r w:rsidR="00C26FCD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D43" w:rsidRPr="00226D43" w:rsidRDefault="00DE3D43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Разработка и распространение памяток для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 xml:space="preserve">родителей:   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                   </w:t>
            </w:r>
            <w:r w:rsidRPr="00226D43">
              <w:rPr>
                <w:rFonts w:cs="Times New Roman"/>
                <w:color w:val="000000"/>
                <w:sz w:val="24"/>
                <w:szCs w:val="24"/>
              </w:rPr>
              <w:t xml:space="preserve"> «Безопасность дома и  на улице»</w:t>
            </w:r>
            <w:r w:rsidRPr="00226D43">
              <w:rPr>
                <w:rFonts w:cs="Times New Roman"/>
                <w:sz w:val="24"/>
                <w:szCs w:val="24"/>
              </w:rPr>
              <w:t xml:space="preserve"> «Правила безопасной работы детей                      в интернет-пространстве  на разных возрастных этапах», «</w:t>
            </w:r>
            <w:proofErr w:type="spellStart"/>
            <w:r w:rsidRPr="00226D43">
              <w:rPr>
                <w:rFonts w:cs="Times New Roman"/>
                <w:sz w:val="24"/>
                <w:szCs w:val="24"/>
              </w:rPr>
              <w:t>Девиантное</w:t>
            </w:r>
            <w:proofErr w:type="spellEnd"/>
            <w:r w:rsidRPr="00226D43">
              <w:rPr>
                <w:rFonts w:cs="Times New Roman"/>
                <w:sz w:val="24"/>
                <w:szCs w:val="24"/>
              </w:rPr>
              <w:t xml:space="preserve"> поведение: как распознать и что делать?»,  «Как справиться   с приступом детской агрессии?», «Предупреждение ситуации уходов и побегов подростков из дома», </w:t>
            </w:r>
            <w:r w:rsidRPr="00226D43">
              <w:rPr>
                <w:rFonts w:cs="Times New Roman"/>
                <w:color w:val="000000"/>
                <w:sz w:val="24"/>
                <w:szCs w:val="24"/>
              </w:rPr>
              <w:t>«Терроризм, экстремизм - угроза обществу» и др.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D43" w:rsidRPr="00226D43" w:rsidRDefault="00DE3D43" w:rsidP="00DE3D43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Комитет социального обеспечения, материнства и детства</w:t>
            </w:r>
          </w:p>
          <w:p w:rsidR="00DE3D43" w:rsidRPr="00226D43" w:rsidRDefault="00DE3D43" w:rsidP="00DE3D43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 Курской области, учреждения социального обслуживания семьи и детей Курской области, ОКУ «Центр сопровождения замещающих семей и </w:t>
            </w:r>
            <w:r w:rsidRPr="00226D43">
              <w:rPr>
                <w:rFonts w:cs="Times New Roman"/>
                <w:sz w:val="24"/>
                <w:szCs w:val="24"/>
              </w:rPr>
              <w:lastRenderedPageBreak/>
              <w:t xml:space="preserve">граждан из числа детей-сирот и детей, оставшихся без попечения родителей», органы опеки и попечительства муниципальных районов и городских округов </w:t>
            </w:r>
          </w:p>
          <w:p w:rsidR="00E06D4B" w:rsidRPr="00226D43" w:rsidRDefault="00DE3D43" w:rsidP="00DE3D43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>Курской области</w:t>
            </w:r>
          </w:p>
        </w:tc>
      </w:tr>
      <w:tr w:rsidR="00DE3D43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D43" w:rsidRDefault="00C26FCD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5.12.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D43" w:rsidRPr="00226D43" w:rsidRDefault="00DE3D43" w:rsidP="00DE3D43">
            <w:pPr>
              <w:pBdr>
                <w:bottom w:val="single" w:sz="4" w:space="31" w:color="FFFFFF"/>
              </w:pBdr>
              <w:jc w:val="both"/>
              <w:rPr>
                <w:rFonts w:cs="Times New Roman"/>
                <w:szCs w:val="28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Проведение работы по выявлению возможных маркеров социального и психологического неблагополучия, </w:t>
            </w:r>
            <w:proofErr w:type="gramStart"/>
            <w:r w:rsidRPr="00226D43">
              <w:rPr>
                <w:rFonts w:cs="Times New Roman"/>
                <w:sz w:val="24"/>
                <w:szCs w:val="24"/>
              </w:rPr>
              <w:t>девиаций  в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 xml:space="preserve"> поведении детей-сирот и детей, оставшихся без попечения родителей,  и замещающих родителей, нарушений детско-родительских отношений,  своевременной  коррекции поведения детей-сирот и стиля детско-родительских отношений  в замещающих семьях</w:t>
            </w:r>
          </w:p>
          <w:p w:rsidR="00DE3D43" w:rsidRPr="00226D43" w:rsidRDefault="00DE3D43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D43" w:rsidRPr="00226D43" w:rsidRDefault="00DE3D43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D43" w:rsidRPr="00226D43" w:rsidRDefault="00DE3D43" w:rsidP="00DE3D43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Комитет социального обеспечения, материнства и детства</w:t>
            </w:r>
          </w:p>
          <w:p w:rsidR="00DE3D43" w:rsidRPr="00226D43" w:rsidRDefault="00DE3D43" w:rsidP="00DE3D43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 Курской области, органы опеки и попечительства муниципальных районов и городских округов </w:t>
            </w:r>
          </w:p>
          <w:p w:rsidR="00DE3D43" w:rsidRPr="00226D43" w:rsidRDefault="00DE3D43" w:rsidP="00DE3D43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Курской области,</w:t>
            </w:r>
          </w:p>
          <w:p w:rsidR="00DE3D43" w:rsidRPr="00226D43" w:rsidRDefault="00DE3D43" w:rsidP="00DE3D43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</w:p>
        </w:tc>
      </w:tr>
      <w:tr w:rsidR="00E06D4B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</w:t>
            </w:r>
            <w:r w:rsidR="00C26FCD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ind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Организация и проведение регионального антикризисного проекта «</w:t>
            </w:r>
            <w:proofErr w:type="spellStart"/>
            <w:r w:rsidRPr="00226D43">
              <w:rPr>
                <w:rFonts w:cs="Times New Roman"/>
                <w:sz w:val="24"/>
                <w:szCs w:val="24"/>
              </w:rPr>
              <w:t>Киберпатруль</w:t>
            </w:r>
            <w:proofErr w:type="spellEnd"/>
            <w:r w:rsidRPr="00226D43">
              <w:rPr>
                <w:rFonts w:cs="Times New Roman"/>
                <w:sz w:val="24"/>
                <w:szCs w:val="24"/>
              </w:rPr>
              <w:t>» в образовательных организациях региона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молодежной политики Курской области</w:t>
            </w:r>
          </w:p>
        </w:tc>
      </w:tr>
      <w:tr w:rsidR="007C2D9D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D9D" w:rsidRDefault="00C26FCD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5.14.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D9D" w:rsidRPr="00226D43" w:rsidRDefault="007C2D9D" w:rsidP="00E06D4B">
            <w:pPr>
              <w:ind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sz w:val="24"/>
                <w:szCs w:val="24"/>
              </w:rPr>
              <w:t>Организация в учреждениях культуры Курской области уроков для детей и подростков по вопросам безопасности в сети Интернет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D9D" w:rsidRPr="00226D43" w:rsidRDefault="007C2D9D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D9D" w:rsidRPr="00226D43" w:rsidRDefault="007C2D9D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>Комитет по культуре Курской области</w:t>
            </w:r>
          </w:p>
        </w:tc>
      </w:tr>
      <w:tr w:rsidR="007C2D9D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D9D" w:rsidRDefault="00C26FCD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5.15.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D9D" w:rsidRPr="00226D43" w:rsidRDefault="007C2D9D" w:rsidP="007C2D9D">
            <w:pPr>
              <w:ind w:right="32"/>
              <w:jc w:val="both"/>
              <w:rPr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Организация и проведение мероприятия «Детская безопасность» в рамках проекта «Мобильный кинотеатр» (тематический кинопоказ)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D9D" w:rsidRPr="00226D43" w:rsidRDefault="007C2D9D" w:rsidP="007C2D9D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D9D" w:rsidRPr="00226D43" w:rsidRDefault="007C2D9D" w:rsidP="007C2D9D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Комитет по культуре Курской области, ОБУК «</w:t>
            </w:r>
            <w:proofErr w:type="spellStart"/>
            <w:r w:rsidRPr="00226D43">
              <w:rPr>
                <w:rFonts w:cs="Times New Roman"/>
                <w:sz w:val="24"/>
                <w:szCs w:val="24"/>
              </w:rPr>
              <w:t>Курскоблкиновидео</w:t>
            </w:r>
            <w:proofErr w:type="spellEnd"/>
          </w:p>
          <w:p w:rsidR="007C2D9D" w:rsidRPr="00226D43" w:rsidRDefault="007C2D9D" w:rsidP="007C2D9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226D43">
              <w:rPr>
                <w:rFonts w:cs="Times New Roman"/>
                <w:sz w:val="24"/>
                <w:szCs w:val="24"/>
              </w:rPr>
              <w:t>фонд</w:t>
            </w:r>
            <w:proofErr w:type="gramEnd"/>
            <w:r w:rsidRPr="00226D43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E06D4B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2C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5.1</w:t>
            </w:r>
            <w:r w:rsidR="00C26FCD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Реализация комплекса мероприятий по предупреждению угроз вовлечения несовершеннолетних в экстремистскую и иную деструктивную деятельность, нарастания новых рисков, связанных с функционированием неформальных молодежных объединений противоправной и асоциальной направленности в сети Интернет.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Default="00E06D4B" w:rsidP="00E06D4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УМВД России по Курской области (по согласованию</w:t>
            </w:r>
            <w:proofErr w:type="gramStart"/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),  комитет</w:t>
            </w:r>
            <w:proofErr w:type="gramEnd"/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молодежной политики Курской области, комитет образования и науки Курской области </w:t>
            </w:r>
          </w:p>
        </w:tc>
      </w:tr>
      <w:tr w:rsidR="00E06D4B" w:rsidTr="00835CE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4B" w:rsidRDefault="00E06D4B" w:rsidP="002C2ED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4B" w:rsidRDefault="00E06D4B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4B" w:rsidRDefault="00E06D4B" w:rsidP="00E06D4B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4B" w:rsidRDefault="00E06D4B" w:rsidP="003E5246">
            <w:pPr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</w:tr>
      <w:tr w:rsidR="00E06D4B" w:rsidRPr="00226D43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835CED">
            <w:pPr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5.1</w:t>
            </w:r>
            <w:r w:rsidR="00835CED">
              <w:rPr>
                <w:rFonts w:cs="Times New Roman"/>
                <w:sz w:val="24"/>
                <w:szCs w:val="24"/>
              </w:rPr>
              <w:t>7</w:t>
            </w:r>
            <w:r w:rsidRPr="00226D43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2D7BA9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Осуществление отработки в социальных сетях персональных страниц несовершеннолетних, состоящих на профилактических учетах в органах и учреждениях системы профилактики, на предмет членства в сообществах/группах деструктивного характера, размещения запрещенного контента, установление причин и обстоятельств, способствовавших этому, организация профилактической работы по недопущению совершения ими преступлений, правонарушений, асоциальных действий </w:t>
            </w:r>
            <w:r w:rsidR="003E5246">
              <w:rPr>
                <w:rFonts w:cs="Times New Roman"/>
                <w:sz w:val="24"/>
                <w:szCs w:val="24"/>
              </w:rPr>
              <w:t>в отношении себя или окружающих</w:t>
            </w:r>
          </w:p>
          <w:p w:rsidR="002D7BA9" w:rsidRPr="00226D43" w:rsidRDefault="002D7BA9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  <w:p w:rsidR="002D7BA9" w:rsidRPr="00226D43" w:rsidRDefault="002D7BA9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  <w:p w:rsidR="002D7BA9" w:rsidRPr="00226D43" w:rsidRDefault="002D7BA9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26D43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BA9" w:rsidRPr="00226D43" w:rsidRDefault="002D7BA9" w:rsidP="002D7BA9">
            <w:pPr>
              <w:spacing w:line="237" w:lineRule="auto"/>
              <w:ind w:right="68"/>
              <w:jc w:val="both"/>
              <w:rPr>
                <w:rFonts w:cs="Calibri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УМВД России по Курской области и подчинённые территориальные органы МВД России на районном уровне, комитет образования и науки </w:t>
            </w:r>
          </w:p>
          <w:p w:rsidR="00E06D4B" w:rsidRPr="00226D43" w:rsidRDefault="002D7BA9" w:rsidP="003E5246">
            <w:pPr>
              <w:spacing w:line="237" w:lineRule="auto"/>
              <w:ind w:right="69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>Курской области, образовательные организации</w:t>
            </w:r>
            <w:r w:rsidR="003E5246">
              <w:rPr>
                <w:rFonts w:cs="Times New Roman"/>
                <w:sz w:val="24"/>
                <w:szCs w:val="24"/>
              </w:rPr>
              <w:t xml:space="preserve">, </w:t>
            </w:r>
            <w:r w:rsidR="003E5246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комитет молодежной политики Курской области </w:t>
            </w:r>
          </w:p>
        </w:tc>
      </w:tr>
      <w:tr w:rsidR="00E06D4B" w:rsidRPr="00226D43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835CED">
            <w:pPr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5.1</w:t>
            </w:r>
            <w:r w:rsidR="00835CED">
              <w:rPr>
                <w:rFonts w:cs="Times New Roman"/>
                <w:sz w:val="24"/>
                <w:szCs w:val="24"/>
              </w:rPr>
              <w:t>8</w:t>
            </w:r>
            <w:r w:rsidRPr="00226D43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CA4532" w:rsidP="00CA4532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Обеспечение диагностики и консультирования несовершеннолетних, осужденных без изоляции от общества, с целью профилактики асоциальных форм поведения в </w:t>
            </w:r>
            <w:r w:rsidR="00E06D4B" w:rsidRPr="00226D43">
              <w:rPr>
                <w:rFonts w:cs="Times New Roman"/>
                <w:sz w:val="24"/>
                <w:szCs w:val="24"/>
              </w:rPr>
              <w:t>МКОУ «Центр психолого-педагогической, медицинской и социальной помощи «Гармония».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26D43">
              <w:rPr>
                <w:rFonts w:eastAsiaTheme="minorHAnsi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26D43">
              <w:rPr>
                <w:rFonts w:eastAsiaTheme="minorHAnsi" w:cs="Times New Roman"/>
                <w:sz w:val="24"/>
                <w:szCs w:val="24"/>
                <w:lang w:eastAsia="en-US"/>
              </w:rPr>
              <w:t>УФСИН России по Курской области (по согласованию)</w:t>
            </w:r>
          </w:p>
        </w:tc>
      </w:tr>
      <w:tr w:rsidR="00E06D4B" w:rsidRPr="00226D43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835CED">
            <w:pPr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5.</w:t>
            </w:r>
            <w:r w:rsidR="00835CED">
              <w:rPr>
                <w:rFonts w:cs="Times New Roman"/>
                <w:sz w:val="24"/>
                <w:szCs w:val="24"/>
              </w:rPr>
              <w:t>19</w:t>
            </w:r>
            <w:r w:rsidR="00C26FCD">
              <w:rPr>
                <w:rFonts w:cs="Times New Roman"/>
                <w:sz w:val="24"/>
                <w:szCs w:val="24"/>
              </w:rPr>
              <w:t>.</w:t>
            </w:r>
            <w:r w:rsidRPr="00226D43">
              <w:rPr>
                <w:rFonts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Осуществление мониторинга сети «Интернет», с целью выявления сообществ в социальных сетях, пропагандирующих «</w:t>
            </w:r>
            <w:proofErr w:type="spellStart"/>
            <w:r w:rsidRPr="00226D43">
              <w:rPr>
                <w:rFonts w:cs="Times New Roman"/>
                <w:sz w:val="24"/>
                <w:szCs w:val="24"/>
              </w:rPr>
              <w:t>зацепинг</w:t>
            </w:r>
            <w:proofErr w:type="spellEnd"/>
            <w:r w:rsidRPr="00226D43"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Pr="00226D43">
              <w:rPr>
                <w:rFonts w:cs="Times New Roman"/>
                <w:sz w:val="24"/>
                <w:szCs w:val="24"/>
              </w:rPr>
              <w:t>трейнсерфинг</w:t>
            </w:r>
            <w:proofErr w:type="spellEnd"/>
            <w:r w:rsidRPr="00226D43">
              <w:rPr>
                <w:rFonts w:cs="Times New Roman"/>
                <w:sz w:val="24"/>
                <w:szCs w:val="24"/>
              </w:rPr>
              <w:t>», «граффити», и их дальнейшей блокировки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4B" w:rsidRPr="00226D43" w:rsidRDefault="00E06D4B" w:rsidP="00E06D4B">
            <w:pPr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26D43">
              <w:rPr>
                <w:rFonts w:cs="Times New Roman"/>
                <w:sz w:val="24"/>
                <w:szCs w:val="24"/>
              </w:rPr>
              <w:t>УМВД России по Курской области (по согласованию), Курский ЛО МВД России на транспорте (по согласованию)</w:t>
            </w:r>
          </w:p>
        </w:tc>
      </w:tr>
      <w:tr w:rsidR="002B12A4" w:rsidTr="00C26FCD">
        <w:trPr>
          <w:trHeight w:val="836"/>
          <w:jc w:val="center"/>
        </w:trPr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2A4" w:rsidRPr="00226D43" w:rsidRDefault="00C26FCD" w:rsidP="00835C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5.2</w:t>
            </w:r>
            <w:r w:rsidR="00835CED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2A4" w:rsidRPr="00226D43" w:rsidRDefault="00034871" w:rsidP="00034871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Организация деятельности Детского общественного совета при Уполномоченном по правам ребенка в Курской области по правовому просвещению несовершеннолетних в сфере профилактики деструктивных </w:t>
            </w:r>
            <w:r w:rsidR="003E5246">
              <w:rPr>
                <w:rFonts w:cs="Times New Roman"/>
                <w:sz w:val="24"/>
                <w:szCs w:val="24"/>
              </w:rPr>
              <w:t>проявлений в подростковой среде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2A4" w:rsidRPr="00226D43" w:rsidRDefault="00034871" w:rsidP="00E06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2A4" w:rsidRPr="00226D43" w:rsidRDefault="00034871" w:rsidP="00E06D4B">
            <w:pPr>
              <w:jc w:val="both"/>
              <w:rPr>
                <w:rFonts w:cs="Times New Roman"/>
                <w:sz w:val="24"/>
                <w:szCs w:val="24"/>
              </w:rPr>
            </w:pPr>
            <w:r w:rsidRPr="00226D43">
              <w:rPr>
                <w:rFonts w:cs="Times New Roman"/>
                <w:sz w:val="24"/>
                <w:szCs w:val="24"/>
              </w:rPr>
              <w:t>Уполномоченный по правам ребенка в Курской области</w:t>
            </w:r>
          </w:p>
        </w:tc>
      </w:tr>
    </w:tbl>
    <w:p w:rsidR="00E06D4B" w:rsidRDefault="00E06D4B" w:rsidP="00E06D4B">
      <w:pPr>
        <w:rPr>
          <w:rFonts w:cs="Times New Roman"/>
          <w:b/>
          <w:sz w:val="24"/>
          <w:szCs w:val="24"/>
        </w:rPr>
      </w:pPr>
    </w:p>
    <w:p w:rsidR="00E06D4B" w:rsidRDefault="00E06D4B" w:rsidP="00E06D4B">
      <w:pPr>
        <w:rPr>
          <w:rFonts w:cs="Times New Roman"/>
          <w:sz w:val="24"/>
          <w:szCs w:val="24"/>
        </w:rPr>
      </w:pPr>
    </w:p>
    <w:p w:rsidR="00E06D4B" w:rsidRDefault="00E06D4B" w:rsidP="00E06D4B">
      <w:pPr>
        <w:rPr>
          <w:rFonts w:cs="Times New Roman"/>
          <w:sz w:val="24"/>
          <w:szCs w:val="24"/>
        </w:rPr>
      </w:pPr>
    </w:p>
    <w:p w:rsidR="00D75F0B" w:rsidRDefault="00D75F0B" w:rsidP="00E06D4B"/>
    <w:sectPr w:rsidR="00D75F0B" w:rsidSect="00496C7E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D4" w:rsidRDefault="007C6BD4" w:rsidP="00A65467">
      <w:r>
        <w:separator/>
      </w:r>
    </w:p>
  </w:endnote>
  <w:endnote w:type="continuationSeparator" w:id="0">
    <w:p w:rsidR="007C6BD4" w:rsidRDefault="007C6BD4" w:rsidP="00A6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D4" w:rsidRDefault="007C6BD4" w:rsidP="00A65467">
      <w:r>
        <w:separator/>
      </w:r>
    </w:p>
  </w:footnote>
  <w:footnote w:type="continuationSeparator" w:id="0">
    <w:p w:rsidR="007C6BD4" w:rsidRDefault="007C6BD4" w:rsidP="00A65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561397"/>
      <w:docPartObj>
        <w:docPartGallery w:val="Page Numbers (Top of Page)"/>
        <w:docPartUnique/>
      </w:docPartObj>
    </w:sdtPr>
    <w:sdtEndPr/>
    <w:sdtContent>
      <w:p w:rsidR="00662DAC" w:rsidRDefault="00662D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534">
          <w:rPr>
            <w:noProof/>
          </w:rPr>
          <w:t>31</w:t>
        </w:r>
        <w:r>
          <w:fldChar w:fldCharType="end"/>
        </w:r>
      </w:p>
    </w:sdtContent>
  </w:sdt>
  <w:p w:rsidR="00662DAC" w:rsidRDefault="00662D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4B"/>
    <w:rsid w:val="00012EBD"/>
    <w:rsid w:val="00034871"/>
    <w:rsid w:val="0005507B"/>
    <w:rsid w:val="0006502B"/>
    <w:rsid w:val="00114AAA"/>
    <w:rsid w:val="00206452"/>
    <w:rsid w:val="00207876"/>
    <w:rsid w:val="00214DF1"/>
    <w:rsid w:val="00226D43"/>
    <w:rsid w:val="002306E2"/>
    <w:rsid w:val="00267FB0"/>
    <w:rsid w:val="00284B49"/>
    <w:rsid w:val="002B12A4"/>
    <w:rsid w:val="002C2ED1"/>
    <w:rsid w:val="002D0715"/>
    <w:rsid w:val="002D5121"/>
    <w:rsid w:val="002D7BA9"/>
    <w:rsid w:val="003205CB"/>
    <w:rsid w:val="003322D6"/>
    <w:rsid w:val="0034620A"/>
    <w:rsid w:val="003A489D"/>
    <w:rsid w:val="003A4CA6"/>
    <w:rsid w:val="003A6429"/>
    <w:rsid w:val="003A764C"/>
    <w:rsid w:val="003E5246"/>
    <w:rsid w:val="00413A97"/>
    <w:rsid w:val="004524E1"/>
    <w:rsid w:val="00496C7E"/>
    <w:rsid w:val="004C3486"/>
    <w:rsid w:val="004D003F"/>
    <w:rsid w:val="004F0A7C"/>
    <w:rsid w:val="004F50E5"/>
    <w:rsid w:val="00533EC3"/>
    <w:rsid w:val="005E70E1"/>
    <w:rsid w:val="00632FBE"/>
    <w:rsid w:val="00662DAC"/>
    <w:rsid w:val="006C1A84"/>
    <w:rsid w:val="006C7961"/>
    <w:rsid w:val="007632CA"/>
    <w:rsid w:val="007678AC"/>
    <w:rsid w:val="00776619"/>
    <w:rsid w:val="007A4813"/>
    <w:rsid w:val="007B2C8A"/>
    <w:rsid w:val="007C2D9D"/>
    <w:rsid w:val="007C6BD4"/>
    <w:rsid w:val="00831B7E"/>
    <w:rsid w:val="00835CED"/>
    <w:rsid w:val="0083795E"/>
    <w:rsid w:val="00850DC2"/>
    <w:rsid w:val="0086404B"/>
    <w:rsid w:val="008670C8"/>
    <w:rsid w:val="008D6E28"/>
    <w:rsid w:val="00917E18"/>
    <w:rsid w:val="009359EC"/>
    <w:rsid w:val="0093742B"/>
    <w:rsid w:val="0094259F"/>
    <w:rsid w:val="00971116"/>
    <w:rsid w:val="00990EC7"/>
    <w:rsid w:val="00994534"/>
    <w:rsid w:val="009F74A3"/>
    <w:rsid w:val="00A51417"/>
    <w:rsid w:val="00A65467"/>
    <w:rsid w:val="00AF0AE5"/>
    <w:rsid w:val="00B64355"/>
    <w:rsid w:val="00BB026E"/>
    <w:rsid w:val="00BC3ACC"/>
    <w:rsid w:val="00C26FCD"/>
    <w:rsid w:val="00C332EB"/>
    <w:rsid w:val="00C40825"/>
    <w:rsid w:val="00C77151"/>
    <w:rsid w:val="00CA4532"/>
    <w:rsid w:val="00CD24C7"/>
    <w:rsid w:val="00CD7652"/>
    <w:rsid w:val="00D45777"/>
    <w:rsid w:val="00D75F0B"/>
    <w:rsid w:val="00DB5CF4"/>
    <w:rsid w:val="00DE3D43"/>
    <w:rsid w:val="00E06D4B"/>
    <w:rsid w:val="00E62C7D"/>
    <w:rsid w:val="00E676EC"/>
    <w:rsid w:val="00E7268D"/>
    <w:rsid w:val="00ED25B2"/>
    <w:rsid w:val="00F3136E"/>
    <w:rsid w:val="00FF1D4D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18C9A-921C-4778-B0F1-115AF767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D4B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6D4B"/>
    <w:rPr>
      <w:rFonts w:ascii="Times New Roman" w:eastAsia="Times New Roman" w:hAnsi="Times New Roman" w:cs="Courier New"/>
      <w:sz w:val="28"/>
      <w:szCs w:val="20"/>
      <w:lang w:eastAsia="ru-RU"/>
    </w:rPr>
  </w:style>
  <w:style w:type="paragraph" w:customStyle="1" w:styleId="ConsPlusNormal">
    <w:name w:val="ConsPlusNormal"/>
    <w:rsid w:val="00E06D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06D4B"/>
    <w:pPr>
      <w:widowControl w:val="0"/>
      <w:autoSpaceDE w:val="0"/>
      <w:autoSpaceDN w:val="0"/>
      <w:adjustRightInd w:val="0"/>
      <w:spacing w:line="228" w:lineRule="exact"/>
      <w:ind w:firstLine="617"/>
      <w:jc w:val="both"/>
    </w:pPr>
    <w:rPr>
      <w:rFonts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E06D4B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6">
    <w:name w:val="Font Style26"/>
    <w:basedOn w:val="a0"/>
    <w:uiPriority w:val="99"/>
    <w:rsid w:val="00E06D4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3">
    <w:name w:val="Font Style13"/>
    <w:basedOn w:val="a0"/>
    <w:uiPriority w:val="99"/>
    <w:rsid w:val="00E06D4B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rsid w:val="00E06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A654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467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2D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2D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2F8B-8CCA-479B-B63C-9A76C5D0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31</Pages>
  <Words>7204</Words>
  <Characters>41065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2022-02-25T08:48:00Z</cp:lastPrinted>
  <dcterms:created xsi:type="dcterms:W3CDTF">2022-01-25T11:07:00Z</dcterms:created>
  <dcterms:modified xsi:type="dcterms:W3CDTF">2022-03-11T12:12:00Z</dcterms:modified>
</cp:coreProperties>
</file>