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СОГЛАСИЕ</w:t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на обработку персональных данных</w:t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Я, __________________________________________________________ проживающий по адресу (по месту регистрации) ________________________ __________________________________________________________________паспорт _________ № ___________ дата выдачи ______________ название выдавшего органа __________________________________________________ __________________________________________________________________в соответствии с требованиями статьи 9 Федерального закона от 27.07.2006 № 152-ФЗ «О персональных данных», даю свое согласие комитету ЗАГС Курской области на автоматизированную обработку моих персональных данных, включающих фамилию, имя, отчество, паспортные данные, почтовый адрес, контактный телефон в целях получения государственной услуги «Проставление апостиля на документах, выданных органами ЗАГС Курской области, подлежащих вывозу за границу». Предоставляю комитету ЗАГС Курской области право осуществлять все действия (операции) с моими персональными данными, включая сбор, хранение, использование, уничтожение.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Срок действия настоящего согласия — период времени до истечения установленных нормативными актами сроков хранения соответствующей информации или документов.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Настоящее согласие на обработку персональных данных может быть отозвано в порядке, установленном Федеральным законом от 27.07.2006       № 152-ФЗ «О персональных данных». В случае отзыва согласия на обработку моих персональных данных комитет ЗАГС Курской области вправе не прекращать их обработку до окончания срока действия настоящего согласия.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Контактный телефон: 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Подпись субъекта персональных данных ____________   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0"/>
          <w:szCs w:val="20"/>
          <w:lang w:val="ru-RU" w:eastAsia="ru-RU" w:bidi="ar-SA"/>
        </w:rPr>
        <w:t>подпись                                    Ф.И.О.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righ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«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     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none"/>
          <w:lang w:val="ru-RU" w:eastAsia="ru-RU" w:bidi="ar-SA"/>
        </w:rPr>
        <w:t>»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                 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___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20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_ г.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9"/>
    <w:next w:val="Style20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Выделение"/>
    <w:qFormat/>
    <w:rPr>
      <w:i/>
      <w:i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Нижний колонтитул Знак"/>
    <w:qFormat/>
    <w:rPr/>
  </w:style>
  <w:style w:type="character" w:styleId="Style18">
    <w:name w:val="Верхний колонтитул Знак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ar-SA" w:bidi="ar-SA"/>
    </w:rPr>
  </w:style>
  <w:style w:type="paragraph" w:styleId="Timesnewroman">
    <w:name w:val="times new roman"/>
    <w:qFormat/>
    <w:pPr>
      <w:widowControl/>
      <w:suppressAutoHyphens w:val="true"/>
      <w:overflowPunct w:val="true"/>
      <w:bidi w:val="0"/>
      <w:spacing w:lineRule="exact" w:line="240" w:before="0" w:after="0"/>
      <w:ind w:left="0" w:right="0" w:firstLine="794"/>
      <w:jc w:val="both"/>
    </w:pPr>
    <w:rPr>
      <w:rFonts w:ascii="Times New Roman" w:hAnsi="Times New Roman" w:eastAsia="0" w:cs="Liberation Serif"/>
      <w:color w:val="050624"/>
      <w:kern w:val="0"/>
      <w:sz w:val="28"/>
      <w:szCs w:val="28"/>
      <w:lang w:val="ru-RU" w:eastAsia="ar-SA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>
    <w:name w:val="Содержимое врезки"/>
    <w:basedOn w:val="Normal"/>
    <w:qFormat/>
    <w:pPr/>
    <w:rPr/>
  </w:style>
  <w:style w:type="paragraph" w:styleId="2">
    <w:name w:val="Основной текст (2)"/>
    <w:basedOn w:val="Normal"/>
    <w:qFormat/>
    <w:pPr>
      <w:shd w:val="clear" w:color="auto" w:fill="FFFFFF"/>
      <w:spacing w:lineRule="exact" w:line="322" w:before="0" w:after="900"/>
      <w:ind w:hanging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Application>LibreOffice/6.4.7.2$Linux_X86_64 LibreOffice_project/40$Build-2</Application>
  <Pages>1</Pages>
  <Words>179</Words>
  <Characters>1526</Characters>
  <CharactersWithSpaces>1845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dc:description/>
  <dc:language>ru-RU</dc:language>
  <cp:lastModifiedBy/>
  <cp:lastPrinted>2025-05-15T12:16:17Z</cp:lastPrinted>
  <dcterms:modified xsi:type="dcterms:W3CDTF">2025-05-15T12:16:01Z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