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00" w:rsidRPr="00F37EA2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sz w:val="26"/>
          <w:szCs w:val="26"/>
        </w:rPr>
        <w:t>В соответствии с Положением о комитете финансов Курской области приказом от 11.02.2013 № 39 создан Общественный совет при комитете финансов Курской области.</w:t>
      </w:r>
    </w:p>
    <w:p w:rsidR="00AA5000" w:rsidRPr="00F37EA2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sz w:val="26"/>
          <w:szCs w:val="26"/>
        </w:rPr>
        <w:t>Первое заседание Общественного совета при комитете финансов Курской области состоялось 15 февраля 2013 года.</w:t>
      </w:r>
    </w:p>
    <w:p w:rsidR="0014346A" w:rsidRDefault="0014346A" w:rsidP="00F37EA2">
      <w:pPr>
        <w:ind w:firstLine="709"/>
        <w:jc w:val="both"/>
        <w:rPr>
          <w:color w:val="000000"/>
          <w:sz w:val="26"/>
          <w:szCs w:val="26"/>
        </w:rPr>
      </w:pPr>
      <w:r w:rsidRPr="00F37EA2">
        <w:rPr>
          <w:color w:val="000000"/>
          <w:sz w:val="26"/>
          <w:szCs w:val="26"/>
        </w:rPr>
        <w:t xml:space="preserve">В состав Общественного совета со сроком полномочий </w:t>
      </w:r>
      <w:r w:rsidRPr="00F37EA2">
        <w:rPr>
          <w:b/>
          <w:i/>
          <w:color w:val="000000"/>
          <w:sz w:val="26"/>
          <w:szCs w:val="26"/>
        </w:rPr>
        <w:t>20</w:t>
      </w:r>
      <w:r w:rsidR="00AF60D3" w:rsidRPr="00AF60D3">
        <w:rPr>
          <w:b/>
          <w:i/>
          <w:color w:val="000000"/>
          <w:sz w:val="26"/>
          <w:szCs w:val="26"/>
        </w:rPr>
        <w:t>2</w:t>
      </w:r>
      <w:r w:rsidR="00011163">
        <w:rPr>
          <w:b/>
          <w:i/>
          <w:color w:val="000000"/>
          <w:sz w:val="26"/>
          <w:szCs w:val="26"/>
        </w:rPr>
        <w:t>6 – 2029</w:t>
      </w:r>
      <w:r w:rsidRPr="00F37EA2">
        <w:rPr>
          <w:b/>
          <w:i/>
          <w:color w:val="000000"/>
          <w:sz w:val="26"/>
          <w:szCs w:val="26"/>
        </w:rPr>
        <w:t>г.г.</w:t>
      </w:r>
      <w:r w:rsidRPr="00F37EA2">
        <w:rPr>
          <w:color w:val="000000"/>
          <w:sz w:val="26"/>
          <w:szCs w:val="26"/>
        </w:rPr>
        <w:t xml:space="preserve"> (на </w:t>
      </w:r>
      <w:r w:rsidR="00AF60D3" w:rsidRPr="00AF60D3">
        <w:rPr>
          <w:color w:val="000000"/>
          <w:sz w:val="26"/>
          <w:szCs w:val="26"/>
        </w:rPr>
        <w:t>основании заявлений</w:t>
      </w:r>
      <w:r w:rsidRPr="00F37EA2">
        <w:rPr>
          <w:color w:val="000000"/>
          <w:sz w:val="26"/>
          <w:szCs w:val="26"/>
        </w:rPr>
        <w:t xml:space="preserve"> </w:t>
      </w:r>
      <w:r w:rsidR="00AF60D3">
        <w:rPr>
          <w:color w:val="000000"/>
          <w:sz w:val="26"/>
          <w:szCs w:val="26"/>
        </w:rPr>
        <w:t xml:space="preserve">кандидатов </w:t>
      </w:r>
      <w:r w:rsidRPr="00F37EA2">
        <w:rPr>
          <w:color w:val="000000"/>
          <w:sz w:val="26"/>
          <w:szCs w:val="26"/>
        </w:rPr>
        <w:t>и</w:t>
      </w:r>
      <w:r w:rsidR="00356DFE">
        <w:rPr>
          <w:color w:val="000000"/>
          <w:sz w:val="26"/>
          <w:szCs w:val="26"/>
        </w:rPr>
        <w:t xml:space="preserve"> </w:t>
      </w:r>
      <w:r w:rsidRPr="00F37EA2">
        <w:rPr>
          <w:color w:val="000000"/>
          <w:sz w:val="26"/>
          <w:szCs w:val="26"/>
        </w:rPr>
        <w:t>приказ</w:t>
      </w:r>
      <w:r w:rsidR="00AF60D3">
        <w:rPr>
          <w:color w:val="000000"/>
          <w:sz w:val="26"/>
          <w:szCs w:val="26"/>
        </w:rPr>
        <w:t>а</w:t>
      </w:r>
      <w:r w:rsidRPr="00F37EA2">
        <w:rPr>
          <w:color w:val="000000"/>
          <w:sz w:val="26"/>
          <w:szCs w:val="26"/>
        </w:rPr>
        <w:t xml:space="preserve"> </w:t>
      </w:r>
      <w:r w:rsidR="00011163">
        <w:rPr>
          <w:color w:val="000000"/>
          <w:sz w:val="26"/>
          <w:szCs w:val="26"/>
        </w:rPr>
        <w:t xml:space="preserve">Министерства </w:t>
      </w:r>
      <w:r w:rsidRPr="00F37EA2">
        <w:rPr>
          <w:color w:val="000000"/>
          <w:sz w:val="26"/>
          <w:szCs w:val="26"/>
        </w:rPr>
        <w:t xml:space="preserve">финансов </w:t>
      </w:r>
      <w:r w:rsidR="00011163">
        <w:rPr>
          <w:color w:val="000000"/>
          <w:sz w:val="26"/>
          <w:szCs w:val="26"/>
        </w:rPr>
        <w:t>и бюджетного контроля Курской области</w:t>
      </w:r>
      <w:r w:rsidRPr="00F37EA2">
        <w:rPr>
          <w:color w:val="000000"/>
          <w:sz w:val="26"/>
          <w:szCs w:val="26"/>
        </w:rPr>
        <w:t xml:space="preserve"> от </w:t>
      </w:r>
      <w:r w:rsidR="005569AD">
        <w:rPr>
          <w:color w:val="000000"/>
          <w:sz w:val="26"/>
          <w:szCs w:val="26"/>
        </w:rPr>
        <w:t>03.03.2026</w:t>
      </w:r>
      <w:bookmarkStart w:id="0" w:name="_GoBack"/>
      <w:bookmarkEnd w:id="0"/>
      <w:r w:rsidR="00EC6656" w:rsidRPr="00F37EA2">
        <w:rPr>
          <w:color w:val="000000"/>
          <w:sz w:val="26"/>
          <w:szCs w:val="26"/>
        </w:rPr>
        <w:t xml:space="preserve"> № </w:t>
      </w:r>
      <w:r w:rsidR="005569AD">
        <w:rPr>
          <w:color w:val="000000"/>
          <w:sz w:val="26"/>
          <w:szCs w:val="26"/>
        </w:rPr>
        <w:t>39</w:t>
      </w:r>
      <w:r w:rsidR="00EC6656" w:rsidRPr="00F37EA2">
        <w:rPr>
          <w:color w:val="000000"/>
          <w:sz w:val="26"/>
          <w:szCs w:val="26"/>
        </w:rPr>
        <w:t xml:space="preserve">) </w:t>
      </w:r>
      <w:r w:rsidRPr="00F37EA2">
        <w:rPr>
          <w:color w:val="000000"/>
          <w:sz w:val="26"/>
          <w:szCs w:val="26"/>
        </w:rPr>
        <w:t>входят:</w:t>
      </w:r>
    </w:p>
    <w:p w:rsidR="00011163" w:rsidRPr="00011163" w:rsidRDefault="00011163" w:rsidP="00011163">
      <w:pPr>
        <w:ind w:firstLine="709"/>
        <w:jc w:val="both"/>
        <w:rPr>
          <w:color w:val="000000"/>
          <w:sz w:val="26"/>
          <w:szCs w:val="26"/>
        </w:rPr>
      </w:pPr>
      <w:r w:rsidRPr="00011163">
        <w:rPr>
          <w:b/>
          <w:color w:val="000000"/>
          <w:sz w:val="26"/>
          <w:szCs w:val="26"/>
        </w:rPr>
        <w:t>Бессонова Елена Анатольевна</w:t>
      </w:r>
      <w:r w:rsidRPr="00011163">
        <w:rPr>
          <w:color w:val="000000"/>
          <w:sz w:val="26"/>
          <w:szCs w:val="26"/>
        </w:rPr>
        <w:t xml:space="preserve"> – заведующая кафедрой «Экономики, управления и аудита» Федерального государственного бюджетного учреждения высшего образования «Юго-Западный государственный университет», доктор экономических наук, профессор;</w:t>
      </w:r>
    </w:p>
    <w:p w:rsidR="00011163" w:rsidRPr="00011163" w:rsidRDefault="00011163" w:rsidP="00011163">
      <w:pPr>
        <w:ind w:firstLine="709"/>
        <w:jc w:val="both"/>
        <w:rPr>
          <w:color w:val="000000"/>
          <w:sz w:val="26"/>
          <w:szCs w:val="26"/>
        </w:rPr>
      </w:pPr>
      <w:r w:rsidRPr="00011163">
        <w:rPr>
          <w:b/>
          <w:color w:val="000000"/>
          <w:sz w:val="26"/>
          <w:szCs w:val="26"/>
        </w:rPr>
        <w:t>Волкова Ирина Сергеевна</w:t>
      </w:r>
      <w:r w:rsidRPr="00011163">
        <w:rPr>
          <w:color w:val="000000"/>
          <w:sz w:val="26"/>
          <w:szCs w:val="26"/>
        </w:rPr>
        <w:t xml:space="preserve"> – исполнительный директор Курского регионального отделения Общероссийской общественной организации «Деловая Россия», член Общественной палаты Курской области, председатель комиссии по развитию некоммерческого сектора и поддержке социально-ориентированных НКО;</w:t>
      </w:r>
    </w:p>
    <w:p w:rsidR="00011163" w:rsidRPr="00011163" w:rsidRDefault="00011163" w:rsidP="00011163">
      <w:pPr>
        <w:ind w:firstLine="709"/>
        <w:jc w:val="both"/>
        <w:rPr>
          <w:color w:val="000000"/>
          <w:sz w:val="26"/>
          <w:szCs w:val="26"/>
        </w:rPr>
      </w:pPr>
      <w:proofErr w:type="spellStart"/>
      <w:r w:rsidRPr="00011163">
        <w:rPr>
          <w:b/>
          <w:color w:val="000000"/>
          <w:sz w:val="26"/>
          <w:szCs w:val="26"/>
        </w:rPr>
        <w:t>Дремова</w:t>
      </w:r>
      <w:proofErr w:type="spellEnd"/>
      <w:r w:rsidRPr="00011163">
        <w:rPr>
          <w:b/>
          <w:color w:val="000000"/>
          <w:sz w:val="26"/>
          <w:szCs w:val="26"/>
        </w:rPr>
        <w:t xml:space="preserve"> Людмила Алексеевна</w:t>
      </w:r>
      <w:r w:rsidRPr="00011163">
        <w:rPr>
          <w:color w:val="000000"/>
          <w:sz w:val="26"/>
          <w:szCs w:val="26"/>
        </w:rPr>
        <w:t xml:space="preserve"> – заместитель Председателя Общественной палаты Курской области по социально-экономическому блоку, кандидат экономических наук, доцент, пенсионер</w:t>
      </w:r>
      <w:r w:rsidR="00DB1640">
        <w:rPr>
          <w:color w:val="000000"/>
          <w:sz w:val="26"/>
          <w:szCs w:val="26"/>
        </w:rPr>
        <w:t xml:space="preserve"> (председатель Общественного совета)</w:t>
      </w:r>
      <w:r w:rsidRPr="00011163">
        <w:rPr>
          <w:color w:val="000000"/>
          <w:sz w:val="26"/>
          <w:szCs w:val="26"/>
        </w:rPr>
        <w:t>;</w:t>
      </w:r>
    </w:p>
    <w:p w:rsidR="00011163" w:rsidRPr="00011163" w:rsidRDefault="00011163" w:rsidP="00011163">
      <w:pPr>
        <w:ind w:firstLine="709"/>
        <w:jc w:val="both"/>
        <w:rPr>
          <w:color w:val="000000"/>
          <w:sz w:val="26"/>
          <w:szCs w:val="26"/>
        </w:rPr>
      </w:pPr>
      <w:r w:rsidRPr="00011163">
        <w:rPr>
          <w:b/>
          <w:color w:val="000000"/>
          <w:sz w:val="26"/>
          <w:szCs w:val="26"/>
        </w:rPr>
        <w:t>Латышева Зоя Ивановна</w:t>
      </w:r>
      <w:r w:rsidRPr="00011163">
        <w:rPr>
          <w:color w:val="000000"/>
          <w:sz w:val="26"/>
          <w:szCs w:val="26"/>
        </w:rPr>
        <w:t xml:space="preserve"> – заведующая кафедрой экономики Федерального государственного бюджетного образовательного учреждения высшего образования «Курский государственный аграрный университет имени И.И. Иванова», кандидат экономических наук, доцент;</w:t>
      </w:r>
    </w:p>
    <w:p w:rsidR="00011163" w:rsidRPr="00011163" w:rsidRDefault="00011163" w:rsidP="00011163">
      <w:pPr>
        <w:ind w:firstLine="709"/>
        <w:jc w:val="both"/>
        <w:rPr>
          <w:color w:val="000000"/>
          <w:sz w:val="26"/>
          <w:szCs w:val="26"/>
        </w:rPr>
      </w:pPr>
      <w:proofErr w:type="spellStart"/>
      <w:r w:rsidRPr="00011163">
        <w:rPr>
          <w:b/>
          <w:color w:val="000000"/>
          <w:sz w:val="26"/>
          <w:szCs w:val="26"/>
        </w:rPr>
        <w:t>Сердюкова</w:t>
      </w:r>
      <w:proofErr w:type="spellEnd"/>
      <w:r w:rsidRPr="00011163">
        <w:rPr>
          <w:b/>
          <w:color w:val="000000"/>
          <w:sz w:val="26"/>
          <w:szCs w:val="26"/>
        </w:rPr>
        <w:t xml:space="preserve"> Ольга Александровна</w:t>
      </w:r>
      <w:r w:rsidRPr="00011163">
        <w:rPr>
          <w:color w:val="000000"/>
          <w:sz w:val="26"/>
          <w:szCs w:val="26"/>
        </w:rPr>
        <w:t xml:space="preserve"> – Президент Курской областной нотариальной палаты, нотариус, заместитель Председателя  Общественной палаты Курской области по вопросам общественного контроля, взаимодействия с органами власти и общественными советами;</w:t>
      </w:r>
    </w:p>
    <w:p w:rsidR="00011163" w:rsidRPr="00011163" w:rsidRDefault="00011163" w:rsidP="00011163">
      <w:pPr>
        <w:ind w:firstLine="709"/>
        <w:jc w:val="both"/>
        <w:rPr>
          <w:color w:val="000000"/>
          <w:sz w:val="26"/>
          <w:szCs w:val="26"/>
        </w:rPr>
      </w:pPr>
      <w:r w:rsidRPr="00011163">
        <w:rPr>
          <w:b/>
          <w:color w:val="000000"/>
          <w:sz w:val="26"/>
          <w:szCs w:val="26"/>
        </w:rPr>
        <w:t>Скрипкина Елена Викторовна</w:t>
      </w:r>
      <w:r w:rsidRPr="00011163">
        <w:rPr>
          <w:color w:val="000000"/>
          <w:sz w:val="26"/>
          <w:szCs w:val="26"/>
        </w:rPr>
        <w:t xml:space="preserve"> – заведующая кафедрой бухгалтерского учета и финансов Федерального государственного бюджетного образовательного учреждения высшего образования «Курский государственный аграрный университет имени И.И. Иванова», кандидат экономических наук, доцент</w:t>
      </w:r>
      <w:r w:rsidR="00DB1640">
        <w:rPr>
          <w:color w:val="000000"/>
          <w:sz w:val="26"/>
          <w:szCs w:val="26"/>
        </w:rPr>
        <w:t xml:space="preserve"> (</w:t>
      </w:r>
      <w:r w:rsidR="00DB1640" w:rsidRPr="00DB1640">
        <w:rPr>
          <w:color w:val="000000"/>
          <w:sz w:val="26"/>
          <w:szCs w:val="26"/>
        </w:rPr>
        <w:t>заместитель председателя Общественного совета</w:t>
      </w:r>
      <w:r w:rsidR="00DB1640">
        <w:rPr>
          <w:color w:val="000000"/>
          <w:sz w:val="26"/>
          <w:szCs w:val="26"/>
        </w:rPr>
        <w:t>)</w:t>
      </w:r>
      <w:r w:rsidRPr="00011163">
        <w:rPr>
          <w:color w:val="000000"/>
          <w:sz w:val="26"/>
          <w:szCs w:val="26"/>
        </w:rPr>
        <w:t>;</w:t>
      </w:r>
    </w:p>
    <w:p w:rsidR="00AD19A5" w:rsidRPr="00F37EA2" w:rsidRDefault="00011163" w:rsidP="00011163">
      <w:pPr>
        <w:ind w:firstLine="709"/>
        <w:jc w:val="both"/>
        <w:rPr>
          <w:color w:val="000000"/>
          <w:sz w:val="26"/>
          <w:szCs w:val="26"/>
        </w:rPr>
      </w:pPr>
      <w:r w:rsidRPr="00011163">
        <w:rPr>
          <w:b/>
          <w:color w:val="000000"/>
          <w:sz w:val="26"/>
          <w:szCs w:val="26"/>
        </w:rPr>
        <w:t>Феоктистова Татьяна Викторовна</w:t>
      </w:r>
      <w:r w:rsidRPr="00011163">
        <w:rPr>
          <w:color w:val="000000"/>
          <w:sz w:val="26"/>
          <w:szCs w:val="26"/>
        </w:rPr>
        <w:t xml:space="preserve"> – доцент кафедры «Экономика и финансы» Курского филиала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Федерации», кандидат экономических наук, член Общественного совета Администрации города Курска</w:t>
      </w:r>
      <w:r w:rsidR="00DB1640">
        <w:rPr>
          <w:color w:val="000000"/>
          <w:sz w:val="26"/>
          <w:szCs w:val="26"/>
        </w:rPr>
        <w:t xml:space="preserve"> (секретарь Общественного совета)</w:t>
      </w:r>
      <w:r w:rsidRPr="00011163">
        <w:rPr>
          <w:color w:val="000000"/>
          <w:sz w:val="26"/>
          <w:szCs w:val="26"/>
        </w:rPr>
        <w:t>.</w:t>
      </w:r>
    </w:p>
    <w:sectPr w:rsidR="00AD19A5" w:rsidRPr="00F37EA2" w:rsidSect="00AA5000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00"/>
    <w:rsid w:val="00011163"/>
    <w:rsid w:val="0014346A"/>
    <w:rsid w:val="002D473D"/>
    <w:rsid w:val="002E5666"/>
    <w:rsid w:val="002F7E56"/>
    <w:rsid w:val="003373A8"/>
    <w:rsid w:val="00356DFE"/>
    <w:rsid w:val="003B4A64"/>
    <w:rsid w:val="00550A48"/>
    <w:rsid w:val="005569AD"/>
    <w:rsid w:val="00570DFF"/>
    <w:rsid w:val="005A4E49"/>
    <w:rsid w:val="005C0F9E"/>
    <w:rsid w:val="00612DDA"/>
    <w:rsid w:val="00690F9D"/>
    <w:rsid w:val="006F35CC"/>
    <w:rsid w:val="00885744"/>
    <w:rsid w:val="0089242A"/>
    <w:rsid w:val="008C44BA"/>
    <w:rsid w:val="0093697C"/>
    <w:rsid w:val="009E5049"/>
    <w:rsid w:val="00AA5000"/>
    <w:rsid w:val="00AC68C6"/>
    <w:rsid w:val="00AD19A5"/>
    <w:rsid w:val="00AF60D3"/>
    <w:rsid w:val="00B47D4D"/>
    <w:rsid w:val="00BF09BE"/>
    <w:rsid w:val="00D22286"/>
    <w:rsid w:val="00D35353"/>
    <w:rsid w:val="00D44707"/>
    <w:rsid w:val="00DB1640"/>
    <w:rsid w:val="00E4727A"/>
    <w:rsid w:val="00EC6656"/>
    <w:rsid w:val="00EE38FB"/>
    <w:rsid w:val="00F37EA2"/>
    <w:rsid w:val="00F8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0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0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kaminskaya_e</cp:lastModifiedBy>
  <cp:revision>3</cp:revision>
  <cp:lastPrinted>2018-02-26T04:28:00Z</cp:lastPrinted>
  <dcterms:created xsi:type="dcterms:W3CDTF">2026-01-27T07:07:00Z</dcterms:created>
  <dcterms:modified xsi:type="dcterms:W3CDTF">2026-03-10T11:28:00Z</dcterms:modified>
</cp:coreProperties>
</file>