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610A77" w14:textId="77777777" w:rsidR="009B541B" w:rsidRDefault="00EE27F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Финансово-экономическое обоснование</w:t>
      </w:r>
    </w:p>
    <w:p w14:paraId="3ADB2430" w14:textId="77777777" w:rsidR="00256394" w:rsidRPr="00256394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56394">
        <w:rPr>
          <w:rFonts w:ascii="Times New Roman" w:hAnsi="Times New Roman"/>
          <w:b/>
          <w:sz w:val="28"/>
        </w:rPr>
        <w:t xml:space="preserve">к проекту постановления Правительства Курской области </w:t>
      </w:r>
    </w:p>
    <w:p w14:paraId="62314B73" w14:textId="77777777" w:rsidR="00DD6444" w:rsidRPr="00444458" w:rsidRDefault="00256394" w:rsidP="00DD644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6394">
        <w:rPr>
          <w:rFonts w:ascii="Times New Roman" w:hAnsi="Times New Roman"/>
          <w:b/>
          <w:sz w:val="28"/>
        </w:rPr>
        <w:t>«</w:t>
      </w:r>
      <w:r w:rsidR="00DD6444" w:rsidRPr="00444458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Правительства </w:t>
      </w:r>
    </w:p>
    <w:p w14:paraId="468DB980" w14:textId="63A9A4DD" w:rsidR="00A73750" w:rsidRDefault="00DD6444" w:rsidP="00DD644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444458">
        <w:rPr>
          <w:rFonts w:ascii="Times New Roman" w:hAnsi="Times New Roman"/>
          <w:b/>
          <w:sz w:val="28"/>
          <w:szCs w:val="28"/>
        </w:rPr>
        <w:t>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</w:t>
      </w:r>
      <w:r w:rsidR="00256394" w:rsidRPr="00256394">
        <w:rPr>
          <w:rFonts w:ascii="Times New Roman" w:hAnsi="Times New Roman"/>
          <w:b/>
          <w:sz w:val="28"/>
        </w:rPr>
        <w:t>»</w:t>
      </w:r>
    </w:p>
    <w:p w14:paraId="4612377F" w14:textId="77777777" w:rsidR="00256394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14:paraId="43E7CE5D" w14:textId="1E64DCF6" w:rsidR="009B541B" w:rsidRDefault="00EE27F4" w:rsidP="00630A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</w:t>
      </w:r>
      <w:r w:rsidR="00630A4D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</w:t>
      </w:r>
      <w:r w:rsidR="00256394" w:rsidRPr="00256394">
        <w:rPr>
          <w:rFonts w:ascii="Times New Roman" w:hAnsi="Times New Roman"/>
          <w:sz w:val="28"/>
          <w:szCs w:val="28"/>
        </w:rPr>
        <w:t xml:space="preserve">Правительства Курской области </w:t>
      </w:r>
      <w:r w:rsidR="00410260" w:rsidRPr="001E686C">
        <w:rPr>
          <w:rFonts w:ascii="Times New Roman" w:hAnsi="Times New Roman"/>
          <w:sz w:val="28"/>
          <w:szCs w:val="28"/>
        </w:rPr>
        <w:t>«</w:t>
      </w:r>
      <w:r w:rsidR="00410260" w:rsidRPr="00937D4C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году»</w:t>
      </w:r>
      <w:r w:rsidR="00256394" w:rsidRPr="0025639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</w:rPr>
        <w:t>не потребует дополнительных средств областного бюджета.</w:t>
      </w:r>
    </w:p>
    <w:p w14:paraId="2EE4ADB6" w14:textId="77777777" w:rsidR="009B541B" w:rsidRDefault="009B541B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15E8F67D" w14:textId="77777777" w:rsidR="00630A4D" w:rsidRDefault="00630A4D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2544C4F2" w14:textId="77777777" w:rsidR="009B541B" w:rsidRDefault="009B541B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5A443FD8" w14:textId="23E2CCCF" w:rsidR="00A73750" w:rsidRDefault="00F06CE7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м</w:t>
      </w:r>
      <w:r w:rsidR="00256394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A73750">
        <w:rPr>
          <w:rFonts w:ascii="Times New Roman" w:hAnsi="Times New Roman"/>
          <w:sz w:val="28"/>
          <w:szCs w:val="28"/>
        </w:rPr>
        <w:t xml:space="preserve"> приоритетных проектов </w:t>
      </w:r>
    </w:p>
    <w:p w14:paraId="075229B3" w14:textId="77777777" w:rsidR="00A73750" w:rsidRDefault="00A73750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территорий и туризма</w:t>
      </w:r>
      <w:r w:rsidRPr="008D0886">
        <w:rPr>
          <w:rFonts w:ascii="Times New Roman" w:hAnsi="Times New Roman"/>
          <w:sz w:val="28"/>
          <w:szCs w:val="28"/>
        </w:rPr>
        <w:t xml:space="preserve"> </w:t>
      </w:r>
    </w:p>
    <w:p w14:paraId="76165E8A" w14:textId="5FD94EE7" w:rsidR="00A73750" w:rsidRPr="008D0886" w:rsidRDefault="00A73750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="00256394">
        <w:rPr>
          <w:rFonts w:ascii="Times New Roman" w:hAnsi="Times New Roman"/>
          <w:sz w:val="28"/>
          <w:szCs w:val="28"/>
        </w:rPr>
        <w:t xml:space="preserve">            </w:t>
      </w:r>
      <w:r w:rsidR="00F06CE7">
        <w:rPr>
          <w:rFonts w:ascii="Times New Roman" w:hAnsi="Times New Roman"/>
          <w:sz w:val="28"/>
          <w:szCs w:val="28"/>
        </w:rPr>
        <w:t xml:space="preserve">     Е.А. Рудаков</w:t>
      </w:r>
    </w:p>
    <w:p w14:paraId="5335BBE8" w14:textId="77777777" w:rsidR="009B541B" w:rsidRDefault="009B541B">
      <w:pPr>
        <w:pStyle w:val="a5"/>
        <w:rPr>
          <w:rFonts w:ascii="Times New Roman" w:hAnsi="Times New Roman"/>
          <w:sz w:val="28"/>
        </w:rPr>
      </w:pPr>
    </w:p>
    <w:p w14:paraId="4F76A326" w14:textId="77777777" w:rsidR="009B541B" w:rsidRDefault="009B541B"/>
    <w:sectPr w:rsidR="009B541B" w:rsidSect="00361621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541B"/>
    <w:rsid w:val="001503BB"/>
    <w:rsid w:val="00256394"/>
    <w:rsid w:val="00361621"/>
    <w:rsid w:val="003F06F4"/>
    <w:rsid w:val="003F56EF"/>
    <w:rsid w:val="00410260"/>
    <w:rsid w:val="00450FEE"/>
    <w:rsid w:val="004D0221"/>
    <w:rsid w:val="004E6073"/>
    <w:rsid w:val="00533BBC"/>
    <w:rsid w:val="00630A4D"/>
    <w:rsid w:val="00670C82"/>
    <w:rsid w:val="009B541B"/>
    <w:rsid w:val="00A73750"/>
    <w:rsid w:val="00AA1DC4"/>
    <w:rsid w:val="00C76E68"/>
    <w:rsid w:val="00DD6444"/>
    <w:rsid w:val="00EE27F4"/>
    <w:rsid w:val="00F0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7D911"/>
  <w15:docId w15:val="{221B6C90-4BDA-4021-800A-A24ADD46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361621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36162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6162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6162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6162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6162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61621"/>
  </w:style>
  <w:style w:type="paragraph" w:styleId="21">
    <w:name w:val="toc 2"/>
    <w:next w:val="a"/>
    <w:link w:val="22"/>
    <w:uiPriority w:val="39"/>
    <w:rsid w:val="003616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616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616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6162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6162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61621"/>
    <w:rPr>
      <w:rFonts w:ascii="XO Thames" w:hAnsi="XO Thames"/>
      <w:sz w:val="28"/>
    </w:rPr>
  </w:style>
  <w:style w:type="paragraph" w:styleId="a3">
    <w:name w:val="Balloon Text"/>
    <w:basedOn w:val="a"/>
    <w:link w:val="a4"/>
    <w:rsid w:val="00361621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361621"/>
    <w:rPr>
      <w:rFonts w:ascii="Segoe UI" w:hAnsi="Segoe UI"/>
      <w:sz w:val="18"/>
    </w:rPr>
  </w:style>
  <w:style w:type="paragraph" w:styleId="7">
    <w:name w:val="toc 7"/>
    <w:next w:val="a"/>
    <w:link w:val="70"/>
    <w:uiPriority w:val="39"/>
    <w:rsid w:val="003616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6162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361621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361621"/>
  </w:style>
  <w:style w:type="paragraph" w:styleId="a5">
    <w:name w:val="No Spacing"/>
    <w:link w:val="a6"/>
    <w:rsid w:val="00361621"/>
    <w:pPr>
      <w:spacing w:after="0" w:line="240" w:lineRule="auto"/>
    </w:pPr>
  </w:style>
  <w:style w:type="character" w:customStyle="1" w:styleId="a6">
    <w:name w:val="Без интервала Знак"/>
    <w:link w:val="a5"/>
    <w:rsid w:val="00361621"/>
  </w:style>
  <w:style w:type="paragraph" w:styleId="31">
    <w:name w:val="toc 3"/>
    <w:next w:val="a"/>
    <w:link w:val="32"/>
    <w:uiPriority w:val="39"/>
    <w:rsid w:val="0036162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6162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6162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61621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361621"/>
    <w:rPr>
      <w:color w:val="0000FF"/>
      <w:u w:val="single"/>
    </w:rPr>
  </w:style>
  <w:style w:type="character" w:styleId="a7">
    <w:name w:val="Hyperlink"/>
    <w:link w:val="13"/>
    <w:rsid w:val="00361621"/>
    <w:rPr>
      <w:color w:val="0000FF"/>
      <w:u w:val="single"/>
    </w:rPr>
  </w:style>
  <w:style w:type="paragraph" w:customStyle="1" w:styleId="Footnote">
    <w:name w:val="Footnote"/>
    <w:link w:val="Footnote0"/>
    <w:rsid w:val="0036162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6162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6162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6162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6162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6162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616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6162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616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6162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616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6162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361621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361621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36162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sid w:val="0036162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6162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61621"/>
    <w:rPr>
      <w:rFonts w:ascii="XO Thames" w:hAnsi="XO Thames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Найда</dc:creator>
  <cp:lastModifiedBy>jullukchapa@gmail.com</cp:lastModifiedBy>
  <cp:revision>15</cp:revision>
  <cp:lastPrinted>2022-10-12T08:08:00Z</cp:lastPrinted>
  <dcterms:created xsi:type="dcterms:W3CDTF">2022-09-24T09:00:00Z</dcterms:created>
  <dcterms:modified xsi:type="dcterms:W3CDTF">2023-09-08T07:15:00Z</dcterms:modified>
</cp:coreProperties>
</file>