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E47C42" w14:textId="77777777" w:rsidR="00135D15" w:rsidRPr="00D44063" w:rsidRDefault="0068500B" w:rsidP="00D44063">
      <w:pPr>
        <w:tabs>
          <w:tab w:val="left" w:pos="5400"/>
        </w:tabs>
        <w:spacing w:line="240" w:lineRule="auto"/>
        <w:jc w:val="right"/>
        <w:rPr>
          <w:rFonts w:ascii="Times New Roman" w:hAnsi="Times New Roman"/>
          <w:sz w:val="28"/>
          <w:szCs w:val="28"/>
        </w:rPr>
      </w:pPr>
      <w:r w:rsidRPr="00D44063">
        <w:rPr>
          <w:rFonts w:ascii="Times New Roman" w:hAnsi="Times New Roman"/>
        </w:rPr>
        <w:t>ПРОЕКТ</w:t>
      </w:r>
    </w:p>
    <w:p w14:paraId="507FD0A2" w14:textId="77777777" w:rsidR="00135D15" w:rsidRPr="00D44063" w:rsidRDefault="0068500B" w:rsidP="00D44063">
      <w:pPr>
        <w:tabs>
          <w:tab w:val="left" w:pos="5400"/>
        </w:tabs>
        <w:spacing w:line="240" w:lineRule="auto"/>
        <w:rPr>
          <w:rFonts w:ascii="Times New Roman" w:hAnsi="Times New Roman"/>
          <w:sz w:val="28"/>
          <w:szCs w:val="28"/>
        </w:rPr>
      </w:pPr>
      <w:r w:rsidRPr="00D44063">
        <w:rPr>
          <w:rFonts w:ascii="Times New Roman" w:hAnsi="Times New Roman"/>
          <w:noProof/>
        </w:rPr>
        <w:drawing>
          <wp:inline distT="0" distB="0" distL="0" distR="0" wp14:anchorId="2BC5E715" wp14:editId="623ED855">
            <wp:extent cx="942975" cy="914400"/>
            <wp:effectExtent l="0" t="0" r="9525" b="0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6"/>
                    <pic:cNvPicPr>
                      <a:picLocks noChangeAspect="1"/>
                    </pic:cNvPicPr>
                  </pic:nvPicPr>
                  <pic:blipFill>
                    <a:blip r:embed="rId7"/>
                    <a:stretch/>
                  </pic:blipFill>
                  <pic:spPr bwMode="auto">
                    <a:xfrm>
                      <a:off x="0" y="0"/>
                      <a:ext cx="942975" cy="914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73BCD4" w14:textId="77777777" w:rsidR="00135D15" w:rsidRPr="00D44063" w:rsidRDefault="0068500B" w:rsidP="00D44063">
      <w:pPr>
        <w:pStyle w:val="13"/>
        <w:tabs>
          <w:tab w:val="left" w:pos="5400"/>
        </w:tabs>
        <w:spacing w:line="240" w:lineRule="auto"/>
        <w:rPr>
          <w:rFonts w:ascii="Times New Roman" w:hAnsi="Times New Roman"/>
          <w:b/>
          <w:szCs w:val="28"/>
        </w:rPr>
      </w:pPr>
      <w:r w:rsidRPr="00D44063">
        <w:rPr>
          <w:rFonts w:ascii="Times New Roman" w:hAnsi="Times New Roman"/>
          <w:b/>
          <w:szCs w:val="28"/>
        </w:rPr>
        <w:t>КОМИТЕТ АРХИТЕКТУРЫ И ГРАДОСТРОИТЕЛЬСТВА КУРСКОЙ ОБЛАСТИ</w:t>
      </w:r>
    </w:p>
    <w:p w14:paraId="3D1FF306" w14:textId="77777777" w:rsidR="00135D15" w:rsidRPr="00D44063" w:rsidRDefault="00135D15" w:rsidP="00D44063">
      <w:pPr>
        <w:spacing w:line="240" w:lineRule="auto"/>
        <w:rPr>
          <w:rFonts w:ascii="Times New Roman" w:hAnsi="Times New Roman"/>
          <w:b/>
          <w:sz w:val="32"/>
          <w:szCs w:val="32"/>
        </w:rPr>
      </w:pPr>
    </w:p>
    <w:p w14:paraId="0DBAF723" w14:textId="77777777" w:rsidR="00135D15" w:rsidRPr="00D44063" w:rsidRDefault="0068500B" w:rsidP="00D44063">
      <w:pPr>
        <w:spacing w:line="240" w:lineRule="auto"/>
        <w:rPr>
          <w:rFonts w:ascii="Times New Roman" w:hAnsi="Times New Roman"/>
          <w:b/>
          <w:sz w:val="32"/>
          <w:szCs w:val="32"/>
        </w:rPr>
      </w:pPr>
      <w:r w:rsidRPr="00D44063">
        <w:rPr>
          <w:rFonts w:ascii="Times New Roman" w:hAnsi="Times New Roman"/>
          <w:b/>
          <w:sz w:val="32"/>
          <w:szCs w:val="32"/>
        </w:rPr>
        <w:t>Р Е Ш Е Н И Е</w:t>
      </w:r>
    </w:p>
    <w:p w14:paraId="58A7B7E7" w14:textId="77777777" w:rsidR="00135D15" w:rsidRPr="00D44063" w:rsidRDefault="00135D15" w:rsidP="00D44063">
      <w:pPr>
        <w:spacing w:line="240" w:lineRule="auto"/>
        <w:rPr>
          <w:rFonts w:ascii="Times New Roman" w:hAnsi="Times New Roman"/>
        </w:rPr>
      </w:pPr>
    </w:p>
    <w:p w14:paraId="35470FFB" w14:textId="2E2E2577" w:rsidR="00135D15" w:rsidRPr="00D44063" w:rsidRDefault="0068500B" w:rsidP="00D44063">
      <w:pPr>
        <w:shd w:val="clear" w:color="FFFFFF" w:fill="FFFFFF"/>
        <w:spacing w:line="240" w:lineRule="auto"/>
        <w:rPr>
          <w:rFonts w:ascii="Times New Roman" w:hAnsi="Times New Roman"/>
          <w:sz w:val="28"/>
          <w:szCs w:val="28"/>
        </w:rPr>
      </w:pPr>
      <w:r w:rsidRPr="00D44063">
        <w:rPr>
          <w:rFonts w:ascii="Times New Roman" w:hAnsi="Times New Roman"/>
          <w:sz w:val="28"/>
          <w:szCs w:val="28"/>
        </w:rPr>
        <w:t xml:space="preserve">«___» июля 2023 года                                 </w:t>
      </w:r>
      <w:r w:rsidR="00D44063">
        <w:rPr>
          <w:rFonts w:ascii="Times New Roman" w:hAnsi="Times New Roman"/>
          <w:sz w:val="28"/>
          <w:szCs w:val="28"/>
          <w:lang w:val="en-US"/>
        </w:rPr>
        <w:t xml:space="preserve">   </w:t>
      </w:r>
      <w:r w:rsidRPr="00D44063">
        <w:rPr>
          <w:rFonts w:ascii="Times New Roman" w:hAnsi="Times New Roman"/>
          <w:sz w:val="28"/>
          <w:szCs w:val="28"/>
        </w:rPr>
        <w:t xml:space="preserve">                              № 01-12/_____</w:t>
      </w:r>
    </w:p>
    <w:p w14:paraId="023CDBB7" w14:textId="77777777" w:rsidR="00135D15" w:rsidRPr="00D44063" w:rsidRDefault="0068500B" w:rsidP="00D44063">
      <w:pPr>
        <w:spacing w:line="240" w:lineRule="auto"/>
        <w:rPr>
          <w:rFonts w:ascii="Times New Roman" w:hAnsi="Times New Roman"/>
          <w:sz w:val="28"/>
          <w:szCs w:val="28"/>
        </w:rPr>
      </w:pPr>
      <w:r w:rsidRPr="00D44063">
        <w:rPr>
          <w:rFonts w:ascii="Times New Roman" w:hAnsi="Times New Roman"/>
          <w:sz w:val="28"/>
          <w:szCs w:val="28"/>
        </w:rPr>
        <w:t>г. Курск</w:t>
      </w:r>
    </w:p>
    <w:p w14:paraId="73C5B28D" w14:textId="77777777" w:rsidR="00135D15" w:rsidRPr="00D44063" w:rsidRDefault="00135D15" w:rsidP="00D44063">
      <w:pPr>
        <w:spacing w:line="240" w:lineRule="auto"/>
        <w:rPr>
          <w:rFonts w:ascii="Times New Roman" w:hAnsi="Times New Roman"/>
          <w:b/>
          <w:sz w:val="28"/>
          <w:szCs w:val="28"/>
        </w:rPr>
      </w:pPr>
    </w:p>
    <w:p w14:paraId="025FB879" w14:textId="77777777" w:rsidR="00135D15" w:rsidRPr="00D44063" w:rsidRDefault="0068500B" w:rsidP="00D44063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D44063">
        <w:rPr>
          <w:rFonts w:ascii="Times New Roman" w:hAnsi="Times New Roman"/>
          <w:b/>
          <w:sz w:val="28"/>
          <w:szCs w:val="28"/>
        </w:rPr>
        <w:t>О внесении изменени</w:t>
      </w:r>
      <w:r w:rsidRPr="00D44063">
        <w:rPr>
          <w:rFonts w:ascii="Times New Roman" w:hAnsi="Times New Roman"/>
          <w:b/>
          <w:sz w:val="28"/>
          <w:szCs w:val="28"/>
        </w:rPr>
        <w:t xml:space="preserve">я в Правила землепользования и застройки муниципального образования «поселок </w:t>
      </w:r>
      <w:proofErr w:type="spellStart"/>
      <w:r w:rsidRPr="00D44063">
        <w:rPr>
          <w:rFonts w:ascii="Times New Roman" w:hAnsi="Times New Roman"/>
          <w:b/>
          <w:sz w:val="28"/>
          <w:szCs w:val="28"/>
        </w:rPr>
        <w:t>Новокасторное</w:t>
      </w:r>
      <w:proofErr w:type="spellEnd"/>
      <w:r w:rsidRPr="00D44063">
        <w:rPr>
          <w:rFonts w:ascii="Times New Roman" w:hAnsi="Times New Roman"/>
          <w:b/>
          <w:sz w:val="28"/>
          <w:szCs w:val="28"/>
        </w:rPr>
        <w:t>» Касторенского района Курской области</w:t>
      </w:r>
    </w:p>
    <w:p w14:paraId="2D34BE11" w14:textId="77777777" w:rsidR="00135D15" w:rsidRPr="00D44063" w:rsidRDefault="00135D15" w:rsidP="00D44063">
      <w:pPr>
        <w:shd w:val="clear" w:color="FFFFFF" w:fill="FFFFFF"/>
        <w:spacing w:line="240" w:lineRule="auto"/>
        <w:rPr>
          <w:rFonts w:ascii="Times New Roman" w:hAnsi="Times New Roman"/>
          <w:sz w:val="27"/>
          <w:szCs w:val="27"/>
        </w:rPr>
      </w:pPr>
    </w:p>
    <w:p w14:paraId="5B6C7049" w14:textId="77777777" w:rsidR="00135D15" w:rsidRPr="00D44063" w:rsidRDefault="00135D15" w:rsidP="00D44063">
      <w:pPr>
        <w:shd w:val="clear" w:color="FFFFFF" w:fill="FFFFFF"/>
        <w:spacing w:line="240" w:lineRule="auto"/>
        <w:rPr>
          <w:rFonts w:ascii="Times New Roman" w:hAnsi="Times New Roman"/>
          <w:sz w:val="27"/>
          <w:szCs w:val="27"/>
        </w:rPr>
      </w:pPr>
    </w:p>
    <w:p w14:paraId="6A1C96C1" w14:textId="77777777" w:rsidR="00135D15" w:rsidRPr="00D44063" w:rsidRDefault="0068500B" w:rsidP="00D44063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bookmarkStart w:id="0" w:name="_Hlk102570865"/>
      <w:r w:rsidRPr="00D44063">
        <w:rPr>
          <w:rFonts w:ascii="Times New Roman" w:hAnsi="Times New Roman"/>
          <w:sz w:val="28"/>
          <w:szCs w:val="28"/>
        </w:rPr>
        <w:t xml:space="preserve">В соответствии с </w:t>
      </w:r>
      <w:r w:rsidRPr="00D44063">
        <w:rPr>
          <w:rFonts w:ascii="Times New Roman" w:hAnsi="Times New Roman"/>
          <w:sz w:val="28"/>
          <w:szCs w:val="27"/>
        </w:rPr>
        <w:t>частью 3</w:t>
      </w:r>
      <w:r w:rsidRPr="00D44063">
        <w:rPr>
          <w:rFonts w:ascii="Times New Roman" w:hAnsi="Times New Roman"/>
          <w:sz w:val="28"/>
          <w:szCs w:val="27"/>
          <w:vertAlign w:val="superscript"/>
        </w:rPr>
        <w:t>3</w:t>
      </w:r>
      <w:r w:rsidRPr="00D44063">
        <w:rPr>
          <w:rFonts w:ascii="Times New Roman" w:hAnsi="Times New Roman"/>
          <w:sz w:val="28"/>
          <w:szCs w:val="27"/>
        </w:rPr>
        <w:t xml:space="preserve"> статьи 33 Градостроительного кодекса Российской Федерации</w:t>
      </w:r>
      <w:r w:rsidRPr="00D44063">
        <w:rPr>
          <w:rFonts w:ascii="Times New Roman" w:hAnsi="Times New Roman"/>
          <w:sz w:val="28"/>
          <w:szCs w:val="28"/>
        </w:rPr>
        <w:t>, Законом Курской области от 7 декабря 20</w:t>
      </w:r>
      <w:r w:rsidRPr="00D44063">
        <w:rPr>
          <w:rFonts w:ascii="Times New Roman" w:hAnsi="Times New Roman"/>
          <w:sz w:val="28"/>
          <w:szCs w:val="28"/>
        </w:rPr>
        <w:t xml:space="preserve">21 года № 109-ЗКО «О перераспределении отдельных полномочий между органами местного самоуправления поселений, муниципальных районов Курской области и органами государственной власти Курской области в области градостроительной деятельности», постановлением </w:t>
      </w:r>
      <w:r w:rsidRPr="00D44063">
        <w:rPr>
          <w:rFonts w:ascii="Times New Roman" w:hAnsi="Times New Roman"/>
          <w:sz w:val="28"/>
          <w:szCs w:val="28"/>
        </w:rPr>
        <w:t xml:space="preserve">Администрации Курской области от 28.02.2022 № 171-па «Об утверждении Положения о порядке подготовки и утверждения </w:t>
      </w:r>
      <w:bookmarkStart w:id="1" w:name="_Hlk90887877"/>
      <w:r w:rsidRPr="00D44063">
        <w:rPr>
          <w:rFonts w:ascii="Times New Roman" w:hAnsi="Times New Roman"/>
          <w:sz w:val="28"/>
          <w:szCs w:val="28"/>
        </w:rPr>
        <w:t>проектов правил землепользования и застройки городских и сельских поселений Курской области</w:t>
      </w:r>
      <w:bookmarkEnd w:id="1"/>
      <w:r w:rsidRPr="00D44063">
        <w:rPr>
          <w:rFonts w:ascii="Times New Roman" w:hAnsi="Times New Roman"/>
          <w:sz w:val="28"/>
          <w:szCs w:val="28"/>
        </w:rPr>
        <w:t xml:space="preserve">» комитет архитектуры и градостроительства Курской </w:t>
      </w:r>
      <w:r w:rsidRPr="00D44063">
        <w:rPr>
          <w:rFonts w:ascii="Times New Roman" w:hAnsi="Times New Roman"/>
          <w:sz w:val="28"/>
          <w:szCs w:val="28"/>
        </w:rPr>
        <w:t>области</w:t>
      </w:r>
      <w:r w:rsidRPr="00D44063">
        <w:rPr>
          <w:rFonts w:ascii="Times New Roman" w:hAnsi="Times New Roman"/>
          <w:sz w:val="28"/>
          <w:szCs w:val="28"/>
        </w:rPr>
        <w:t xml:space="preserve"> </w:t>
      </w:r>
      <w:r w:rsidRPr="00D44063">
        <w:rPr>
          <w:rFonts w:ascii="Times New Roman" w:hAnsi="Times New Roman"/>
          <w:sz w:val="28"/>
          <w:szCs w:val="28"/>
        </w:rPr>
        <w:t>РЕШИЛ:</w:t>
      </w:r>
    </w:p>
    <w:p w14:paraId="65D05C14" w14:textId="77777777" w:rsidR="00135D15" w:rsidRPr="00D44063" w:rsidRDefault="0068500B" w:rsidP="00D44063">
      <w:pPr>
        <w:pStyle w:val="afb"/>
        <w:spacing w:line="240" w:lineRule="auto"/>
        <w:ind w:firstLine="709"/>
        <w:jc w:val="both"/>
        <w:rPr>
          <w:rFonts w:ascii="Times New Roman" w:hAnsi="Times New Roman"/>
          <w:szCs w:val="28"/>
        </w:rPr>
      </w:pPr>
      <w:r w:rsidRPr="00D44063">
        <w:rPr>
          <w:rFonts w:ascii="Times New Roman" w:hAnsi="Times New Roman"/>
          <w:szCs w:val="28"/>
          <w:shd w:val="clear" w:color="FFFFFF" w:fill="FFFFFF"/>
        </w:rPr>
        <w:t>Утвердить прилагаемое изменение, которое вносится в Правила землепользования и застройки муниципального образования</w:t>
      </w:r>
      <w:r w:rsidRPr="00D44063">
        <w:rPr>
          <w:rFonts w:ascii="Times New Roman" w:hAnsi="Times New Roman"/>
          <w:szCs w:val="28"/>
          <w:shd w:val="clear" w:color="FFFFFF" w:fill="FFFFFF"/>
        </w:rPr>
        <w:t xml:space="preserve"> </w:t>
      </w:r>
      <w:r w:rsidRPr="00D44063">
        <w:rPr>
          <w:rFonts w:ascii="Times New Roman" w:hAnsi="Times New Roman"/>
          <w:szCs w:val="28"/>
        </w:rPr>
        <w:t xml:space="preserve">«поселок </w:t>
      </w:r>
      <w:proofErr w:type="spellStart"/>
      <w:r w:rsidRPr="00D44063">
        <w:rPr>
          <w:rFonts w:ascii="Times New Roman" w:hAnsi="Times New Roman"/>
          <w:szCs w:val="28"/>
        </w:rPr>
        <w:t>Новокасторное</w:t>
      </w:r>
      <w:proofErr w:type="spellEnd"/>
      <w:r w:rsidRPr="00D44063">
        <w:rPr>
          <w:rFonts w:ascii="Times New Roman" w:hAnsi="Times New Roman"/>
          <w:szCs w:val="28"/>
        </w:rPr>
        <w:t xml:space="preserve">» Касторенского </w:t>
      </w:r>
      <w:r w:rsidRPr="00D44063">
        <w:rPr>
          <w:rFonts w:ascii="Times New Roman" w:hAnsi="Times New Roman"/>
          <w:szCs w:val="28"/>
          <w:shd w:val="clear" w:color="FFFFFF" w:fill="FFFFFF"/>
        </w:rPr>
        <w:t>района Курской области,</w:t>
      </w:r>
      <w:r w:rsidRPr="00D44063">
        <w:rPr>
          <w:rFonts w:ascii="Times New Roman" w:hAnsi="Times New Roman"/>
        </w:rPr>
        <w:t xml:space="preserve"> </w:t>
      </w:r>
      <w:r w:rsidRPr="00D44063">
        <w:rPr>
          <w:rFonts w:ascii="Times New Roman" w:hAnsi="Times New Roman"/>
          <w:szCs w:val="28"/>
        </w:rPr>
        <w:t>утв</w:t>
      </w:r>
      <w:r w:rsidRPr="00D44063">
        <w:rPr>
          <w:rFonts w:ascii="Times New Roman" w:hAnsi="Times New Roman"/>
          <w:szCs w:val="28"/>
        </w:rPr>
        <w:t xml:space="preserve">ержденные решением Собрания депутатов поселка </w:t>
      </w:r>
      <w:proofErr w:type="spellStart"/>
      <w:r w:rsidRPr="00D44063">
        <w:rPr>
          <w:rFonts w:ascii="Times New Roman" w:hAnsi="Times New Roman"/>
          <w:szCs w:val="28"/>
        </w:rPr>
        <w:t>Новокасторное</w:t>
      </w:r>
      <w:proofErr w:type="spellEnd"/>
      <w:r w:rsidRPr="00D44063">
        <w:rPr>
          <w:rFonts w:ascii="Times New Roman" w:hAnsi="Times New Roman"/>
          <w:szCs w:val="28"/>
        </w:rPr>
        <w:t xml:space="preserve"> </w:t>
      </w:r>
      <w:r w:rsidRPr="00D44063">
        <w:rPr>
          <w:rFonts w:ascii="Times New Roman" w:hAnsi="Times New Roman"/>
          <w:szCs w:val="28"/>
        </w:rPr>
        <w:t xml:space="preserve">Касторенского  района Курской области </w:t>
      </w:r>
      <w:r w:rsidRPr="00D44063">
        <w:rPr>
          <w:rFonts w:ascii="Times New Roman" w:hAnsi="Times New Roman"/>
          <w:szCs w:val="28"/>
        </w:rPr>
        <w:t>от</w:t>
      </w:r>
      <w:r w:rsidRPr="00D44063">
        <w:rPr>
          <w:rFonts w:ascii="Times New Roman" w:hAnsi="Times New Roman"/>
          <w:szCs w:val="28"/>
        </w:rPr>
        <w:t xml:space="preserve"> 13 </w:t>
      </w:r>
      <w:r w:rsidRPr="00D44063">
        <w:rPr>
          <w:rFonts w:ascii="Times New Roman" w:hAnsi="Times New Roman"/>
          <w:szCs w:val="28"/>
        </w:rPr>
        <w:t>февраля 2013 года № 2</w:t>
      </w:r>
      <w:r w:rsidRPr="00D44063">
        <w:rPr>
          <w:rFonts w:ascii="Times New Roman" w:hAnsi="Times New Roman"/>
          <w:szCs w:val="28"/>
        </w:rPr>
        <w:t xml:space="preserve"> (в редакции решений Собрания депутатов поселка </w:t>
      </w:r>
      <w:proofErr w:type="spellStart"/>
      <w:r w:rsidRPr="00D44063">
        <w:rPr>
          <w:rFonts w:ascii="Times New Roman" w:hAnsi="Times New Roman"/>
          <w:szCs w:val="28"/>
        </w:rPr>
        <w:t>Новокасторное</w:t>
      </w:r>
      <w:proofErr w:type="spellEnd"/>
      <w:r w:rsidRPr="00D44063">
        <w:rPr>
          <w:rFonts w:ascii="Times New Roman" w:hAnsi="Times New Roman"/>
          <w:szCs w:val="28"/>
        </w:rPr>
        <w:t xml:space="preserve"> Касторенского района Курской области от 03.03.2017 г. № 07, от 25.04.2017 года № 14, </w:t>
      </w:r>
      <w:r w:rsidRPr="00D44063">
        <w:rPr>
          <w:rFonts w:ascii="Times New Roman" w:hAnsi="Times New Roman"/>
          <w:szCs w:val="28"/>
        </w:rPr>
        <w:br/>
        <w:t>от 31 августа 2018 года № 40, от 28.09.2018</w:t>
      </w:r>
      <w:r w:rsidRPr="00D44063">
        <w:rPr>
          <w:rFonts w:ascii="Times New Roman" w:hAnsi="Times New Roman"/>
          <w:szCs w:val="28"/>
        </w:rPr>
        <w:t xml:space="preserve"> года № 42а). </w:t>
      </w:r>
    </w:p>
    <w:p w14:paraId="05694FAC" w14:textId="77777777" w:rsidR="00135D15" w:rsidRPr="00D44063" w:rsidRDefault="00135D15" w:rsidP="00D44063">
      <w:pPr>
        <w:pStyle w:val="afb"/>
        <w:spacing w:line="240" w:lineRule="auto"/>
        <w:ind w:firstLine="709"/>
        <w:jc w:val="both"/>
        <w:rPr>
          <w:rFonts w:ascii="Times New Roman" w:hAnsi="Times New Roman"/>
          <w:szCs w:val="28"/>
        </w:rPr>
      </w:pPr>
    </w:p>
    <w:p w14:paraId="34223C3F" w14:textId="77777777" w:rsidR="00135D15" w:rsidRPr="00D44063" w:rsidRDefault="00135D15" w:rsidP="00D44063">
      <w:pPr>
        <w:pStyle w:val="afb"/>
        <w:spacing w:line="240" w:lineRule="auto"/>
        <w:jc w:val="both"/>
        <w:rPr>
          <w:rFonts w:ascii="Times New Roman" w:hAnsi="Times New Roman"/>
          <w:szCs w:val="28"/>
          <w:shd w:val="clear" w:color="FFFFFF" w:fill="FFFFFF"/>
        </w:rPr>
      </w:pPr>
    </w:p>
    <w:p w14:paraId="206E10A9" w14:textId="77777777" w:rsidR="00135D15" w:rsidRPr="00D44063" w:rsidRDefault="0068500B" w:rsidP="00D4406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44063">
        <w:rPr>
          <w:rFonts w:ascii="Times New Roman" w:hAnsi="Times New Roman"/>
          <w:sz w:val="28"/>
          <w:szCs w:val="28"/>
        </w:rPr>
        <w:t>Председатель комитета,</w:t>
      </w:r>
    </w:p>
    <w:p w14:paraId="3981D9B8" w14:textId="77777777" w:rsidR="00135D15" w:rsidRPr="00D44063" w:rsidRDefault="0068500B" w:rsidP="00D4406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D44063">
        <w:rPr>
          <w:rFonts w:ascii="Times New Roman" w:hAnsi="Times New Roman"/>
          <w:sz w:val="28"/>
          <w:szCs w:val="28"/>
        </w:rPr>
        <w:t>главный архитектор Курской области                                            С.Г. Чернов</w:t>
      </w:r>
      <w:bookmarkEnd w:id="0"/>
    </w:p>
    <w:p w14:paraId="458A35C5" w14:textId="77777777" w:rsidR="00135D15" w:rsidRPr="00D44063" w:rsidRDefault="00135D15" w:rsidP="00D4406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14:paraId="623D9CCF" w14:textId="77777777" w:rsidR="00135D15" w:rsidRPr="00D44063" w:rsidRDefault="00135D15" w:rsidP="00D4406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14:paraId="7006C213" w14:textId="77777777" w:rsidR="00D44063" w:rsidRDefault="00D44063" w:rsidP="00D44063">
      <w:pPr>
        <w:spacing w:line="240" w:lineRule="auto"/>
        <w:rPr>
          <w:rFonts w:ascii="Times New Roman" w:hAnsi="Times New Roman"/>
          <w:sz w:val="28"/>
          <w:szCs w:val="28"/>
        </w:rPr>
      </w:pPr>
    </w:p>
    <w:p w14:paraId="70B58DA8" w14:textId="62EB180E" w:rsidR="00135D15" w:rsidRPr="00D44063" w:rsidRDefault="0068500B" w:rsidP="00D44063">
      <w:pPr>
        <w:spacing w:line="240" w:lineRule="auto"/>
        <w:ind w:left="4395"/>
        <w:rPr>
          <w:rFonts w:ascii="Times New Roman" w:hAnsi="Times New Roman"/>
          <w:sz w:val="28"/>
          <w:szCs w:val="28"/>
        </w:rPr>
      </w:pPr>
      <w:r w:rsidRPr="00D44063">
        <w:rPr>
          <w:rFonts w:ascii="Times New Roman" w:hAnsi="Times New Roman"/>
          <w:sz w:val="28"/>
          <w:szCs w:val="28"/>
        </w:rPr>
        <w:lastRenderedPageBreak/>
        <w:t>УТВЕРЖДЕНО</w:t>
      </w:r>
    </w:p>
    <w:p w14:paraId="00086BC8" w14:textId="77777777" w:rsidR="00135D15" w:rsidRPr="00D44063" w:rsidRDefault="0068500B" w:rsidP="00D44063">
      <w:pPr>
        <w:spacing w:line="240" w:lineRule="auto"/>
        <w:ind w:left="4395"/>
        <w:rPr>
          <w:rFonts w:ascii="Times New Roman" w:hAnsi="Times New Roman"/>
          <w:sz w:val="28"/>
          <w:szCs w:val="28"/>
        </w:rPr>
      </w:pPr>
      <w:r w:rsidRPr="00D44063">
        <w:rPr>
          <w:rFonts w:ascii="Times New Roman" w:hAnsi="Times New Roman"/>
          <w:sz w:val="28"/>
          <w:szCs w:val="28"/>
        </w:rPr>
        <w:t>решением</w:t>
      </w:r>
      <w:r w:rsidRPr="00D44063">
        <w:rPr>
          <w:rFonts w:ascii="Times New Roman" w:hAnsi="Times New Roman"/>
          <w:sz w:val="28"/>
          <w:szCs w:val="28"/>
        </w:rPr>
        <w:t xml:space="preserve"> комитета архитектуры и градостроительства Курской области </w:t>
      </w:r>
    </w:p>
    <w:p w14:paraId="5E1B93F9" w14:textId="77777777" w:rsidR="00135D15" w:rsidRPr="00D44063" w:rsidRDefault="0068500B" w:rsidP="00D44063">
      <w:pPr>
        <w:spacing w:line="240" w:lineRule="auto"/>
        <w:ind w:left="4395"/>
        <w:rPr>
          <w:rFonts w:ascii="Times New Roman" w:hAnsi="Times New Roman"/>
          <w:sz w:val="28"/>
          <w:szCs w:val="28"/>
        </w:rPr>
      </w:pPr>
      <w:r w:rsidRPr="00D44063">
        <w:rPr>
          <w:rFonts w:ascii="Times New Roman" w:hAnsi="Times New Roman"/>
          <w:sz w:val="28"/>
          <w:szCs w:val="28"/>
        </w:rPr>
        <w:t>от «___» июля 2023 года № 01-12/____</w:t>
      </w:r>
    </w:p>
    <w:p w14:paraId="630899C3" w14:textId="77777777" w:rsidR="00135D15" w:rsidRPr="00D44063" w:rsidRDefault="00135D15" w:rsidP="00D44063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14:paraId="5BFFC14E" w14:textId="77777777" w:rsidR="00135D15" w:rsidRPr="00D44063" w:rsidRDefault="00135D15" w:rsidP="00D44063">
      <w:pPr>
        <w:spacing w:line="240" w:lineRule="auto"/>
        <w:rPr>
          <w:rFonts w:ascii="Times New Roman" w:hAnsi="Times New Roman"/>
          <w:sz w:val="28"/>
          <w:szCs w:val="28"/>
        </w:rPr>
      </w:pPr>
    </w:p>
    <w:p w14:paraId="7DA7A3A6" w14:textId="77777777" w:rsidR="00135D15" w:rsidRPr="00D44063" w:rsidRDefault="0068500B" w:rsidP="00D44063">
      <w:pPr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 w:rsidRPr="00D44063">
        <w:rPr>
          <w:rFonts w:ascii="Times New Roman" w:hAnsi="Times New Roman"/>
          <w:b/>
          <w:bCs/>
          <w:sz w:val="28"/>
          <w:szCs w:val="28"/>
        </w:rPr>
        <w:t>ИЗМЕНЕНИЕ,</w:t>
      </w:r>
    </w:p>
    <w:p w14:paraId="233E211A" w14:textId="77777777" w:rsidR="00135D15" w:rsidRPr="00D44063" w:rsidRDefault="0068500B" w:rsidP="00D44063">
      <w:pPr>
        <w:spacing w:line="240" w:lineRule="auto"/>
        <w:rPr>
          <w:rFonts w:ascii="Times New Roman" w:hAnsi="Times New Roman"/>
          <w:b/>
          <w:bCs/>
          <w:sz w:val="28"/>
          <w:szCs w:val="28"/>
        </w:rPr>
      </w:pPr>
      <w:r w:rsidRPr="00D44063">
        <w:rPr>
          <w:rFonts w:ascii="Times New Roman" w:hAnsi="Times New Roman"/>
          <w:b/>
          <w:bCs/>
          <w:sz w:val="28"/>
          <w:szCs w:val="28"/>
        </w:rPr>
        <w:t xml:space="preserve">которое вносится в Правила землепользования и застройки муниципального образования «поселок </w:t>
      </w:r>
      <w:proofErr w:type="spellStart"/>
      <w:r w:rsidRPr="00D44063">
        <w:rPr>
          <w:rFonts w:ascii="Times New Roman" w:hAnsi="Times New Roman"/>
          <w:b/>
          <w:bCs/>
          <w:sz w:val="28"/>
          <w:szCs w:val="28"/>
        </w:rPr>
        <w:t>Новокасторное</w:t>
      </w:r>
      <w:proofErr w:type="spellEnd"/>
      <w:r w:rsidRPr="00D44063">
        <w:rPr>
          <w:rFonts w:ascii="Times New Roman" w:hAnsi="Times New Roman"/>
          <w:b/>
          <w:bCs/>
          <w:sz w:val="28"/>
          <w:szCs w:val="28"/>
        </w:rPr>
        <w:t xml:space="preserve">» </w:t>
      </w:r>
    </w:p>
    <w:p w14:paraId="2188976C" w14:textId="031A2888" w:rsidR="00135D15" w:rsidRPr="00D44063" w:rsidRDefault="0068500B" w:rsidP="00D44063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D44063">
        <w:rPr>
          <w:rFonts w:ascii="Times New Roman" w:hAnsi="Times New Roman"/>
          <w:b/>
          <w:bCs/>
          <w:sz w:val="28"/>
          <w:szCs w:val="28"/>
        </w:rPr>
        <w:t xml:space="preserve">Касторенского района Курской области, </w:t>
      </w:r>
      <w:r w:rsidRPr="00D44063">
        <w:rPr>
          <w:rFonts w:ascii="Times New Roman" w:hAnsi="Times New Roman"/>
          <w:b/>
          <w:bCs/>
          <w:sz w:val="28"/>
          <w:szCs w:val="28"/>
        </w:rPr>
        <w:t>утвержденные</w:t>
      </w:r>
      <w:r w:rsidRPr="00D44063">
        <w:rPr>
          <w:rFonts w:ascii="Times New Roman" w:hAnsi="Times New Roman"/>
          <w:b/>
          <w:sz w:val="28"/>
          <w:szCs w:val="28"/>
        </w:rPr>
        <w:t xml:space="preserve"> решением Собрания депутатов поселка </w:t>
      </w:r>
      <w:proofErr w:type="spellStart"/>
      <w:r w:rsidRPr="00D44063">
        <w:rPr>
          <w:rFonts w:ascii="Times New Roman" w:hAnsi="Times New Roman"/>
          <w:b/>
          <w:sz w:val="28"/>
          <w:szCs w:val="28"/>
        </w:rPr>
        <w:t>Новокасторное</w:t>
      </w:r>
      <w:proofErr w:type="spellEnd"/>
      <w:r w:rsidRPr="00D44063">
        <w:rPr>
          <w:rFonts w:ascii="Times New Roman" w:hAnsi="Times New Roman"/>
          <w:b/>
          <w:sz w:val="28"/>
          <w:szCs w:val="28"/>
        </w:rPr>
        <w:t xml:space="preserve"> Касторенского </w:t>
      </w:r>
      <w:r w:rsidRPr="00D44063">
        <w:rPr>
          <w:rFonts w:ascii="Times New Roman" w:hAnsi="Times New Roman"/>
          <w:b/>
          <w:sz w:val="28"/>
          <w:szCs w:val="28"/>
        </w:rPr>
        <w:t xml:space="preserve">района </w:t>
      </w:r>
    </w:p>
    <w:p w14:paraId="1025CDD3" w14:textId="77777777" w:rsidR="00135D15" w:rsidRPr="00D44063" w:rsidRDefault="0068500B" w:rsidP="00D44063">
      <w:pPr>
        <w:spacing w:line="240" w:lineRule="auto"/>
        <w:rPr>
          <w:rFonts w:ascii="Times New Roman" w:hAnsi="Times New Roman"/>
          <w:b/>
          <w:sz w:val="28"/>
          <w:szCs w:val="28"/>
        </w:rPr>
      </w:pPr>
      <w:r w:rsidRPr="00D44063">
        <w:rPr>
          <w:rFonts w:ascii="Times New Roman" w:hAnsi="Times New Roman"/>
          <w:b/>
          <w:sz w:val="28"/>
          <w:szCs w:val="28"/>
        </w:rPr>
        <w:t xml:space="preserve">Курской области </w:t>
      </w:r>
      <w:r w:rsidRPr="00D44063">
        <w:rPr>
          <w:rFonts w:ascii="Times New Roman" w:hAnsi="Times New Roman"/>
          <w:b/>
          <w:sz w:val="28"/>
          <w:szCs w:val="28"/>
        </w:rPr>
        <w:t>от</w:t>
      </w:r>
      <w:r w:rsidRPr="00D44063">
        <w:rPr>
          <w:rFonts w:ascii="Times New Roman" w:hAnsi="Times New Roman"/>
          <w:b/>
          <w:sz w:val="28"/>
          <w:szCs w:val="28"/>
        </w:rPr>
        <w:t xml:space="preserve"> 13 </w:t>
      </w:r>
      <w:r w:rsidRPr="00D44063">
        <w:rPr>
          <w:rFonts w:ascii="Times New Roman" w:hAnsi="Times New Roman"/>
          <w:b/>
          <w:sz w:val="28"/>
          <w:szCs w:val="28"/>
        </w:rPr>
        <w:t>февраля 2013 года № 2</w:t>
      </w:r>
      <w:r w:rsidRPr="00D44063">
        <w:rPr>
          <w:rFonts w:ascii="Times New Roman" w:hAnsi="Times New Roman"/>
          <w:b/>
          <w:sz w:val="28"/>
          <w:szCs w:val="28"/>
        </w:rPr>
        <w:t xml:space="preserve"> </w:t>
      </w:r>
      <w:r w:rsidRPr="00D44063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14:paraId="1555C4FD" w14:textId="77777777" w:rsidR="00135D15" w:rsidRPr="00D44063" w:rsidRDefault="00135D15" w:rsidP="00D44063">
      <w:pPr>
        <w:spacing w:line="240" w:lineRule="auto"/>
        <w:rPr>
          <w:rFonts w:ascii="Times New Roman" w:hAnsi="Times New Roman"/>
          <w:sz w:val="28"/>
          <w:szCs w:val="28"/>
        </w:rPr>
      </w:pPr>
    </w:p>
    <w:p w14:paraId="1672CD45" w14:textId="77777777" w:rsidR="00135D15" w:rsidRPr="00D44063" w:rsidRDefault="00135D15" w:rsidP="00D44063">
      <w:pPr>
        <w:spacing w:line="240" w:lineRule="auto"/>
        <w:rPr>
          <w:rFonts w:ascii="Times New Roman" w:hAnsi="Times New Roman"/>
          <w:sz w:val="28"/>
          <w:szCs w:val="28"/>
        </w:rPr>
      </w:pPr>
    </w:p>
    <w:p w14:paraId="4D397BC0" w14:textId="77777777" w:rsidR="00135D15" w:rsidRPr="00D44063" w:rsidRDefault="0068500B" w:rsidP="00D44063">
      <w:pPr>
        <w:pStyle w:val="afa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sz w:val="28"/>
          <w:szCs w:val="24"/>
        </w:rPr>
      </w:pPr>
      <w:r w:rsidRPr="00D44063">
        <w:rPr>
          <w:rFonts w:ascii="Times New Roman" w:eastAsia="Times New Roman" w:hAnsi="Times New Roman"/>
          <w:bCs/>
          <w:sz w:val="28"/>
          <w:szCs w:val="28"/>
        </w:rPr>
        <w:t xml:space="preserve">В статье 10.2 главы 10 таблицу </w:t>
      </w:r>
      <w:r w:rsidRPr="00D44063">
        <w:rPr>
          <w:rFonts w:ascii="Times New Roman" w:eastAsia="Times New Roman" w:hAnsi="Times New Roman"/>
          <w:sz w:val="28"/>
          <w:szCs w:val="24"/>
        </w:rPr>
        <w:t>Видов разрешенного использования земельных участков и объектов капитального строительства д</w:t>
      </w:r>
      <w:r w:rsidRPr="00D44063">
        <w:rPr>
          <w:rFonts w:ascii="Times New Roman" w:eastAsia="Times New Roman" w:hAnsi="Times New Roman"/>
          <w:sz w:val="28"/>
          <w:szCs w:val="24"/>
        </w:rPr>
        <w:t>ля зоны индивидуальной жилой застройки с приусадебными участками с кодовым обозначением «Ж1» дополнить позицией 13</w:t>
      </w:r>
      <w:r w:rsidRPr="00D44063">
        <w:rPr>
          <w:rFonts w:ascii="Times New Roman" w:eastAsia="Times New Roman" w:hAnsi="Times New Roman"/>
          <w:sz w:val="28"/>
          <w:szCs w:val="24"/>
          <w:vertAlign w:val="superscript"/>
        </w:rPr>
        <w:t xml:space="preserve">1 </w:t>
      </w:r>
      <w:r w:rsidRPr="00D44063">
        <w:rPr>
          <w:rFonts w:ascii="Times New Roman" w:eastAsia="Times New Roman" w:hAnsi="Times New Roman"/>
          <w:sz w:val="28"/>
          <w:szCs w:val="24"/>
        </w:rPr>
        <w:t>следующего содержания:</w:t>
      </w:r>
    </w:p>
    <w:p w14:paraId="314D4A9E" w14:textId="77777777" w:rsidR="00135D15" w:rsidRPr="00D44063" w:rsidRDefault="0068500B" w:rsidP="00D44063">
      <w:pPr>
        <w:spacing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D44063">
        <w:rPr>
          <w:rFonts w:ascii="Times New Roman" w:hAnsi="Times New Roman"/>
          <w:bCs/>
          <w:sz w:val="28"/>
          <w:szCs w:val="28"/>
        </w:rPr>
        <w:t>«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2693"/>
        <w:gridCol w:w="850"/>
        <w:gridCol w:w="4821"/>
      </w:tblGrid>
      <w:tr w:rsidR="00135D15" w:rsidRPr="00D44063" w14:paraId="0C1AC0C2" w14:textId="77777777">
        <w:trPr>
          <w:trHeight w:val="416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346F61" w14:textId="77777777" w:rsidR="00135D15" w:rsidRPr="00D44063" w:rsidRDefault="0068500B" w:rsidP="00D44063">
            <w:pPr>
              <w:spacing w:line="240" w:lineRule="auto"/>
              <w:rPr>
                <w:rFonts w:ascii="Times New Roman" w:hAnsi="Times New Roman"/>
                <w:sz w:val="28"/>
                <w:szCs w:val="28"/>
                <w:vertAlign w:val="superscript"/>
              </w:rPr>
            </w:pPr>
            <w:r w:rsidRPr="00D44063">
              <w:rPr>
                <w:rFonts w:ascii="Times New Roman" w:hAnsi="Times New Roman"/>
                <w:sz w:val="28"/>
                <w:szCs w:val="28"/>
              </w:rPr>
              <w:t>13</w:t>
            </w:r>
            <w:r w:rsidRPr="00D44063">
              <w:rPr>
                <w:rFonts w:ascii="Times New Roman" w:hAnsi="Times New Roman"/>
                <w:sz w:val="28"/>
                <w:szCs w:val="28"/>
                <w:vertAlign w:val="superscript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1D03A" w14:textId="77777777" w:rsidR="00135D15" w:rsidRPr="00D44063" w:rsidRDefault="0068500B" w:rsidP="00D44063">
            <w:pPr>
              <w:spacing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44063">
              <w:rPr>
                <w:rFonts w:ascii="Times New Roman" w:hAnsi="Times New Roman"/>
                <w:bCs/>
                <w:sz w:val="28"/>
                <w:szCs w:val="28"/>
              </w:rPr>
              <w:t>Малоэтажная многоквартирная жилая застройка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E21CD" w14:textId="77777777" w:rsidR="00135D15" w:rsidRPr="00D44063" w:rsidRDefault="0068500B" w:rsidP="00D44063">
            <w:pPr>
              <w:spacing w:line="240" w:lineRule="auto"/>
              <w:ind w:firstLine="34"/>
              <w:rPr>
                <w:rFonts w:ascii="Times New Roman" w:hAnsi="Times New Roman"/>
                <w:bCs/>
                <w:sz w:val="28"/>
                <w:szCs w:val="28"/>
              </w:rPr>
            </w:pPr>
            <w:r w:rsidRPr="00D44063">
              <w:rPr>
                <w:rFonts w:ascii="Times New Roman" w:hAnsi="Times New Roman"/>
                <w:bCs/>
                <w:sz w:val="28"/>
                <w:szCs w:val="28"/>
              </w:rPr>
              <w:t>2.1.1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3A26B" w14:textId="11396BD9" w:rsidR="00135D15" w:rsidRPr="00D44063" w:rsidRDefault="00D44063" w:rsidP="00D44063">
            <w:pPr>
              <w:spacing w:line="240" w:lineRule="auto"/>
              <w:jc w:val="both"/>
              <w:rPr>
                <w:rFonts w:ascii="Times New Roman" w:hAnsi="Times New Roman"/>
                <w:sz w:val="28"/>
              </w:rPr>
            </w:pPr>
            <w:r w:rsidRPr="00D44063">
              <w:rPr>
                <w:rFonts w:ascii="Times New Roman" w:hAnsi="Times New Roman"/>
                <w:sz w:val="28"/>
              </w:rPr>
              <w:t>2</w:t>
            </w:r>
            <w:r>
              <w:rPr>
                <w:rFonts w:ascii="Times New Roman" w:hAnsi="Times New Roman"/>
                <w:sz w:val="28"/>
              </w:rPr>
              <w:t xml:space="preserve">.1.1 - </w:t>
            </w:r>
            <w:r w:rsidR="0068500B" w:rsidRPr="00D44063">
              <w:rPr>
                <w:rFonts w:ascii="Times New Roman" w:hAnsi="Times New Roman"/>
                <w:sz w:val="28"/>
              </w:rPr>
              <w:t xml:space="preserve">Размещение малоэтажных многоквартирных домов (многоквартирные дома высотой до </w:t>
            </w:r>
            <w:r>
              <w:rPr>
                <w:rFonts w:ascii="Times New Roman" w:hAnsi="Times New Roman"/>
                <w:sz w:val="28"/>
              </w:rPr>
              <w:br/>
            </w:r>
            <w:r w:rsidR="0068500B" w:rsidRPr="00D44063">
              <w:rPr>
                <w:rFonts w:ascii="Times New Roman" w:hAnsi="Times New Roman"/>
                <w:sz w:val="28"/>
              </w:rPr>
              <w:t>4 этажей, включая мансардный); обустройство спортивных и детских площадок, площадок для отдыха; размещение объектов обслуживания жилой застройки во встроенных, пристроенных и вст</w:t>
            </w:r>
            <w:r w:rsidR="0068500B" w:rsidRPr="00D44063">
              <w:rPr>
                <w:rFonts w:ascii="Times New Roman" w:hAnsi="Times New Roman"/>
                <w:sz w:val="28"/>
              </w:rPr>
              <w:t>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</w:tr>
    </w:tbl>
    <w:p w14:paraId="79619CCD" w14:textId="77777777" w:rsidR="00135D15" w:rsidRPr="00D44063" w:rsidRDefault="0068500B" w:rsidP="00D44063">
      <w:pPr>
        <w:spacing w:line="240" w:lineRule="auto"/>
        <w:jc w:val="right"/>
        <w:rPr>
          <w:rFonts w:ascii="Times New Roman" w:hAnsi="Times New Roman"/>
          <w:sz w:val="28"/>
          <w:szCs w:val="28"/>
        </w:rPr>
      </w:pPr>
      <w:r w:rsidRPr="00D44063">
        <w:rPr>
          <w:rFonts w:ascii="Times New Roman" w:hAnsi="Times New Roman"/>
          <w:sz w:val="28"/>
          <w:szCs w:val="28"/>
        </w:rPr>
        <w:t>».</w:t>
      </w:r>
    </w:p>
    <w:p w14:paraId="30C96BDF" w14:textId="77777777" w:rsidR="00135D15" w:rsidRPr="00D44063" w:rsidRDefault="00135D15" w:rsidP="00D44063">
      <w:pPr>
        <w:spacing w:line="240" w:lineRule="auto"/>
        <w:rPr>
          <w:rFonts w:ascii="Times New Roman" w:hAnsi="Times New Roman"/>
          <w:sz w:val="28"/>
          <w:szCs w:val="28"/>
        </w:rPr>
      </w:pPr>
    </w:p>
    <w:p w14:paraId="3A3C062E" w14:textId="77777777" w:rsidR="00135D15" w:rsidRPr="00D44063" w:rsidRDefault="00135D15" w:rsidP="00D44063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sectPr w:rsidR="00135D15" w:rsidRPr="00D44063" w:rsidSect="00D44063">
      <w:headerReference w:type="default" r:id="rId8"/>
      <w:headerReference w:type="first" r:id="rId9"/>
      <w:pgSz w:w="11906" w:h="16838" w:code="9"/>
      <w:pgMar w:top="1134" w:right="1134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B5A67B" w14:textId="77777777" w:rsidR="00135D15" w:rsidRDefault="0068500B">
      <w:r>
        <w:separator/>
      </w:r>
    </w:p>
  </w:endnote>
  <w:endnote w:type="continuationSeparator" w:id="0">
    <w:p w14:paraId="593B9A43" w14:textId="77777777" w:rsidR="00135D15" w:rsidRDefault="006850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FE2E91" w14:textId="77777777" w:rsidR="00135D15" w:rsidRDefault="0068500B">
      <w:r>
        <w:separator/>
      </w:r>
    </w:p>
  </w:footnote>
  <w:footnote w:type="continuationSeparator" w:id="0">
    <w:p w14:paraId="2B59BEE0" w14:textId="77777777" w:rsidR="00135D15" w:rsidRDefault="006850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3B4C08" w14:textId="77777777" w:rsidR="00135D15" w:rsidRDefault="00135D15">
    <w:pPr>
      <w:pStyle w:val="af6"/>
      <w:ind w:right="-568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6E19C4" w14:textId="77777777" w:rsidR="00135D15" w:rsidRDefault="00135D15">
    <w:pPr>
      <w:pStyle w:val="af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D063F"/>
    <w:multiLevelType w:val="hybridMultilevel"/>
    <w:tmpl w:val="81A8A5CE"/>
    <w:lvl w:ilvl="0" w:tplc="3CC6FD5C">
      <w:start w:val="1"/>
      <w:numFmt w:val="decimal"/>
      <w:lvlText w:val="%1."/>
      <w:lvlJc w:val="left"/>
      <w:pPr>
        <w:ind w:left="1173" w:hanging="465"/>
      </w:pPr>
      <w:rPr>
        <w:rFonts w:hint="default"/>
      </w:rPr>
    </w:lvl>
    <w:lvl w:ilvl="1" w:tplc="3A647582">
      <w:start w:val="1"/>
      <w:numFmt w:val="lowerLetter"/>
      <w:lvlText w:val="%2."/>
      <w:lvlJc w:val="left"/>
      <w:pPr>
        <w:ind w:left="1788" w:hanging="360"/>
      </w:pPr>
    </w:lvl>
    <w:lvl w:ilvl="2" w:tplc="5CD61036">
      <w:start w:val="1"/>
      <w:numFmt w:val="lowerRoman"/>
      <w:lvlText w:val="%3."/>
      <w:lvlJc w:val="right"/>
      <w:pPr>
        <w:ind w:left="2508" w:hanging="180"/>
      </w:pPr>
    </w:lvl>
    <w:lvl w:ilvl="3" w:tplc="32649286">
      <w:start w:val="1"/>
      <w:numFmt w:val="decimal"/>
      <w:lvlText w:val="%4."/>
      <w:lvlJc w:val="left"/>
      <w:pPr>
        <w:ind w:left="3228" w:hanging="360"/>
      </w:pPr>
    </w:lvl>
    <w:lvl w:ilvl="4" w:tplc="A45CCF70">
      <w:start w:val="1"/>
      <w:numFmt w:val="lowerLetter"/>
      <w:lvlText w:val="%5."/>
      <w:lvlJc w:val="left"/>
      <w:pPr>
        <w:ind w:left="3948" w:hanging="360"/>
      </w:pPr>
    </w:lvl>
    <w:lvl w:ilvl="5" w:tplc="B07E82F6">
      <w:start w:val="1"/>
      <w:numFmt w:val="lowerRoman"/>
      <w:lvlText w:val="%6."/>
      <w:lvlJc w:val="right"/>
      <w:pPr>
        <w:ind w:left="4668" w:hanging="180"/>
      </w:pPr>
    </w:lvl>
    <w:lvl w:ilvl="6" w:tplc="8910D160">
      <w:start w:val="1"/>
      <w:numFmt w:val="decimal"/>
      <w:lvlText w:val="%7."/>
      <w:lvlJc w:val="left"/>
      <w:pPr>
        <w:ind w:left="5388" w:hanging="360"/>
      </w:pPr>
    </w:lvl>
    <w:lvl w:ilvl="7" w:tplc="D7BA82DA">
      <w:start w:val="1"/>
      <w:numFmt w:val="lowerLetter"/>
      <w:lvlText w:val="%8."/>
      <w:lvlJc w:val="left"/>
      <w:pPr>
        <w:ind w:left="6108" w:hanging="360"/>
      </w:pPr>
    </w:lvl>
    <w:lvl w:ilvl="8" w:tplc="47586136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64401B1"/>
    <w:multiLevelType w:val="hybridMultilevel"/>
    <w:tmpl w:val="2E304B98"/>
    <w:lvl w:ilvl="0" w:tplc="75A851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B8ACE62">
      <w:start w:val="1"/>
      <w:numFmt w:val="lowerLetter"/>
      <w:lvlText w:val="%2."/>
      <w:lvlJc w:val="left"/>
      <w:pPr>
        <w:ind w:left="1440" w:hanging="360"/>
      </w:pPr>
    </w:lvl>
    <w:lvl w:ilvl="2" w:tplc="0D561C4E">
      <w:start w:val="1"/>
      <w:numFmt w:val="lowerRoman"/>
      <w:lvlText w:val="%3."/>
      <w:lvlJc w:val="right"/>
      <w:pPr>
        <w:ind w:left="2160" w:hanging="180"/>
      </w:pPr>
    </w:lvl>
    <w:lvl w:ilvl="3" w:tplc="3AA2CF14">
      <w:start w:val="1"/>
      <w:numFmt w:val="decimal"/>
      <w:lvlText w:val="%4."/>
      <w:lvlJc w:val="left"/>
      <w:pPr>
        <w:ind w:left="2880" w:hanging="360"/>
      </w:pPr>
    </w:lvl>
    <w:lvl w:ilvl="4" w:tplc="C27484AE">
      <w:start w:val="1"/>
      <w:numFmt w:val="lowerLetter"/>
      <w:lvlText w:val="%5."/>
      <w:lvlJc w:val="left"/>
      <w:pPr>
        <w:ind w:left="3600" w:hanging="360"/>
      </w:pPr>
    </w:lvl>
    <w:lvl w:ilvl="5" w:tplc="6A4EA95C">
      <w:start w:val="1"/>
      <w:numFmt w:val="lowerRoman"/>
      <w:lvlText w:val="%6."/>
      <w:lvlJc w:val="right"/>
      <w:pPr>
        <w:ind w:left="4320" w:hanging="180"/>
      </w:pPr>
    </w:lvl>
    <w:lvl w:ilvl="6" w:tplc="A934D30E">
      <w:start w:val="1"/>
      <w:numFmt w:val="decimal"/>
      <w:lvlText w:val="%7."/>
      <w:lvlJc w:val="left"/>
      <w:pPr>
        <w:ind w:left="5040" w:hanging="360"/>
      </w:pPr>
    </w:lvl>
    <w:lvl w:ilvl="7" w:tplc="643CF0D0">
      <w:start w:val="1"/>
      <w:numFmt w:val="lowerLetter"/>
      <w:lvlText w:val="%8."/>
      <w:lvlJc w:val="left"/>
      <w:pPr>
        <w:ind w:left="5760" w:hanging="360"/>
      </w:pPr>
    </w:lvl>
    <w:lvl w:ilvl="8" w:tplc="E88E1D4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681E00"/>
    <w:multiLevelType w:val="hybridMultilevel"/>
    <w:tmpl w:val="4926C9FC"/>
    <w:lvl w:ilvl="0" w:tplc="508C71D8">
      <w:start w:val="1"/>
      <w:numFmt w:val="decimal"/>
      <w:lvlText w:val="%1."/>
      <w:lvlJc w:val="left"/>
      <w:pPr>
        <w:ind w:left="1174" w:hanging="465"/>
      </w:pPr>
      <w:rPr>
        <w:rFonts w:hint="default"/>
      </w:rPr>
    </w:lvl>
    <w:lvl w:ilvl="1" w:tplc="0D4C8D26">
      <w:start w:val="1"/>
      <w:numFmt w:val="lowerLetter"/>
      <w:lvlText w:val="%2."/>
      <w:lvlJc w:val="left"/>
      <w:pPr>
        <w:ind w:left="1789" w:hanging="360"/>
      </w:pPr>
    </w:lvl>
    <w:lvl w:ilvl="2" w:tplc="5E30C080">
      <w:start w:val="1"/>
      <w:numFmt w:val="lowerRoman"/>
      <w:lvlText w:val="%3."/>
      <w:lvlJc w:val="right"/>
      <w:pPr>
        <w:ind w:left="2509" w:hanging="180"/>
      </w:pPr>
    </w:lvl>
    <w:lvl w:ilvl="3" w:tplc="5ED6CE86">
      <w:start w:val="1"/>
      <w:numFmt w:val="decimal"/>
      <w:lvlText w:val="%4."/>
      <w:lvlJc w:val="left"/>
      <w:pPr>
        <w:ind w:left="3229" w:hanging="360"/>
      </w:pPr>
    </w:lvl>
    <w:lvl w:ilvl="4" w:tplc="9CF85912">
      <w:start w:val="1"/>
      <w:numFmt w:val="lowerLetter"/>
      <w:lvlText w:val="%5."/>
      <w:lvlJc w:val="left"/>
      <w:pPr>
        <w:ind w:left="3949" w:hanging="360"/>
      </w:pPr>
    </w:lvl>
    <w:lvl w:ilvl="5" w:tplc="876E1F90">
      <w:start w:val="1"/>
      <w:numFmt w:val="lowerRoman"/>
      <w:lvlText w:val="%6."/>
      <w:lvlJc w:val="right"/>
      <w:pPr>
        <w:ind w:left="4669" w:hanging="180"/>
      </w:pPr>
    </w:lvl>
    <w:lvl w:ilvl="6" w:tplc="3D12637A">
      <w:start w:val="1"/>
      <w:numFmt w:val="decimal"/>
      <w:lvlText w:val="%7."/>
      <w:lvlJc w:val="left"/>
      <w:pPr>
        <w:ind w:left="5389" w:hanging="360"/>
      </w:pPr>
    </w:lvl>
    <w:lvl w:ilvl="7" w:tplc="D1820712">
      <w:start w:val="1"/>
      <w:numFmt w:val="lowerLetter"/>
      <w:lvlText w:val="%8."/>
      <w:lvlJc w:val="left"/>
      <w:pPr>
        <w:ind w:left="6109" w:hanging="360"/>
      </w:pPr>
    </w:lvl>
    <w:lvl w:ilvl="8" w:tplc="A9524D4E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5D15"/>
    <w:rsid w:val="00135D15"/>
    <w:rsid w:val="0068500B"/>
    <w:rsid w:val="00D440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1C832"/>
  <w15:docId w15:val="{D5C8B0DB-1A64-4A2D-8DA3-39F2637D2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ListTable6Colorful-Accent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360" w:lineRule="auto"/>
      <w:jc w:val="center"/>
    </w:pPr>
    <w:rPr>
      <w:rFonts w:cs="Times New Roma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CaptionChar">
    <w:name w:val="Caption Char"/>
    <w:uiPriority w:val="99"/>
  </w:style>
  <w:style w:type="table" w:styleId="a9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FFFFFF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FFFFFF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FFFFFF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FFFFFF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FFFFFF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FFFFF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band1Vert">
      <w:tblPr/>
      <w:tcPr>
        <w:shd w:val="clear" w:color="FFFFFF" w:fill="AEC4E0" w:themeFill="accent1" w:themeFillTint="75"/>
      </w:tcPr>
    </w:tblStylePr>
    <w:tblStylePr w:type="band1Horz">
      <w:tblPr/>
      <w:tcPr>
        <w:shd w:val="clear" w:color="FFFFFF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band1Vert">
      <w:tblPr/>
      <w:tcPr>
        <w:shd w:val="clear" w:color="FFFFFF" w:fill="E2AEAD" w:themeFill="accent2" w:themeFillTint="75"/>
      </w:tcPr>
    </w:tblStylePr>
    <w:tblStylePr w:type="band1Horz">
      <w:tblPr/>
      <w:tcPr>
        <w:shd w:val="clear" w:color="FFFFFF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band1Vert">
      <w:tblPr/>
      <w:tcPr>
        <w:shd w:val="clear" w:color="FFFFFF" w:fill="D0DFB2" w:themeFill="accent3" w:themeFillTint="75"/>
      </w:tcPr>
    </w:tblStylePr>
    <w:tblStylePr w:type="band1Horz">
      <w:tblPr/>
      <w:tcPr>
        <w:shd w:val="clear" w:color="FFFFFF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band1Vert">
      <w:tblPr/>
      <w:tcPr>
        <w:shd w:val="clear" w:color="FFFFFF" w:fill="C4B7D4" w:themeFill="accent4" w:themeFillTint="75"/>
      </w:tcPr>
    </w:tblStylePr>
    <w:tblStylePr w:type="band1Horz">
      <w:tblPr/>
      <w:tcPr>
        <w:shd w:val="clear" w:color="FFFFFF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band1Vert">
      <w:tblPr/>
      <w:tcPr>
        <w:shd w:val="clear" w:color="FFFFFF" w:fill="ACD8E4" w:themeFill="accent5" w:themeFillTint="75"/>
      </w:tcPr>
    </w:tblStylePr>
    <w:tblStylePr w:type="band1Horz">
      <w:tblPr/>
      <w:tcPr>
        <w:shd w:val="clear" w:color="FFFFFF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band1Vert">
      <w:tblPr/>
      <w:tcPr>
        <w:shd w:val="clear" w:color="FFFFFF" w:fill="FBCEAA" w:themeFill="accent6" w:themeFillTint="75"/>
      </w:tcPr>
    </w:tblStylePr>
    <w:tblStylePr w:type="band1Horz">
      <w:tblPr/>
      <w:tcPr>
        <w:shd w:val="clear" w:color="FFFFFF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FFFFFF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FFFFFF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FFFFF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FFFFF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tblPr/>
      <w:tcPr>
        <w:shd w:val="clear" w:color="FFFFFF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tblPr/>
      <w:tcPr>
        <w:shd w:val="clear" w:color="FFFFFF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tblPr/>
      <w:tcPr>
        <w:shd w:val="clear" w:color="FFFFFF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tblPr/>
      <w:tcPr>
        <w:shd w:val="clear" w:color="FFFFFF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tblPr/>
      <w:tcPr>
        <w:shd w:val="clear" w:color="FFFFFF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tblPr/>
      <w:tcPr>
        <w:shd w:val="clear" w:color="FFFFFF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FFFFFF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FFFFFF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FFFFFF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FFFFFF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FFFFFF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FFFFFF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FFFFFF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FFFFFF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FFFFFF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FFFFFF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FFFFF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FFFFF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FFFFFF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FFFFF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FFFFFF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FFFFFF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FFFFFF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tblPr/>
      <w:tcPr>
        <w:shd w:val="clear" w:color="FFFFFF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FFFFF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a">
    <w:name w:val="footnote text"/>
    <w:basedOn w:val="a"/>
    <w:link w:val="ab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styleId="ac">
    <w:name w:val="footnote reference"/>
    <w:basedOn w:val="a0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pPr>
      <w:spacing w:line="240" w:lineRule="auto"/>
    </w:pPr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basedOn w:val="a0"/>
    <w:uiPriority w:val="99"/>
    <w:semiHidden/>
    <w:unhideWhenUsed/>
    <w:rPr>
      <w:vertAlign w:val="superscript"/>
    </w:r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Balloon Text"/>
    <w:basedOn w:val="a"/>
    <w:link w:val="af2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Body Text"/>
    <w:basedOn w:val="a"/>
    <w:link w:val="af4"/>
    <w:uiPriority w:val="99"/>
    <w:unhideWhenUsed/>
    <w:pPr>
      <w:spacing w:after="120"/>
    </w:pPr>
    <w:rPr>
      <w:sz w:val="20"/>
      <w:szCs w:val="20"/>
    </w:rPr>
  </w:style>
  <w:style w:type="character" w:customStyle="1" w:styleId="af4">
    <w:name w:val="Основной текст Знак"/>
    <w:basedOn w:val="a0"/>
    <w:link w:val="af3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No Spacing"/>
    <w:uiPriority w:val="1"/>
    <w:qFormat/>
    <w:pPr>
      <w:spacing w:after="0" w:line="240" w:lineRule="auto"/>
    </w:pPr>
    <w:rPr>
      <w:rFonts w:cs="Times New Roman"/>
    </w:rPr>
  </w:style>
  <w:style w:type="paragraph" w:customStyle="1" w:styleId="ConsPlusNormal">
    <w:name w:val="ConsPlusNormal"/>
    <w:uiPriority w:val="99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a">
    <w:name w:val="List Paragraph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720"/>
      <w:contextualSpacing/>
    </w:pPr>
    <w:rPr>
      <w:rFonts w:cs="Times New Roman"/>
    </w:rPr>
  </w:style>
  <w:style w:type="paragraph" w:styleId="afb">
    <w:name w:val="caption"/>
    <w:basedOn w:val="a"/>
    <w:qFormat/>
    <w:rPr>
      <w:sz w:val="28"/>
      <w:szCs w:val="20"/>
    </w:rPr>
  </w:style>
  <w:style w:type="character" w:styleId="afc">
    <w:name w:val="page number"/>
    <w:basedOn w:val="a0"/>
  </w:style>
  <w:style w:type="character" w:styleId="afd">
    <w:name w:val="Hyperlink"/>
    <w:uiPriority w:val="99"/>
    <w:rPr>
      <w:color w:val="0000FF"/>
      <w:u w:val="single"/>
    </w:rPr>
  </w:style>
  <w:style w:type="paragraph" w:styleId="12">
    <w:name w:val="toc 1"/>
    <w:basedOn w:val="a"/>
    <w:next w:val="a"/>
    <w:uiPriority w:val="39"/>
    <w:pPr>
      <w:widowControl w:val="0"/>
      <w:tabs>
        <w:tab w:val="right" w:leader="dot" w:pos="9781"/>
      </w:tabs>
      <w:jc w:val="both"/>
    </w:pPr>
  </w:style>
  <w:style w:type="paragraph" w:styleId="24">
    <w:name w:val="toc 2"/>
    <w:basedOn w:val="a"/>
    <w:next w:val="a"/>
    <w:uiPriority w:val="39"/>
    <w:pPr>
      <w:widowControl w:val="0"/>
      <w:tabs>
        <w:tab w:val="right" w:leader="dot" w:pos="9781"/>
      </w:tabs>
      <w:jc w:val="both"/>
    </w:pPr>
  </w:style>
  <w:style w:type="paragraph" w:styleId="32">
    <w:name w:val="toc 3"/>
    <w:basedOn w:val="a"/>
    <w:next w:val="a"/>
    <w:uiPriority w:val="39"/>
    <w:pPr>
      <w:tabs>
        <w:tab w:val="right" w:leader="dot" w:pos="9781"/>
      </w:tabs>
      <w:jc w:val="both"/>
    </w:pPr>
  </w:style>
  <w:style w:type="paragraph" w:customStyle="1" w:styleId="13">
    <w:name w:val="Название объекта1"/>
    <w:basedOn w:val="a"/>
    <w:rPr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419</Words>
  <Characters>2391</Characters>
  <Application>Microsoft Office Word</Application>
  <DocSecurity>0</DocSecurity>
  <Lines>19</Lines>
  <Paragraphs>5</Paragraphs>
  <ScaleCrop>false</ScaleCrop>
  <Company/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58</cp:revision>
  <cp:lastPrinted>2023-07-24T11:59:00Z</cp:lastPrinted>
  <dcterms:created xsi:type="dcterms:W3CDTF">2022-11-10T07:30:00Z</dcterms:created>
  <dcterms:modified xsi:type="dcterms:W3CDTF">2023-07-24T12:01:00Z</dcterms:modified>
</cp:coreProperties>
</file>