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E6F" w:rsidRPr="00A60D0F" w:rsidRDefault="005A4753" w:rsidP="00BF5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D0F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C7504B" w:rsidRDefault="005A4753" w:rsidP="00BF5F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0D0F">
        <w:rPr>
          <w:rFonts w:ascii="Times New Roman" w:hAnsi="Times New Roman" w:cs="Times New Roman"/>
          <w:b w:val="0"/>
          <w:sz w:val="28"/>
          <w:szCs w:val="28"/>
        </w:rPr>
        <w:t xml:space="preserve">к проекту </w:t>
      </w:r>
      <w:r w:rsidR="00BF431E">
        <w:rPr>
          <w:rFonts w:ascii="Times New Roman" w:hAnsi="Times New Roman" w:cs="Times New Roman"/>
          <w:b w:val="0"/>
          <w:sz w:val="28"/>
          <w:szCs w:val="28"/>
        </w:rPr>
        <w:t>постановления Губернатора</w:t>
      </w:r>
      <w:r w:rsidR="002845A5" w:rsidRPr="00A60D0F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</w:t>
      </w:r>
      <w:r w:rsidR="000513AB" w:rsidRPr="00A60D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7504B" w:rsidRDefault="000513AB" w:rsidP="00BF5F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0D0F">
        <w:rPr>
          <w:rFonts w:ascii="Times New Roman" w:hAnsi="Times New Roman" w:cs="Times New Roman"/>
          <w:b w:val="0"/>
          <w:sz w:val="28"/>
          <w:szCs w:val="28"/>
        </w:rPr>
        <w:t>«</w:t>
      </w:r>
      <w:r w:rsidR="00C7504B" w:rsidRPr="00C7504B">
        <w:rPr>
          <w:rFonts w:ascii="Times New Roman" w:hAnsi="Times New Roman" w:cs="Times New Roman"/>
          <w:b w:val="0"/>
          <w:sz w:val="28"/>
          <w:szCs w:val="28"/>
        </w:rPr>
        <w:t xml:space="preserve">Об уполномоченном получателе лекарственных средств для ветеринарного применения и средств диагностики, </w:t>
      </w:r>
    </w:p>
    <w:p w:rsidR="00624B45" w:rsidRPr="00A60D0F" w:rsidRDefault="00C7504B" w:rsidP="00BF5F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7504B">
        <w:rPr>
          <w:rFonts w:ascii="Times New Roman" w:hAnsi="Times New Roman" w:cs="Times New Roman"/>
          <w:b w:val="0"/>
          <w:sz w:val="28"/>
          <w:szCs w:val="28"/>
        </w:rPr>
        <w:t>оплачиваемых за счет средств федерального бюджета</w:t>
      </w:r>
      <w:r w:rsidR="000513AB" w:rsidRPr="00A60D0F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F45781" w:rsidRPr="00A60D0F" w:rsidRDefault="00F45781" w:rsidP="003E4E6F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04B" w:rsidRPr="00C7504B" w:rsidRDefault="002845A5" w:rsidP="00BF5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60D0F">
        <w:rPr>
          <w:rFonts w:ascii="Times New Roman" w:hAnsi="Times New Roman" w:cs="Times New Roman"/>
          <w:sz w:val="28"/>
          <w:szCs w:val="28"/>
          <w:lang w:eastAsia="ar-SA"/>
        </w:rPr>
        <w:t xml:space="preserve">Проект </w:t>
      </w:r>
      <w:r w:rsidR="00BF431E" w:rsidRPr="00BF431E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постановления Губернатора </w:t>
      </w:r>
      <w:r w:rsidRPr="00A60D0F">
        <w:rPr>
          <w:rFonts w:ascii="Times New Roman" w:hAnsi="Times New Roman" w:cs="Times New Roman"/>
          <w:sz w:val="28"/>
          <w:szCs w:val="28"/>
          <w:lang w:eastAsia="ar-SA"/>
        </w:rPr>
        <w:t>Курской области</w:t>
      </w:r>
      <w:r w:rsidR="000513AB" w:rsidRPr="00A60D0F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r w:rsidR="00C7504B" w:rsidRPr="00C7504B">
        <w:rPr>
          <w:rFonts w:ascii="Times New Roman" w:hAnsi="Times New Roman" w:cs="Times New Roman"/>
          <w:sz w:val="28"/>
          <w:szCs w:val="28"/>
        </w:rPr>
        <w:t>Об уполномоченном получателе лекарственных средств для ветеринарного применения и средств диагностики, оплачиваемых за счет средств федерального бюджета</w:t>
      </w:r>
      <w:r w:rsidR="000513AB" w:rsidRPr="00A60D0F">
        <w:rPr>
          <w:rFonts w:ascii="Times New Roman" w:hAnsi="Times New Roman" w:cs="Times New Roman"/>
          <w:sz w:val="28"/>
          <w:szCs w:val="28"/>
          <w:lang w:eastAsia="ar-SA"/>
        </w:rPr>
        <w:t>»</w:t>
      </w:r>
      <w:r w:rsidR="00DB3D4C" w:rsidRPr="00A60D0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1132C" w:rsidRPr="00A60D0F">
        <w:rPr>
          <w:rFonts w:ascii="Times New Roman" w:hAnsi="Times New Roman" w:cs="Times New Roman"/>
          <w:sz w:val="28"/>
          <w:szCs w:val="28"/>
          <w:lang w:eastAsia="ar-SA"/>
        </w:rPr>
        <w:t xml:space="preserve">подготовлен </w:t>
      </w:r>
      <w:r w:rsidR="00C7504B" w:rsidRPr="00C7504B">
        <w:rPr>
          <w:rFonts w:ascii="Times New Roman" w:hAnsi="Times New Roman" w:cs="Times New Roman"/>
          <w:sz w:val="28"/>
          <w:szCs w:val="28"/>
          <w:lang w:eastAsia="ar-SA"/>
        </w:rPr>
        <w:t>в соответствии с постановлением Губернатора Курско</w:t>
      </w:r>
      <w:r w:rsidR="00BF5FE3">
        <w:rPr>
          <w:rFonts w:ascii="Times New Roman" w:hAnsi="Times New Roman" w:cs="Times New Roman"/>
          <w:sz w:val="28"/>
          <w:szCs w:val="28"/>
          <w:lang w:eastAsia="ar-SA"/>
        </w:rPr>
        <w:t>й области от 20.03.2023 № 102-пг</w:t>
      </w:r>
      <w:r w:rsidR="00C7504B" w:rsidRPr="00C7504B">
        <w:rPr>
          <w:rFonts w:ascii="Times New Roman" w:hAnsi="Times New Roman" w:cs="Times New Roman"/>
          <w:sz w:val="28"/>
          <w:szCs w:val="28"/>
          <w:lang w:eastAsia="ar-SA"/>
        </w:rPr>
        <w:t xml:space="preserve"> «О переименовании управления ветеринарии Курской области и внесении изменения в постановление Губернатора Курской области от 19.09.2022 № 261-пг».</w:t>
      </w:r>
    </w:p>
    <w:p w:rsidR="00C7504B" w:rsidRPr="00C7504B" w:rsidRDefault="00C7504B" w:rsidP="00BF5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7504B">
        <w:rPr>
          <w:rFonts w:ascii="Times New Roman" w:hAnsi="Times New Roman" w:cs="Times New Roman"/>
          <w:sz w:val="28"/>
          <w:szCs w:val="28"/>
          <w:lang w:eastAsia="ar-SA"/>
        </w:rPr>
        <w:t>Согласно пункту 1 указанного постановления управление ветеринарии Курской области переименовано в комитет ветеринарии Курской области.</w:t>
      </w:r>
    </w:p>
    <w:p w:rsidR="00C7504B" w:rsidRPr="00C7504B" w:rsidRDefault="00C7504B" w:rsidP="00BF5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7504B">
        <w:rPr>
          <w:rFonts w:ascii="Times New Roman" w:hAnsi="Times New Roman" w:cs="Times New Roman"/>
          <w:sz w:val="28"/>
          <w:szCs w:val="28"/>
          <w:lang w:eastAsia="ar-SA"/>
        </w:rPr>
        <w:t>Пунктом 2 установлено, что комитет ветеринарии Курской области является правопреемником по всем обязательствам управления ветеринарии Курской области.</w:t>
      </w:r>
    </w:p>
    <w:p w:rsidR="00C7504B" w:rsidRDefault="00C7504B" w:rsidP="00BF5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7504B">
        <w:rPr>
          <w:rFonts w:ascii="Times New Roman" w:hAnsi="Times New Roman" w:cs="Times New Roman"/>
          <w:sz w:val="28"/>
          <w:szCs w:val="28"/>
          <w:lang w:eastAsia="ar-SA"/>
        </w:rPr>
        <w:t>Также в проекте учтены изменения в соответствии с приказом Министерства сельского хозяйства</w:t>
      </w:r>
      <w:r w:rsidR="0003189A">
        <w:rPr>
          <w:rFonts w:ascii="Times New Roman" w:hAnsi="Times New Roman" w:cs="Times New Roman"/>
          <w:sz w:val="28"/>
          <w:szCs w:val="28"/>
          <w:lang w:eastAsia="ar-SA"/>
        </w:rPr>
        <w:t xml:space="preserve"> Российской Федерации</w:t>
      </w:r>
      <w:r w:rsidRPr="00C7504B">
        <w:rPr>
          <w:rFonts w:ascii="Times New Roman" w:hAnsi="Times New Roman" w:cs="Times New Roman"/>
          <w:sz w:val="28"/>
          <w:szCs w:val="28"/>
          <w:lang w:eastAsia="ar-SA"/>
        </w:rPr>
        <w:t xml:space="preserve"> «О Регламенте предоставления информации в систему государственного информационного обеспечения в с</w:t>
      </w:r>
      <w:r w:rsidR="00B47E53">
        <w:rPr>
          <w:rFonts w:ascii="Times New Roman" w:hAnsi="Times New Roman" w:cs="Times New Roman"/>
          <w:sz w:val="28"/>
          <w:szCs w:val="28"/>
          <w:lang w:eastAsia="ar-SA"/>
        </w:rPr>
        <w:t>фере сельского хозяйства» от 21.02.2022 </w:t>
      </w:r>
      <w:r w:rsidRPr="00C7504B">
        <w:rPr>
          <w:rFonts w:ascii="Times New Roman" w:hAnsi="Times New Roman" w:cs="Times New Roman"/>
          <w:sz w:val="28"/>
          <w:szCs w:val="28"/>
          <w:lang w:eastAsia="ar-SA"/>
        </w:rPr>
        <w:t>года № 89.</w:t>
      </w:r>
    </w:p>
    <w:p w:rsidR="00BF5FE3" w:rsidRPr="00C7504B" w:rsidRDefault="00BF5FE3" w:rsidP="00BF5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В проекте</w:t>
      </w:r>
      <w:r w:rsidRPr="00C7504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BF431E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постановления Губернатора </w:t>
      </w:r>
      <w:r w:rsidRPr="005C70CA">
        <w:rPr>
          <w:rFonts w:ascii="Times New Roman" w:hAnsi="Times New Roman" w:cs="Times New Roman"/>
          <w:sz w:val="28"/>
          <w:szCs w:val="28"/>
          <w:lang w:eastAsia="ar-SA"/>
        </w:rPr>
        <w:t>Курской области «Об уполномоченном получателе лекарственных средств для ветеринарного применения и средств диагностики, оплачиваемых за сче</w:t>
      </w:r>
      <w:r>
        <w:rPr>
          <w:rFonts w:ascii="Times New Roman" w:hAnsi="Times New Roman" w:cs="Times New Roman"/>
          <w:sz w:val="28"/>
          <w:szCs w:val="28"/>
          <w:lang w:eastAsia="ar-SA"/>
        </w:rPr>
        <w:t>т средств федерального бюджета» не содержится норм регулирования или сведений, затрагивающих вопросы предпринимательской и инвестиционной деятельности, в связи с чем проведение оценки регулирующего воздействия не требуется.</w:t>
      </w:r>
    </w:p>
    <w:p w:rsidR="00C7504B" w:rsidRPr="00C7504B" w:rsidRDefault="00C7504B" w:rsidP="00BF5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7504B">
        <w:rPr>
          <w:rFonts w:ascii="Times New Roman" w:hAnsi="Times New Roman" w:cs="Times New Roman"/>
          <w:sz w:val="28"/>
          <w:szCs w:val="28"/>
          <w:lang w:eastAsia="ar-SA"/>
        </w:rPr>
        <w:t xml:space="preserve">Принятие проекта </w:t>
      </w:r>
      <w:r w:rsidR="00BF431E" w:rsidRPr="00BF431E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постановления Губернатора </w:t>
      </w:r>
      <w:r w:rsidR="005C70CA" w:rsidRPr="005C70CA">
        <w:rPr>
          <w:rFonts w:ascii="Times New Roman" w:hAnsi="Times New Roman" w:cs="Times New Roman"/>
          <w:sz w:val="28"/>
          <w:szCs w:val="28"/>
          <w:lang w:eastAsia="ar-SA"/>
        </w:rPr>
        <w:t>Курской области «Об уполномоченном получателе лекарственных средств для ветеринарного применения и средств диагностики, оплачиваемых за сче</w:t>
      </w:r>
      <w:r w:rsidR="005C70CA">
        <w:rPr>
          <w:rFonts w:ascii="Times New Roman" w:hAnsi="Times New Roman" w:cs="Times New Roman"/>
          <w:sz w:val="28"/>
          <w:szCs w:val="28"/>
          <w:lang w:eastAsia="ar-SA"/>
        </w:rPr>
        <w:t xml:space="preserve">т </w:t>
      </w:r>
      <w:r w:rsidR="00F22366">
        <w:rPr>
          <w:rFonts w:ascii="Times New Roman" w:hAnsi="Times New Roman" w:cs="Times New Roman"/>
          <w:sz w:val="28"/>
          <w:szCs w:val="28"/>
          <w:lang w:eastAsia="ar-SA"/>
        </w:rPr>
        <w:t>средств федерального бюджета»</w:t>
      </w:r>
      <w:r w:rsidRPr="00C7504B">
        <w:rPr>
          <w:rFonts w:ascii="Times New Roman" w:hAnsi="Times New Roman" w:cs="Times New Roman"/>
          <w:sz w:val="28"/>
          <w:szCs w:val="28"/>
          <w:lang w:eastAsia="ar-SA"/>
        </w:rPr>
        <w:t xml:space="preserve"> не потребует дополнительного финансирования за счет средств областного бюджета.</w:t>
      </w:r>
    </w:p>
    <w:p w:rsidR="008F5278" w:rsidRPr="00A60D0F" w:rsidRDefault="007A3BA1" w:rsidP="00B47E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Принятие </w:t>
      </w:r>
      <w:bookmarkStart w:id="0" w:name="_GoBack"/>
      <w:bookmarkEnd w:id="0"/>
      <w:r w:rsidR="00C7504B" w:rsidRPr="00C7504B">
        <w:rPr>
          <w:rFonts w:ascii="Times New Roman" w:hAnsi="Times New Roman" w:cs="Times New Roman"/>
          <w:sz w:val="28"/>
          <w:szCs w:val="28"/>
          <w:lang w:eastAsia="ar-SA"/>
        </w:rPr>
        <w:t xml:space="preserve">указанного проекта </w:t>
      </w:r>
      <w:r w:rsidR="00BF431E" w:rsidRPr="00BF431E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постановления Губернатора </w:t>
      </w:r>
      <w:r w:rsidR="00BF431E">
        <w:rPr>
          <w:rFonts w:ascii="Times New Roman" w:hAnsi="Times New Roman" w:cs="Times New Roman"/>
          <w:sz w:val="28"/>
          <w:szCs w:val="28"/>
          <w:lang w:eastAsia="ar-SA"/>
        </w:rPr>
        <w:t xml:space="preserve">Курской области </w:t>
      </w:r>
      <w:r w:rsidR="00C7504B" w:rsidRPr="00C7504B">
        <w:rPr>
          <w:rFonts w:ascii="Times New Roman" w:hAnsi="Times New Roman" w:cs="Times New Roman"/>
          <w:sz w:val="28"/>
          <w:szCs w:val="28"/>
          <w:lang w:eastAsia="ar-SA"/>
        </w:rPr>
        <w:t>будет иметь нейтральные последствия.</w:t>
      </w:r>
    </w:p>
    <w:p w:rsidR="00566109" w:rsidRDefault="00566109" w:rsidP="00B47E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3861" w:rsidRPr="00A60D0F" w:rsidRDefault="00973861" w:rsidP="00B47E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495" w:rsidRPr="00987B4F" w:rsidRDefault="00A7620D" w:rsidP="00B47E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председателя</w:t>
      </w:r>
      <w:r w:rsidR="00D37D40" w:rsidRPr="00987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</w:t>
      </w:r>
    </w:p>
    <w:p w:rsidR="00D93539" w:rsidRPr="00987B4F" w:rsidRDefault="00987B4F" w:rsidP="00B47E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ветеринарии Курской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37D40" w:rsidRPr="00987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75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А.В. Мосол</w:t>
      </w:r>
      <w:r w:rsidR="00987A61" w:rsidRPr="00987B4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</w:p>
    <w:sectPr w:rsidR="00D93539" w:rsidRPr="00987B4F" w:rsidSect="00B56FE8">
      <w:head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181" w:rsidRDefault="00D94181">
      <w:pPr>
        <w:spacing w:after="0" w:line="240" w:lineRule="auto"/>
      </w:pPr>
      <w:r>
        <w:separator/>
      </w:r>
    </w:p>
  </w:endnote>
  <w:endnote w:type="continuationSeparator" w:id="0">
    <w:p w:rsidR="00D94181" w:rsidRDefault="00D94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181" w:rsidRDefault="00D94181">
      <w:pPr>
        <w:spacing w:after="0" w:line="240" w:lineRule="auto"/>
      </w:pPr>
      <w:r>
        <w:separator/>
      </w:r>
    </w:p>
  </w:footnote>
  <w:footnote w:type="continuationSeparator" w:id="0">
    <w:p w:rsidR="00D94181" w:rsidRDefault="00D94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5684731"/>
      <w:docPartObj>
        <w:docPartGallery w:val="Page Numbers (Top of Page)"/>
        <w:docPartUnique/>
      </w:docPartObj>
    </w:sdtPr>
    <w:sdtEndPr/>
    <w:sdtContent>
      <w:p w:rsidR="008537B6" w:rsidRDefault="008537B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E53">
          <w:rPr>
            <w:noProof/>
          </w:rPr>
          <w:t>2</w:t>
        </w:r>
        <w:r>
          <w:fldChar w:fldCharType="end"/>
        </w:r>
      </w:p>
    </w:sdtContent>
  </w:sdt>
  <w:p w:rsidR="008537B6" w:rsidRDefault="008537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753"/>
    <w:rsid w:val="0003189A"/>
    <w:rsid w:val="000513AB"/>
    <w:rsid w:val="00056BB6"/>
    <w:rsid w:val="00076984"/>
    <w:rsid w:val="0008713D"/>
    <w:rsid w:val="000A39EA"/>
    <w:rsid w:val="000C7645"/>
    <w:rsid w:val="000D2421"/>
    <w:rsid w:val="000E1099"/>
    <w:rsid w:val="001128C4"/>
    <w:rsid w:val="00114ECB"/>
    <w:rsid w:val="00122BE2"/>
    <w:rsid w:val="00126C7E"/>
    <w:rsid w:val="001347C0"/>
    <w:rsid w:val="001352B7"/>
    <w:rsid w:val="001449A1"/>
    <w:rsid w:val="00167A3C"/>
    <w:rsid w:val="001C1DB6"/>
    <w:rsid w:val="001E2962"/>
    <w:rsid w:val="001E5932"/>
    <w:rsid w:val="002043F6"/>
    <w:rsid w:val="002170E4"/>
    <w:rsid w:val="002353CC"/>
    <w:rsid w:val="0026187B"/>
    <w:rsid w:val="002845A5"/>
    <w:rsid w:val="002D7CC1"/>
    <w:rsid w:val="002E3487"/>
    <w:rsid w:val="002E515E"/>
    <w:rsid w:val="003023AB"/>
    <w:rsid w:val="003163F9"/>
    <w:rsid w:val="003214FC"/>
    <w:rsid w:val="00324ECE"/>
    <w:rsid w:val="00337875"/>
    <w:rsid w:val="003439DE"/>
    <w:rsid w:val="00394529"/>
    <w:rsid w:val="0039570B"/>
    <w:rsid w:val="003C6709"/>
    <w:rsid w:val="003E4E6F"/>
    <w:rsid w:val="0041153B"/>
    <w:rsid w:val="00420CF3"/>
    <w:rsid w:val="00423C00"/>
    <w:rsid w:val="00442D90"/>
    <w:rsid w:val="00446118"/>
    <w:rsid w:val="0048140A"/>
    <w:rsid w:val="00483D80"/>
    <w:rsid w:val="004D0512"/>
    <w:rsid w:val="004F6D38"/>
    <w:rsid w:val="00551D3C"/>
    <w:rsid w:val="005574F4"/>
    <w:rsid w:val="005632CB"/>
    <w:rsid w:val="00566109"/>
    <w:rsid w:val="005A170E"/>
    <w:rsid w:val="005A4753"/>
    <w:rsid w:val="005C70CA"/>
    <w:rsid w:val="005D0005"/>
    <w:rsid w:val="005D2B74"/>
    <w:rsid w:val="005E7BA1"/>
    <w:rsid w:val="005F54A0"/>
    <w:rsid w:val="00624B45"/>
    <w:rsid w:val="00632495"/>
    <w:rsid w:val="00666AAA"/>
    <w:rsid w:val="006A05C3"/>
    <w:rsid w:val="006B0AD6"/>
    <w:rsid w:val="006B61F7"/>
    <w:rsid w:val="006C355C"/>
    <w:rsid w:val="006D084C"/>
    <w:rsid w:val="007017A2"/>
    <w:rsid w:val="00710591"/>
    <w:rsid w:val="00710700"/>
    <w:rsid w:val="00714D20"/>
    <w:rsid w:val="007264F7"/>
    <w:rsid w:val="00730EA3"/>
    <w:rsid w:val="007540CD"/>
    <w:rsid w:val="007828D1"/>
    <w:rsid w:val="0079570E"/>
    <w:rsid w:val="00796F6F"/>
    <w:rsid w:val="007A300A"/>
    <w:rsid w:val="007A3BA1"/>
    <w:rsid w:val="007B041F"/>
    <w:rsid w:val="007B46C6"/>
    <w:rsid w:val="007C790E"/>
    <w:rsid w:val="007D2770"/>
    <w:rsid w:val="00827E5D"/>
    <w:rsid w:val="00841F6D"/>
    <w:rsid w:val="00845A3F"/>
    <w:rsid w:val="008537B6"/>
    <w:rsid w:val="00856B31"/>
    <w:rsid w:val="00866BAF"/>
    <w:rsid w:val="00871516"/>
    <w:rsid w:val="00885E6B"/>
    <w:rsid w:val="00890238"/>
    <w:rsid w:val="008C4849"/>
    <w:rsid w:val="008D0A34"/>
    <w:rsid w:val="008D31C1"/>
    <w:rsid w:val="008F5278"/>
    <w:rsid w:val="008F71B7"/>
    <w:rsid w:val="00900124"/>
    <w:rsid w:val="00913FC2"/>
    <w:rsid w:val="00930BCA"/>
    <w:rsid w:val="009312B4"/>
    <w:rsid w:val="00935DD4"/>
    <w:rsid w:val="009605A0"/>
    <w:rsid w:val="00973861"/>
    <w:rsid w:val="00987A61"/>
    <w:rsid w:val="00987B4F"/>
    <w:rsid w:val="009B4923"/>
    <w:rsid w:val="009C7F3A"/>
    <w:rsid w:val="009D20E6"/>
    <w:rsid w:val="009D2F8F"/>
    <w:rsid w:val="00A4032C"/>
    <w:rsid w:val="00A60D0F"/>
    <w:rsid w:val="00A7620D"/>
    <w:rsid w:val="00A90905"/>
    <w:rsid w:val="00AE228D"/>
    <w:rsid w:val="00AF5565"/>
    <w:rsid w:val="00B1132C"/>
    <w:rsid w:val="00B16DE6"/>
    <w:rsid w:val="00B22174"/>
    <w:rsid w:val="00B24A44"/>
    <w:rsid w:val="00B25BDB"/>
    <w:rsid w:val="00B33A33"/>
    <w:rsid w:val="00B47E53"/>
    <w:rsid w:val="00B527C2"/>
    <w:rsid w:val="00B56FE8"/>
    <w:rsid w:val="00B64939"/>
    <w:rsid w:val="00B8094D"/>
    <w:rsid w:val="00B85045"/>
    <w:rsid w:val="00B91CEA"/>
    <w:rsid w:val="00BC037A"/>
    <w:rsid w:val="00BD084F"/>
    <w:rsid w:val="00BF431E"/>
    <w:rsid w:val="00BF5FE3"/>
    <w:rsid w:val="00C031AA"/>
    <w:rsid w:val="00C10BBA"/>
    <w:rsid w:val="00C2563D"/>
    <w:rsid w:val="00C7504B"/>
    <w:rsid w:val="00C856E2"/>
    <w:rsid w:val="00C97E8B"/>
    <w:rsid w:val="00CB5192"/>
    <w:rsid w:val="00CE7D76"/>
    <w:rsid w:val="00CF1890"/>
    <w:rsid w:val="00CF4FB7"/>
    <w:rsid w:val="00D17987"/>
    <w:rsid w:val="00D2759A"/>
    <w:rsid w:val="00D35C95"/>
    <w:rsid w:val="00D37D40"/>
    <w:rsid w:val="00D40A18"/>
    <w:rsid w:val="00D93539"/>
    <w:rsid w:val="00D94181"/>
    <w:rsid w:val="00DB3D4C"/>
    <w:rsid w:val="00DD737F"/>
    <w:rsid w:val="00DE1F16"/>
    <w:rsid w:val="00DE6F94"/>
    <w:rsid w:val="00DF30E2"/>
    <w:rsid w:val="00E11B48"/>
    <w:rsid w:val="00E20ADD"/>
    <w:rsid w:val="00E30043"/>
    <w:rsid w:val="00E56A9A"/>
    <w:rsid w:val="00EA4459"/>
    <w:rsid w:val="00ED23E1"/>
    <w:rsid w:val="00F22366"/>
    <w:rsid w:val="00F232C1"/>
    <w:rsid w:val="00F45781"/>
    <w:rsid w:val="00F91297"/>
    <w:rsid w:val="00FC0FB7"/>
    <w:rsid w:val="00FD0F3E"/>
    <w:rsid w:val="00FE020C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1F23F"/>
  <w15:docId w15:val="{A031C35F-B8D5-4E90-9D5A-F62C3BC57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753"/>
  </w:style>
  <w:style w:type="paragraph" w:customStyle="1" w:styleId="ConsPlusTitle">
    <w:name w:val="ConsPlusTitle"/>
    <w:uiPriority w:val="99"/>
    <w:rsid w:val="002E3487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D40A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E5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515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632C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9">
    <w:name w:val="Strong"/>
    <w:basedOn w:val="a0"/>
    <w:uiPriority w:val="22"/>
    <w:qFormat/>
    <w:rsid w:val="00B221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78022-A856-42E9-8704-868AA9772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cp:lastPrinted>2023-05-25T13:43:00Z</cp:lastPrinted>
  <dcterms:created xsi:type="dcterms:W3CDTF">2020-12-07T09:25:00Z</dcterms:created>
  <dcterms:modified xsi:type="dcterms:W3CDTF">2023-06-05T12:40:00Z</dcterms:modified>
</cp:coreProperties>
</file>